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1B14D" w14:textId="77777777" w:rsidR="0075048F" w:rsidRPr="007446AF" w:rsidRDefault="0075048F" w:rsidP="009B206B">
      <w:pPr>
        <w:pStyle w:val="Documenttitle"/>
        <w:spacing w:after="0" w:line="240" w:lineRule="auto"/>
        <w:rPr>
          <w:color w:val="FFFFFF" w:themeColor="background1"/>
          <w:sz w:val="64"/>
          <w:szCs w:val="64"/>
          <w:lang w:val="en-NZ"/>
        </w:rPr>
      </w:pPr>
    </w:p>
    <w:p w14:paraId="175B9EFB" w14:textId="77777777" w:rsidR="0075048F" w:rsidRDefault="0075048F" w:rsidP="009B206B">
      <w:pPr>
        <w:pStyle w:val="Documenttitle"/>
        <w:spacing w:after="0" w:line="240" w:lineRule="auto"/>
        <w:rPr>
          <w:color w:val="FFFFFF" w:themeColor="background1"/>
          <w:sz w:val="64"/>
          <w:szCs w:val="64"/>
        </w:rPr>
      </w:pPr>
    </w:p>
    <w:p w14:paraId="0B0A443A" w14:textId="0B9D4211" w:rsidR="00DF34C1" w:rsidRDefault="0029032A" w:rsidP="009B206B">
      <w:pPr>
        <w:pStyle w:val="Documenttitle"/>
        <w:spacing w:after="0" w:line="240" w:lineRule="auto"/>
        <w:rPr>
          <w:color w:val="FFFFFF" w:themeColor="background1"/>
          <w:sz w:val="64"/>
          <w:szCs w:val="64"/>
        </w:rPr>
      </w:pPr>
      <w:r>
        <w:rPr>
          <w:color w:val="FFFFFF" w:themeColor="background1"/>
          <w:sz w:val="64"/>
          <w:szCs w:val="64"/>
        </w:rPr>
        <w:t>Consultation s</w:t>
      </w:r>
      <w:r w:rsidR="001E79B2">
        <w:rPr>
          <w:color w:val="FFFFFF" w:themeColor="background1"/>
          <w:sz w:val="64"/>
          <w:szCs w:val="64"/>
        </w:rPr>
        <w:t>ubmission form</w:t>
      </w:r>
    </w:p>
    <w:p w14:paraId="23E80CDC" w14:textId="22D90E00" w:rsidR="00A21A5E" w:rsidRDefault="006163C7" w:rsidP="009B206B">
      <w:pPr>
        <w:pStyle w:val="Documenttitle"/>
        <w:spacing w:after="0" w:line="240" w:lineRule="auto"/>
        <w:rPr>
          <w:color w:val="FFFFFF" w:themeColor="background1"/>
          <w:sz w:val="48"/>
          <w:szCs w:val="48"/>
        </w:rPr>
      </w:pPr>
      <w:r>
        <w:rPr>
          <w:color w:val="FFFFFF" w:themeColor="background1"/>
          <w:sz w:val="48"/>
          <w:szCs w:val="48"/>
        </w:rPr>
        <w:t>Building C</w:t>
      </w:r>
      <w:r w:rsidR="00A21A5E">
        <w:rPr>
          <w:color w:val="FFFFFF" w:themeColor="background1"/>
          <w:sz w:val="48"/>
          <w:szCs w:val="48"/>
        </w:rPr>
        <w:t>ode update 2021</w:t>
      </w:r>
      <w:r>
        <w:rPr>
          <w:color w:val="FFFFFF" w:themeColor="background1"/>
          <w:sz w:val="48"/>
          <w:szCs w:val="48"/>
        </w:rPr>
        <w:br/>
        <w:t>Building Code operating protocols</w:t>
      </w:r>
    </w:p>
    <w:p w14:paraId="184218B5" w14:textId="77777777" w:rsidR="00A21A5E" w:rsidRDefault="00A21A5E" w:rsidP="009B206B">
      <w:pPr>
        <w:pStyle w:val="Documenttitle"/>
        <w:spacing w:after="0" w:line="240" w:lineRule="auto"/>
        <w:rPr>
          <w:color w:val="FFFFFF" w:themeColor="background1"/>
          <w:sz w:val="48"/>
          <w:szCs w:val="48"/>
        </w:rPr>
      </w:pPr>
    </w:p>
    <w:p w14:paraId="3ABAA7DA" w14:textId="77777777" w:rsidR="00A21A5E" w:rsidRDefault="00A21A5E" w:rsidP="009B206B">
      <w:pPr>
        <w:pStyle w:val="Documenttitle"/>
        <w:spacing w:after="0" w:line="240" w:lineRule="auto"/>
        <w:rPr>
          <w:color w:val="FFFFFF" w:themeColor="background1"/>
          <w:sz w:val="48"/>
          <w:szCs w:val="48"/>
        </w:rPr>
      </w:pPr>
    </w:p>
    <w:p w14:paraId="25C636B4" w14:textId="77777777" w:rsidR="00A21A5E" w:rsidRDefault="00A21A5E" w:rsidP="009B206B">
      <w:pPr>
        <w:pStyle w:val="Documenttitle"/>
        <w:spacing w:after="0" w:line="240" w:lineRule="auto"/>
        <w:rPr>
          <w:color w:val="FFFFFF" w:themeColor="background1"/>
          <w:sz w:val="48"/>
          <w:szCs w:val="48"/>
        </w:rPr>
      </w:pPr>
    </w:p>
    <w:p w14:paraId="402D6F6F" w14:textId="0129D111" w:rsidR="00AA4CE0" w:rsidRPr="00DF34C1" w:rsidRDefault="00AA4CE0" w:rsidP="009B206B">
      <w:pPr>
        <w:pStyle w:val="Documenttitle"/>
        <w:spacing w:after="0" w:line="240" w:lineRule="auto"/>
        <w:rPr>
          <w:color w:val="FFFFFF" w:themeColor="background1"/>
          <w:sz w:val="48"/>
          <w:szCs w:val="48"/>
        </w:rPr>
      </w:pPr>
      <w:r w:rsidRPr="00DF34C1">
        <w:rPr>
          <w:color w:val="FFFFFF" w:themeColor="background1"/>
          <w:sz w:val="48"/>
          <w:szCs w:val="48"/>
        </w:rPr>
        <w:t xml:space="preserve"> </w:t>
      </w:r>
    </w:p>
    <w:p w14:paraId="2A18B936" w14:textId="77777777" w:rsidR="00AA4CE0" w:rsidRPr="00AA4CE0" w:rsidRDefault="00AA4CE0" w:rsidP="009B206B">
      <w:pPr>
        <w:pStyle w:val="Documenttitle"/>
        <w:spacing w:after="0" w:line="240" w:lineRule="auto"/>
        <w:rPr>
          <w:color w:val="FFFFFF" w:themeColor="background1"/>
        </w:rPr>
      </w:pPr>
    </w:p>
    <w:p w14:paraId="118615D3" w14:textId="77777777" w:rsidR="00AA4CE0" w:rsidRPr="00AA4CE0" w:rsidRDefault="00AA4CE0" w:rsidP="009B206B">
      <w:pPr>
        <w:pStyle w:val="Documenttitle"/>
        <w:spacing w:after="0" w:line="240" w:lineRule="auto"/>
        <w:rPr>
          <w:color w:val="FFFFFF" w:themeColor="background1"/>
        </w:rPr>
      </w:pPr>
    </w:p>
    <w:p w14:paraId="600004E2" w14:textId="77777777" w:rsidR="00AA4CE0" w:rsidRDefault="00AA4CE0" w:rsidP="009B206B">
      <w:pPr>
        <w:pStyle w:val="Documenttitle"/>
        <w:spacing w:after="0" w:line="240" w:lineRule="auto"/>
        <w:rPr>
          <w:color w:val="FFFFFF" w:themeColor="background1"/>
        </w:rPr>
      </w:pPr>
    </w:p>
    <w:p w14:paraId="7BC84C02" w14:textId="77777777" w:rsidR="00DF34C1" w:rsidRDefault="00DF34C1" w:rsidP="009B206B">
      <w:pPr>
        <w:pStyle w:val="Documenttitle"/>
        <w:spacing w:after="0" w:line="240" w:lineRule="auto"/>
        <w:rPr>
          <w:color w:val="FFFFFF" w:themeColor="background1"/>
        </w:rPr>
      </w:pPr>
    </w:p>
    <w:p w14:paraId="4E18D6DF" w14:textId="77777777" w:rsidR="00DF34C1" w:rsidRDefault="00DF34C1" w:rsidP="009B206B">
      <w:pPr>
        <w:pStyle w:val="Documenttitle"/>
        <w:spacing w:after="0" w:line="240" w:lineRule="auto"/>
        <w:rPr>
          <w:color w:val="FFFFFF" w:themeColor="background1"/>
        </w:rPr>
      </w:pPr>
    </w:p>
    <w:p w14:paraId="29F80374" w14:textId="77777777" w:rsidR="00DF34C1" w:rsidRDefault="00DF34C1" w:rsidP="009B206B">
      <w:pPr>
        <w:pStyle w:val="Documenttitle"/>
        <w:spacing w:after="0" w:line="240" w:lineRule="auto"/>
        <w:rPr>
          <w:color w:val="FFFFFF" w:themeColor="background1"/>
        </w:rPr>
      </w:pPr>
    </w:p>
    <w:p w14:paraId="2AA935D6" w14:textId="77777777" w:rsidR="00DF34C1" w:rsidRPr="00AA4CE0" w:rsidRDefault="00DF34C1" w:rsidP="009B206B">
      <w:pPr>
        <w:pStyle w:val="Documenttitle"/>
        <w:spacing w:after="0" w:line="240" w:lineRule="auto"/>
        <w:rPr>
          <w:color w:val="FFFFFF" w:themeColor="background1"/>
        </w:rPr>
      </w:pPr>
    </w:p>
    <w:p w14:paraId="38830B2A" w14:textId="00B87D92" w:rsidR="00AA4CE0" w:rsidRPr="00AA4CE0" w:rsidRDefault="00AA4CE0" w:rsidP="009B206B">
      <w:pPr>
        <w:pStyle w:val="Documenttitle"/>
        <w:spacing w:after="0" w:line="240" w:lineRule="auto"/>
        <w:rPr>
          <w:sz w:val="24"/>
          <w:szCs w:val="24"/>
        </w:rPr>
      </w:pPr>
    </w:p>
    <w:p w14:paraId="16501B7C" w14:textId="77777777" w:rsidR="00AA4CE0" w:rsidRDefault="00AA4CE0" w:rsidP="009B206B">
      <w:pPr>
        <w:pStyle w:val="Documenttitle"/>
        <w:spacing w:line="240" w:lineRule="auto"/>
        <w:sectPr w:rsidR="00AA4CE0" w:rsidSect="00EE4996">
          <w:headerReference w:type="default" r:id="rId13"/>
          <w:pgSz w:w="11906" w:h="16838"/>
          <w:pgMar w:top="3544" w:right="1416" w:bottom="1021" w:left="1560" w:header="709" w:footer="709" w:gutter="0"/>
          <w:cols w:space="708"/>
          <w:docGrid w:linePitch="360"/>
        </w:sectPr>
      </w:pPr>
    </w:p>
    <w:p w14:paraId="59E431FF" w14:textId="77777777" w:rsidR="00104B50" w:rsidRDefault="00104B50" w:rsidP="006163C7">
      <w:pPr>
        <w:pStyle w:val="Heading1"/>
        <w:numPr>
          <w:ilvl w:val="0"/>
          <w:numId w:val="0"/>
        </w:numPr>
        <w:spacing w:after="113"/>
        <w:ind w:left="851" w:hanging="851"/>
      </w:pPr>
      <w:bookmarkStart w:id="0" w:name="_Toc67402176"/>
      <w:r>
        <w:lastRenderedPageBreak/>
        <w:t>Contents</w:t>
      </w:r>
      <w:bookmarkEnd w:id="0"/>
    </w:p>
    <w:p w14:paraId="225EF335" w14:textId="77777777" w:rsidR="00104B50" w:rsidRDefault="00104B50" w:rsidP="009B206B">
      <w:pPr>
        <w:spacing w:line="240" w:lineRule="auto"/>
      </w:pPr>
    </w:p>
    <w:p w14:paraId="61F18756" w14:textId="77777777" w:rsidR="00FE75E9" w:rsidRDefault="0069242C">
      <w:pPr>
        <w:pStyle w:val="TOC1"/>
        <w:tabs>
          <w:tab w:val="right" w:leader="dot" w:pos="9060"/>
        </w:tabs>
        <w:rPr>
          <w:rFonts w:eastAsiaTheme="minorEastAsia"/>
          <w:noProof/>
          <w:sz w:val="22"/>
          <w:lang w:eastAsia="en-NZ"/>
        </w:rPr>
      </w:pPr>
      <w:r>
        <w:fldChar w:fldCharType="begin"/>
      </w:r>
      <w:r>
        <w:instrText xml:space="preserve"> TOC \o "1-1" \h \z \u </w:instrText>
      </w:r>
      <w:r>
        <w:fldChar w:fldCharType="separate"/>
      </w:r>
      <w:hyperlink w:anchor="_Toc67402176" w:history="1">
        <w:r w:rsidR="00FE75E9" w:rsidRPr="008C08B6">
          <w:rPr>
            <w:rStyle w:val="Hyperlink"/>
            <w:noProof/>
          </w:rPr>
          <w:t>Contents</w:t>
        </w:r>
        <w:r w:rsidR="00FE75E9">
          <w:rPr>
            <w:noProof/>
            <w:webHidden/>
          </w:rPr>
          <w:tab/>
        </w:r>
        <w:r w:rsidR="00FE75E9">
          <w:rPr>
            <w:noProof/>
            <w:webHidden/>
          </w:rPr>
          <w:fldChar w:fldCharType="begin"/>
        </w:r>
        <w:r w:rsidR="00FE75E9">
          <w:rPr>
            <w:noProof/>
            <w:webHidden/>
          </w:rPr>
          <w:instrText xml:space="preserve"> PAGEREF _Toc67402176 \h </w:instrText>
        </w:r>
        <w:r w:rsidR="00FE75E9">
          <w:rPr>
            <w:noProof/>
            <w:webHidden/>
          </w:rPr>
        </w:r>
        <w:r w:rsidR="00FE75E9">
          <w:rPr>
            <w:noProof/>
            <w:webHidden/>
          </w:rPr>
          <w:fldChar w:fldCharType="separate"/>
        </w:r>
        <w:r w:rsidR="00994DD6">
          <w:rPr>
            <w:noProof/>
            <w:webHidden/>
          </w:rPr>
          <w:t>2</w:t>
        </w:r>
        <w:r w:rsidR="00FE75E9">
          <w:rPr>
            <w:noProof/>
            <w:webHidden/>
          </w:rPr>
          <w:fldChar w:fldCharType="end"/>
        </w:r>
      </w:hyperlink>
    </w:p>
    <w:p w14:paraId="09E1D4F9" w14:textId="77777777" w:rsidR="00FE75E9" w:rsidRDefault="00D96F66">
      <w:pPr>
        <w:pStyle w:val="TOC1"/>
        <w:tabs>
          <w:tab w:val="right" w:leader="dot" w:pos="9060"/>
        </w:tabs>
        <w:rPr>
          <w:rFonts w:eastAsiaTheme="minorEastAsia"/>
          <w:noProof/>
          <w:sz w:val="22"/>
          <w:lang w:eastAsia="en-NZ"/>
        </w:rPr>
      </w:pPr>
      <w:hyperlink w:anchor="_Toc67402177" w:history="1">
        <w:r w:rsidR="00FE75E9" w:rsidRPr="008C08B6">
          <w:rPr>
            <w:rStyle w:val="Hyperlink"/>
            <w:noProof/>
          </w:rPr>
          <w:t>How to submit this form</w:t>
        </w:r>
        <w:r w:rsidR="00FE75E9">
          <w:rPr>
            <w:noProof/>
            <w:webHidden/>
          </w:rPr>
          <w:tab/>
        </w:r>
        <w:r w:rsidR="00FE75E9">
          <w:rPr>
            <w:noProof/>
            <w:webHidden/>
          </w:rPr>
          <w:fldChar w:fldCharType="begin"/>
        </w:r>
        <w:r w:rsidR="00FE75E9">
          <w:rPr>
            <w:noProof/>
            <w:webHidden/>
          </w:rPr>
          <w:instrText xml:space="preserve"> PAGEREF _Toc67402177 \h </w:instrText>
        </w:r>
        <w:r w:rsidR="00FE75E9">
          <w:rPr>
            <w:noProof/>
            <w:webHidden/>
          </w:rPr>
        </w:r>
        <w:r w:rsidR="00FE75E9">
          <w:rPr>
            <w:noProof/>
            <w:webHidden/>
          </w:rPr>
          <w:fldChar w:fldCharType="separate"/>
        </w:r>
        <w:r w:rsidR="00994DD6">
          <w:rPr>
            <w:noProof/>
            <w:webHidden/>
          </w:rPr>
          <w:t>3</w:t>
        </w:r>
        <w:r w:rsidR="00FE75E9">
          <w:rPr>
            <w:noProof/>
            <w:webHidden/>
          </w:rPr>
          <w:fldChar w:fldCharType="end"/>
        </w:r>
      </w:hyperlink>
    </w:p>
    <w:p w14:paraId="37B4090F" w14:textId="77777777" w:rsidR="00FE75E9" w:rsidRDefault="00D96F66">
      <w:pPr>
        <w:pStyle w:val="TOC1"/>
        <w:tabs>
          <w:tab w:val="right" w:leader="dot" w:pos="9060"/>
        </w:tabs>
        <w:rPr>
          <w:rFonts w:eastAsiaTheme="minorEastAsia"/>
          <w:noProof/>
          <w:sz w:val="22"/>
          <w:lang w:eastAsia="en-NZ"/>
        </w:rPr>
      </w:pPr>
      <w:hyperlink w:anchor="_Toc67402178" w:history="1">
        <w:r w:rsidR="00FE75E9" w:rsidRPr="008C08B6">
          <w:rPr>
            <w:rStyle w:val="Hyperlink"/>
            <w:noProof/>
          </w:rPr>
          <w:t>Submitter information</w:t>
        </w:r>
        <w:r w:rsidR="00FE75E9">
          <w:rPr>
            <w:noProof/>
            <w:webHidden/>
          </w:rPr>
          <w:tab/>
        </w:r>
        <w:r w:rsidR="00FE75E9">
          <w:rPr>
            <w:noProof/>
            <w:webHidden/>
          </w:rPr>
          <w:fldChar w:fldCharType="begin"/>
        </w:r>
        <w:r w:rsidR="00FE75E9">
          <w:rPr>
            <w:noProof/>
            <w:webHidden/>
          </w:rPr>
          <w:instrText xml:space="preserve"> PAGEREF _Toc67402178 \h </w:instrText>
        </w:r>
        <w:r w:rsidR="00FE75E9">
          <w:rPr>
            <w:noProof/>
            <w:webHidden/>
          </w:rPr>
        </w:r>
        <w:r w:rsidR="00FE75E9">
          <w:rPr>
            <w:noProof/>
            <w:webHidden/>
          </w:rPr>
          <w:fldChar w:fldCharType="separate"/>
        </w:r>
        <w:r w:rsidR="00994DD6">
          <w:rPr>
            <w:noProof/>
            <w:webHidden/>
          </w:rPr>
          <w:t>4</w:t>
        </w:r>
        <w:r w:rsidR="00FE75E9">
          <w:rPr>
            <w:noProof/>
            <w:webHidden/>
          </w:rPr>
          <w:fldChar w:fldCharType="end"/>
        </w:r>
      </w:hyperlink>
    </w:p>
    <w:p w14:paraId="10CC4B8F" w14:textId="77777777" w:rsidR="00FE75E9" w:rsidRDefault="00D96F66">
      <w:pPr>
        <w:pStyle w:val="TOC1"/>
        <w:tabs>
          <w:tab w:val="right" w:leader="dot" w:pos="9060"/>
        </w:tabs>
        <w:rPr>
          <w:rFonts w:eastAsiaTheme="minorEastAsia"/>
          <w:noProof/>
          <w:sz w:val="22"/>
          <w:lang w:eastAsia="en-NZ"/>
        </w:rPr>
      </w:pPr>
      <w:hyperlink w:anchor="_Toc67402179" w:history="1">
        <w:r w:rsidR="00FE75E9" w:rsidRPr="008C08B6">
          <w:rPr>
            <w:rStyle w:val="Hyperlink"/>
            <w:noProof/>
          </w:rPr>
          <w:t>Proposal 1. Energy efficiency for housing and small buildings</w:t>
        </w:r>
        <w:r w:rsidR="00FE75E9">
          <w:rPr>
            <w:noProof/>
            <w:webHidden/>
          </w:rPr>
          <w:tab/>
        </w:r>
        <w:r w:rsidR="00FE75E9">
          <w:rPr>
            <w:noProof/>
            <w:webHidden/>
          </w:rPr>
          <w:fldChar w:fldCharType="begin"/>
        </w:r>
        <w:r w:rsidR="00FE75E9">
          <w:rPr>
            <w:noProof/>
            <w:webHidden/>
          </w:rPr>
          <w:instrText xml:space="preserve"> PAGEREF _Toc67402179 \h </w:instrText>
        </w:r>
        <w:r w:rsidR="00FE75E9">
          <w:rPr>
            <w:noProof/>
            <w:webHidden/>
          </w:rPr>
        </w:r>
        <w:r w:rsidR="00FE75E9">
          <w:rPr>
            <w:noProof/>
            <w:webHidden/>
          </w:rPr>
          <w:fldChar w:fldCharType="separate"/>
        </w:r>
        <w:r w:rsidR="00994DD6">
          <w:rPr>
            <w:noProof/>
            <w:webHidden/>
          </w:rPr>
          <w:t>5</w:t>
        </w:r>
        <w:r w:rsidR="00FE75E9">
          <w:rPr>
            <w:noProof/>
            <w:webHidden/>
          </w:rPr>
          <w:fldChar w:fldCharType="end"/>
        </w:r>
      </w:hyperlink>
    </w:p>
    <w:p w14:paraId="087B6EE4" w14:textId="77777777" w:rsidR="00FE75E9" w:rsidRDefault="00D96F66">
      <w:pPr>
        <w:pStyle w:val="TOC1"/>
        <w:tabs>
          <w:tab w:val="right" w:leader="dot" w:pos="9060"/>
        </w:tabs>
        <w:rPr>
          <w:rFonts w:eastAsiaTheme="minorEastAsia"/>
          <w:noProof/>
          <w:sz w:val="22"/>
          <w:lang w:eastAsia="en-NZ"/>
        </w:rPr>
      </w:pPr>
      <w:hyperlink w:anchor="_Toc67402180" w:history="1">
        <w:r w:rsidR="00FE75E9" w:rsidRPr="008C08B6">
          <w:rPr>
            <w:rStyle w:val="Hyperlink"/>
            <w:noProof/>
          </w:rPr>
          <w:t>Proposal 2. Energy efficiency for large buildings</w:t>
        </w:r>
        <w:r w:rsidR="00FE75E9">
          <w:rPr>
            <w:noProof/>
            <w:webHidden/>
          </w:rPr>
          <w:tab/>
        </w:r>
        <w:r w:rsidR="00FE75E9">
          <w:rPr>
            <w:noProof/>
            <w:webHidden/>
          </w:rPr>
          <w:fldChar w:fldCharType="begin"/>
        </w:r>
        <w:r w:rsidR="00FE75E9">
          <w:rPr>
            <w:noProof/>
            <w:webHidden/>
          </w:rPr>
          <w:instrText xml:space="preserve"> PAGEREF _Toc67402180 \h </w:instrText>
        </w:r>
        <w:r w:rsidR="00FE75E9">
          <w:rPr>
            <w:noProof/>
            <w:webHidden/>
          </w:rPr>
        </w:r>
        <w:r w:rsidR="00FE75E9">
          <w:rPr>
            <w:noProof/>
            <w:webHidden/>
          </w:rPr>
          <w:fldChar w:fldCharType="separate"/>
        </w:r>
        <w:r w:rsidR="00994DD6">
          <w:rPr>
            <w:noProof/>
            <w:webHidden/>
          </w:rPr>
          <w:t>8</w:t>
        </w:r>
        <w:r w:rsidR="00FE75E9">
          <w:rPr>
            <w:noProof/>
            <w:webHidden/>
          </w:rPr>
          <w:fldChar w:fldCharType="end"/>
        </w:r>
      </w:hyperlink>
    </w:p>
    <w:p w14:paraId="0259CE50" w14:textId="77777777" w:rsidR="00FE75E9" w:rsidRDefault="00D96F66">
      <w:pPr>
        <w:pStyle w:val="TOC1"/>
        <w:tabs>
          <w:tab w:val="right" w:leader="dot" w:pos="9060"/>
        </w:tabs>
        <w:rPr>
          <w:rFonts w:eastAsiaTheme="minorEastAsia"/>
          <w:noProof/>
          <w:sz w:val="22"/>
          <w:lang w:eastAsia="en-NZ"/>
        </w:rPr>
      </w:pPr>
      <w:hyperlink w:anchor="_Toc67402181" w:history="1">
        <w:r w:rsidR="00FE75E9" w:rsidRPr="008C08B6">
          <w:rPr>
            <w:rStyle w:val="Hyperlink"/>
            <w:noProof/>
          </w:rPr>
          <w:t>Proposal 3. Energy efficiency for heating, ventilation, and air conditioning (HVAC) systems in commercial buildings</w:t>
        </w:r>
        <w:r w:rsidR="00FE75E9">
          <w:rPr>
            <w:noProof/>
            <w:webHidden/>
          </w:rPr>
          <w:tab/>
        </w:r>
        <w:r w:rsidR="00FE75E9">
          <w:rPr>
            <w:noProof/>
            <w:webHidden/>
          </w:rPr>
          <w:fldChar w:fldCharType="begin"/>
        </w:r>
        <w:r w:rsidR="00FE75E9">
          <w:rPr>
            <w:noProof/>
            <w:webHidden/>
          </w:rPr>
          <w:instrText xml:space="preserve"> PAGEREF _Toc67402181 \h </w:instrText>
        </w:r>
        <w:r w:rsidR="00FE75E9">
          <w:rPr>
            <w:noProof/>
            <w:webHidden/>
          </w:rPr>
        </w:r>
        <w:r w:rsidR="00FE75E9">
          <w:rPr>
            <w:noProof/>
            <w:webHidden/>
          </w:rPr>
          <w:fldChar w:fldCharType="separate"/>
        </w:r>
        <w:r w:rsidR="00994DD6">
          <w:rPr>
            <w:noProof/>
            <w:webHidden/>
          </w:rPr>
          <w:t>11</w:t>
        </w:r>
        <w:r w:rsidR="00FE75E9">
          <w:rPr>
            <w:noProof/>
            <w:webHidden/>
          </w:rPr>
          <w:fldChar w:fldCharType="end"/>
        </w:r>
      </w:hyperlink>
    </w:p>
    <w:p w14:paraId="4A4C905B" w14:textId="77777777" w:rsidR="00FE75E9" w:rsidRDefault="00D96F66">
      <w:pPr>
        <w:pStyle w:val="TOC1"/>
        <w:tabs>
          <w:tab w:val="right" w:leader="dot" w:pos="9060"/>
        </w:tabs>
        <w:rPr>
          <w:rFonts w:eastAsiaTheme="minorEastAsia"/>
          <w:noProof/>
          <w:sz w:val="22"/>
          <w:lang w:eastAsia="en-NZ"/>
        </w:rPr>
      </w:pPr>
      <w:hyperlink w:anchor="_Toc67402182" w:history="1">
        <w:r w:rsidR="00FE75E9" w:rsidRPr="008C08B6">
          <w:rPr>
            <w:rStyle w:val="Hyperlink"/>
            <w:noProof/>
          </w:rPr>
          <w:t>Proposal 4. Natural light for higher-density housing</w:t>
        </w:r>
        <w:r w:rsidR="00FE75E9">
          <w:rPr>
            <w:noProof/>
            <w:webHidden/>
          </w:rPr>
          <w:tab/>
        </w:r>
        <w:r w:rsidR="00FE75E9">
          <w:rPr>
            <w:noProof/>
            <w:webHidden/>
          </w:rPr>
          <w:fldChar w:fldCharType="begin"/>
        </w:r>
        <w:r w:rsidR="00FE75E9">
          <w:rPr>
            <w:noProof/>
            <w:webHidden/>
          </w:rPr>
          <w:instrText xml:space="preserve"> PAGEREF _Toc67402182 \h </w:instrText>
        </w:r>
        <w:r w:rsidR="00FE75E9">
          <w:rPr>
            <w:noProof/>
            <w:webHidden/>
          </w:rPr>
        </w:r>
        <w:r w:rsidR="00FE75E9">
          <w:rPr>
            <w:noProof/>
            <w:webHidden/>
          </w:rPr>
          <w:fldChar w:fldCharType="separate"/>
        </w:r>
        <w:r w:rsidR="00994DD6">
          <w:rPr>
            <w:noProof/>
            <w:webHidden/>
          </w:rPr>
          <w:t>13</w:t>
        </w:r>
        <w:r w:rsidR="00FE75E9">
          <w:rPr>
            <w:noProof/>
            <w:webHidden/>
          </w:rPr>
          <w:fldChar w:fldCharType="end"/>
        </w:r>
      </w:hyperlink>
    </w:p>
    <w:p w14:paraId="764ABCDD" w14:textId="77777777" w:rsidR="00FE75E9" w:rsidRDefault="00D96F66">
      <w:pPr>
        <w:pStyle w:val="TOC1"/>
        <w:tabs>
          <w:tab w:val="right" w:leader="dot" w:pos="9060"/>
        </w:tabs>
        <w:rPr>
          <w:rFonts w:eastAsiaTheme="minorEastAsia"/>
          <w:noProof/>
          <w:sz w:val="22"/>
          <w:lang w:eastAsia="en-NZ"/>
        </w:rPr>
      </w:pPr>
      <w:hyperlink w:anchor="_Toc67402183" w:history="1">
        <w:r w:rsidR="00FE75E9" w:rsidRPr="008C08B6">
          <w:rPr>
            <w:rStyle w:val="Hyperlink"/>
            <w:noProof/>
          </w:rPr>
          <w:t>Proposal 5. Weathertightness testing for higher-density housing</w:t>
        </w:r>
        <w:r w:rsidR="00FE75E9">
          <w:rPr>
            <w:noProof/>
            <w:webHidden/>
          </w:rPr>
          <w:tab/>
        </w:r>
        <w:r w:rsidR="00FE75E9">
          <w:rPr>
            <w:noProof/>
            <w:webHidden/>
          </w:rPr>
          <w:fldChar w:fldCharType="begin"/>
        </w:r>
        <w:r w:rsidR="00FE75E9">
          <w:rPr>
            <w:noProof/>
            <w:webHidden/>
          </w:rPr>
          <w:instrText xml:space="preserve"> PAGEREF _Toc67402183 \h </w:instrText>
        </w:r>
        <w:r w:rsidR="00FE75E9">
          <w:rPr>
            <w:noProof/>
            <w:webHidden/>
          </w:rPr>
        </w:r>
        <w:r w:rsidR="00FE75E9">
          <w:rPr>
            <w:noProof/>
            <w:webHidden/>
          </w:rPr>
          <w:fldChar w:fldCharType="separate"/>
        </w:r>
        <w:r w:rsidR="00994DD6">
          <w:rPr>
            <w:noProof/>
            <w:webHidden/>
          </w:rPr>
          <w:t>15</w:t>
        </w:r>
        <w:r w:rsidR="00FE75E9">
          <w:rPr>
            <w:noProof/>
            <w:webHidden/>
          </w:rPr>
          <w:fldChar w:fldCharType="end"/>
        </w:r>
      </w:hyperlink>
    </w:p>
    <w:p w14:paraId="2C3C57E8" w14:textId="77777777" w:rsidR="00FE75E9" w:rsidRDefault="00D96F66">
      <w:pPr>
        <w:pStyle w:val="TOC1"/>
        <w:tabs>
          <w:tab w:val="right" w:leader="dot" w:pos="9060"/>
        </w:tabs>
        <w:rPr>
          <w:rFonts w:eastAsiaTheme="minorEastAsia"/>
          <w:noProof/>
          <w:sz w:val="22"/>
          <w:lang w:eastAsia="en-NZ"/>
        </w:rPr>
      </w:pPr>
      <w:hyperlink w:anchor="_Toc67402184" w:history="1">
        <w:r w:rsidR="00FE75E9" w:rsidRPr="008C08B6">
          <w:rPr>
            <w:rStyle w:val="Hyperlink"/>
            <w:noProof/>
          </w:rPr>
          <w:t>Proposal 6. Standards referenced in B1 Structure</w:t>
        </w:r>
        <w:r w:rsidR="00FE75E9">
          <w:rPr>
            <w:noProof/>
            <w:webHidden/>
          </w:rPr>
          <w:tab/>
        </w:r>
        <w:r w:rsidR="00FE75E9">
          <w:rPr>
            <w:noProof/>
            <w:webHidden/>
          </w:rPr>
          <w:fldChar w:fldCharType="begin"/>
        </w:r>
        <w:r w:rsidR="00FE75E9">
          <w:rPr>
            <w:noProof/>
            <w:webHidden/>
          </w:rPr>
          <w:instrText xml:space="preserve"> PAGEREF _Toc67402184 \h </w:instrText>
        </w:r>
        <w:r w:rsidR="00FE75E9">
          <w:rPr>
            <w:noProof/>
            <w:webHidden/>
          </w:rPr>
        </w:r>
        <w:r w:rsidR="00FE75E9">
          <w:rPr>
            <w:noProof/>
            <w:webHidden/>
          </w:rPr>
          <w:fldChar w:fldCharType="separate"/>
        </w:r>
        <w:r w:rsidR="00994DD6">
          <w:rPr>
            <w:noProof/>
            <w:webHidden/>
          </w:rPr>
          <w:t>17</w:t>
        </w:r>
        <w:r w:rsidR="00FE75E9">
          <w:rPr>
            <w:noProof/>
            <w:webHidden/>
          </w:rPr>
          <w:fldChar w:fldCharType="end"/>
        </w:r>
      </w:hyperlink>
    </w:p>
    <w:p w14:paraId="22052F3B" w14:textId="77777777" w:rsidR="00FE75E9" w:rsidRDefault="00D96F66">
      <w:pPr>
        <w:pStyle w:val="TOC1"/>
        <w:tabs>
          <w:tab w:val="right" w:leader="dot" w:pos="9060"/>
        </w:tabs>
        <w:rPr>
          <w:rFonts w:eastAsiaTheme="minorEastAsia"/>
          <w:noProof/>
          <w:sz w:val="22"/>
          <w:lang w:eastAsia="en-NZ"/>
        </w:rPr>
      </w:pPr>
      <w:hyperlink w:anchor="_Toc67402185" w:history="1">
        <w:r w:rsidR="00FE75E9" w:rsidRPr="008C08B6">
          <w:rPr>
            <w:rStyle w:val="Hyperlink"/>
            <w:noProof/>
          </w:rPr>
          <w:t>Proposal 7. Editorial changes to Acceptable Solution B1/AS1</w:t>
        </w:r>
        <w:r w:rsidR="00FE75E9">
          <w:rPr>
            <w:noProof/>
            <w:webHidden/>
          </w:rPr>
          <w:tab/>
        </w:r>
        <w:r w:rsidR="00FE75E9">
          <w:rPr>
            <w:noProof/>
            <w:webHidden/>
          </w:rPr>
          <w:fldChar w:fldCharType="begin"/>
        </w:r>
        <w:r w:rsidR="00FE75E9">
          <w:rPr>
            <w:noProof/>
            <w:webHidden/>
          </w:rPr>
          <w:instrText xml:space="preserve"> PAGEREF _Toc67402185 \h </w:instrText>
        </w:r>
        <w:r w:rsidR="00FE75E9">
          <w:rPr>
            <w:noProof/>
            <w:webHidden/>
          </w:rPr>
        </w:r>
        <w:r w:rsidR="00FE75E9">
          <w:rPr>
            <w:noProof/>
            <w:webHidden/>
          </w:rPr>
          <w:fldChar w:fldCharType="separate"/>
        </w:r>
        <w:r w:rsidR="00994DD6">
          <w:rPr>
            <w:noProof/>
            <w:webHidden/>
          </w:rPr>
          <w:t>19</w:t>
        </w:r>
        <w:r w:rsidR="00FE75E9">
          <w:rPr>
            <w:noProof/>
            <w:webHidden/>
          </w:rPr>
          <w:fldChar w:fldCharType="end"/>
        </w:r>
      </w:hyperlink>
    </w:p>
    <w:p w14:paraId="3BF1BD01" w14:textId="77777777" w:rsidR="00FE75E9" w:rsidRDefault="00D96F66">
      <w:pPr>
        <w:pStyle w:val="TOC1"/>
        <w:tabs>
          <w:tab w:val="right" w:leader="dot" w:pos="9060"/>
        </w:tabs>
        <w:rPr>
          <w:rFonts w:eastAsiaTheme="minorEastAsia"/>
          <w:noProof/>
          <w:sz w:val="22"/>
          <w:lang w:eastAsia="en-NZ"/>
        </w:rPr>
      </w:pPr>
      <w:hyperlink w:anchor="_Toc67402186" w:history="1">
        <w:r w:rsidR="00FE75E9" w:rsidRPr="008C08B6">
          <w:rPr>
            <w:rStyle w:val="Hyperlink"/>
            <w:noProof/>
          </w:rPr>
          <w:t>Building Code Operating protocols</w:t>
        </w:r>
        <w:r w:rsidR="00FE75E9">
          <w:rPr>
            <w:noProof/>
            <w:webHidden/>
          </w:rPr>
          <w:tab/>
        </w:r>
        <w:r w:rsidR="00FE75E9">
          <w:rPr>
            <w:noProof/>
            <w:webHidden/>
          </w:rPr>
          <w:fldChar w:fldCharType="begin"/>
        </w:r>
        <w:r w:rsidR="00FE75E9">
          <w:rPr>
            <w:noProof/>
            <w:webHidden/>
          </w:rPr>
          <w:instrText xml:space="preserve"> PAGEREF _Toc67402186 \h </w:instrText>
        </w:r>
        <w:r w:rsidR="00FE75E9">
          <w:rPr>
            <w:noProof/>
            <w:webHidden/>
          </w:rPr>
        </w:r>
        <w:r w:rsidR="00FE75E9">
          <w:rPr>
            <w:noProof/>
            <w:webHidden/>
          </w:rPr>
          <w:fldChar w:fldCharType="separate"/>
        </w:r>
        <w:r w:rsidR="00994DD6">
          <w:rPr>
            <w:noProof/>
            <w:webHidden/>
          </w:rPr>
          <w:t>20</w:t>
        </w:r>
        <w:r w:rsidR="00FE75E9">
          <w:rPr>
            <w:noProof/>
            <w:webHidden/>
          </w:rPr>
          <w:fldChar w:fldCharType="end"/>
        </w:r>
      </w:hyperlink>
    </w:p>
    <w:p w14:paraId="43ECAFA5" w14:textId="77777777" w:rsidR="00FE75E9" w:rsidRDefault="00D96F66">
      <w:pPr>
        <w:pStyle w:val="TOC1"/>
        <w:tabs>
          <w:tab w:val="right" w:leader="dot" w:pos="9060"/>
        </w:tabs>
        <w:rPr>
          <w:rFonts w:eastAsiaTheme="minorEastAsia"/>
          <w:noProof/>
          <w:sz w:val="22"/>
          <w:lang w:eastAsia="en-NZ"/>
        </w:rPr>
      </w:pPr>
      <w:hyperlink w:anchor="_Toc67402187" w:history="1">
        <w:r w:rsidR="00FE75E9" w:rsidRPr="008C08B6">
          <w:rPr>
            <w:rStyle w:val="Hyperlink"/>
            <w:noProof/>
          </w:rPr>
          <w:t>New look for Building Code documents</w:t>
        </w:r>
        <w:r w:rsidR="00FE75E9">
          <w:rPr>
            <w:noProof/>
            <w:webHidden/>
          </w:rPr>
          <w:tab/>
        </w:r>
        <w:r w:rsidR="00FE75E9">
          <w:rPr>
            <w:noProof/>
            <w:webHidden/>
          </w:rPr>
          <w:fldChar w:fldCharType="begin"/>
        </w:r>
        <w:r w:rsidR="00FE75E9">
          <w:rPr>
            <w:noProof/>
            <w:webHidden/>
          </w:rPr>
          <w:instrText xml:space="preserve"> PAGEREF _Toc67402187 \h </w:instrText>
        </w:r>
        <w:r w:rsidR="00FE75E9">
          <w:rPr>
            <w:noProof/>
            <w:webHidden/>
          </w:rPr>
        </w:r>
        <w:r w:rsidR="00FE75E9">
          <w:rPr>
            <w:noProof/>
            <w:webHidden/>
          </w:rPr>
          <w:fldChar w:fldCharType="separate"/>
        </w:r>
        <w:r w:rsidR="00994DD6">
          <w:rPr>
            <w:noProof/>
            <w:webHidden/>
          </w:rPr>
          <w:t>22</w:t>
        </w:r>
        <w:r w:rsidR="00FE75E9">
          <w:rPr>
            <w:noProof/>
            <w:webHidden/>
          </w:rPr>
          <w:fldChar w:fldCharType="end"/>
        </w:r>
      </w:hyperlink>
    </w:p>
    <w:p w14:paraId="6A1B3670" w14:textId="77777777" w:rsidR="00FE75E9" w:rsidRDefault="00D96F66">
      <w:pPr>
        <w:pStyle w:val="TOC1"/>
        <w:tabs>
          <w:tab w:val="right" w:leader="dot" w:pos="9060"/>
        </w:tabs>
        <w:rPr>
          <w:rFonts w:eastAsiaTheme="minorEastAsia"/>
          <w:noProof/>
          <w:sz w:val="22"/>
          <w:lang w:eastAsia="en-NZ"/>
        </w:rPr>
      </w:pPr>
      <w:hyperlink w:anchor="_Toc67402188" w:history="1">
        <w:r w:rsidR="00FE75E9" w:rsidRPr="008C08B6">
          <w:rPr>
            <w:rStyle w:val="Hyperlink"/>
            <w:noProof/>
          </w:rPr>
          <w:t>Thank you</w:t>
        </w:r>
        <w:r w:rsidR="00FE75E9">
          <w:rPr>
            <w:noProof/>
            <w:webHidden/>
          </w:rPr>
          <w:tab/>
        </w:r>
        <w:r w:rsidR="00FE75E9">
          <w:rPr>
            <w:noProof/>
            <w:webHidden/>
          </w:rPr>
          <w:fldChar w:fldCharType="begin"/>
        </w:r>
        <w:r w:rsidR="00FE75E9">
          <w:rPr>
            <w:noProof/>
            <w:webHidden/>
          </w:rPr>
          <w:instrText xml:space="preserve"> PAGEREF _Toc67402188 \h </w:instrText>
        </w:r>
        <w:r w:rsidR="00FE75E9">
          <w:rPr>
            <w:noProof/>
            <w:webHidden/>
          </w:rPr>
        </w:r>
        <w:r w:rsidR="00FE75E9">
          <w:rPr>
            <w:noProof/>
            <w:webHidden/>
          </w:rPr>
          <w:fldChar w:fldCharType="separate"/>
        </w:r>
        <w:r w:rsidR="00994DD6">
          <w:rPr>
            <w:noProof/>
            <w:webHidden/>
          </w:rPr>
          <w:t>23</w:t>
        </w:r>
        <w:r w:rsidR="00FE75E9">
          <w:rPr>
            <w:noProof/>
            <w:webHidden/>
          </w:rPr>
          <w:fldChar w:fldCharType="end"/>
        </w:r>
      </w:hyperlink>
    </w:p>
    <w:p w14:paraId="2FA4FD7D" w14:textId="77777777" w:rsidR="00104B50" w:rsidRDefault="0069242C" w:rsidP="009B206B">
      <w:pPr>
        <w:spacing w:line="240" w:lineRule="auto"/>
        <w:sectPr w:rsidR="00104B50" w:rsidSect="00634060">
          <w:headerReference w:type="even" r:id="rId14"/>
          <w:headerReference w:type="default" r:id="rId15"/>
          <w:footerReference w:type="default" r:id="rId16"/>
          <w:headerReference w:type="first" r:id="rId17"/>
          <w:pgSz w:w="11906" w:h="16838"/>
          <w:pgMar w:top="2552" w:right="1418" w:bottom="1021" w:left="1418" w:header="340" w:footer="397" w:gutter="0"/>
          <w:cols w:space="708"/>
          <w:docGrid w:linePitch="360"/>
        </w:sectPr>
      </w:pPr>
      <w:r>
        <w:fldChar w:fldCharType="end"/>
      </w:r>
    </w:p>
    <w:p w14:paraId="3C26220C" w14:textId="4A0A2382" w:rsidR="00FE75E9" w:rsidRPr="00477968" w:rsidRDefault="00FE75E9" w:rsidP="00FE75E9">
      <w:pPr>
        <w:pStyle w:val="Heading1"/>
        <w:numPr>
          <w:ilvl w:val="0"/>
          <w:numId w:val="0"/>
        </w:numPr>
        <w:spacing w:before="0" w:after="120"/>
        <w:ind w:left="851" w:hanging="851"/>
      </w:pPr>
      <w:bookmarkStart w:id="1" w:name="_Toc67402177"/>
      <w:r>
        <w:lastRenderedPageBreak/>
        <w:t>How to submit this form</w:t>
      </w:r>
      <w:bookmarkEnd w:id="1"/>
    </w:p>
    <w:p w14:paraId="71D5163C" w14:textId="09415F8B" w:rsidR="00FE75E9" w:rsidRDefault="00FE75E9" w:rsidP="00FE75E9">
      <w:pPr>
        <w:spacing w:before="0" w:after="0" w:line="240" w:lineRule="auto"/>
        <w:rPr>
          <w:rFonts w:eastAsiaTheme="majorEastAsia" w:cs="Calibri"/>
          <w:szCs w:val="20"/>
        </w:rPr>
      </w:pPr>
      <w:r>
        <w:rPr>
          <w:rFonts w:eastAsiaTheme="majorEastAsia" w:cs="Calibri"/>
          <w:szCs w:val="20"/>
        </w:rPr>
        <w:t xml:space="preserve">This form is used to provide feedback on proposals found within the </w:t>
      </w:r>
      <w:r w:rsidR="009E22E3">
        <w:rPr>
          <w:rFonts w:eastAsiaTheme="majorEastAsia" w:cs="Calibri"/>
          <w:szCs w:val="20"/>
        </w:rPr>
        <w:t>consultation documents:</w:t>
      </w:r>
    </w:p>
    <w:p w14:paraId="66092E48" w14:textId="0907A20A" w:rsidR="009E22E3" w:rsidRDefault="009E22E3" w:rsidP="00FE75E9">
      <w:pPr>
        <w:spacing w:before="0" w:after="0" w:line="240" w:lineRule="auto"/>
        <w:rPr>
          <w:rFonts w:eastAsiaTheme="majorEastAsia" w:cs="Calibri"/>
          <w:szCs w:val="20"/>
        </w:rPr>
      </w:pPr>
      <w:r w:rsidRPr="00FE75E9">
        <w:rPr>
          <w:rFonts w:eastAsiaTheme="majorEastAsia" w:cs="Calibri"/>
          <w:szCs w:val="20"/>
        </w:rPr>
        <w:t xml:space="preserve">›  </w:t>
      </w:r>
      <w:r w:rsidR="00B46F8A">
        <w:rPr>
          <w:rFonts w:eastAsiaTheme="majorEastAsia" w:cs="Calibri"/>
          <w:szCs w:val="20"/>
        </w:rPr>
        <w:t>Building Code update 2021 – Issuing and amending acceptable solutions and verification methods</w:t>
      </w:r>
    </w:p>
    <w:p w14:paraId="27FF6496" w14:textId="0234C95F" w:rsidR="009E22E3" w:rsidRPr="00FE75E9" w:rsidRDefault="009E22E3" w:rsidP="00FE75E9">
      <w:pPr>
        <w:spacing w:before="0" w:after="0" w:line="240" w:lineRule="auto"/>
        <w:rPr>
          <w:rFonts w:eastAsiaTheme="majorEastAsia" w:cs="Calibri"/>
          <w:szCs w:val="20"/>
        </w:rPr>
      </w:pPr>
      <w:r w:rsidRPr="00FE75E9">
        <w:rPr>
          <w:rFonts w:eastAsiaTheme="majorEastAsia" w:cs="Calibri"/>
          <w:szCs w:val="20"/>
        </w:rPr>
        <w:t xml:space="preserve">›  </w:t>
      </w:r>
      <w:r>
        <w:rPr>
          <w:rFonts w:eastAsiaTheme="majorEastAsia" w:cs="Calibri"/>
          <w:szCs w:val="20"/>
        </w:rPr>
        <w:t>Building Code operating protocols – Referencing standards and a tier framework to support standards in the Building Code system</w:t>
      </w:r>
    </w:p>
    <w:p w14:paraId="72FBD63B" w14:textId="09DF7824" w:rsidR="00FE75E9" w:rsidRDefault="00B46F8A" w:rsidP="00FE75E9">
      <w:r>
        <w:br/>
      </w:r>
      <w:r w:rsidR="00FE75E9">
        <w:t xml:space="preserve">When completing this submission form, please </w:t>
      </w:r>
      <w:r>
        <w:t xml:space="preserve">provide </w:t>
      </w:r>
      <w:r w:rsidR="00FE75E9">
        <w:t>comments</w:t>
      </w:r>
      <w:r>
        <w:t xml:space="preserve"> and reasons explaining your choices</w:t>
      </w:r>
      <w:r w:rsidR="00FE75E9">
        <w:t xml:space="preserve">. Your feedback provides valuable information and informs decisions about the </w:t>
      </w:r>
      <w:r>
        <w:t>proposals.</w:t>
      </w:r>
    </w:p>
    <w:p w14:paraId="1CEF59A8" w14:textId="5D10BF8A" w:rsidR="00FE75E9" w:rsidRDefault="00B46F8A" w:rsidP="00FE75E9">
      <w:pPr>
        <w:spacing w:before="0" w:after="0" w:line="240" w:lineRule="auto"/>
        <w:rPr>
          <w:rFonts w:eastAsiaTheme="majorEastAsia" w:cs="Calibri"/>
          <w:szCs w:val="20"/>
        </w:rPr>
      </w:pPr>
      <w:r>
        <w:rPr>
          <w:rFonts w:eastAsiaTheme="majorEastAsia" w:cs="Calibri"/>
          <w:szCs w:val="20"/>
        </w:rPr>
        <w:br/>
      </w:r>
      <w:r w:rsidR="00FE75E9">
        <w:rPr>
          <w:rFonts w:eastAsiaTheme="majorEastAsia" w:cs="Calibri"/>
          <w:szCs w:val="20"/>
        </w:rPr>
        <w:t xml:space="preserve">You can submit this form by 5pm, Friday 28 May 2021 by: </w:t>
      </w:r>
    </w:p>
    <w:p w14:paraId="741EE45A" w14:textId="48FB3D83" w:rsidR="00FE75E9" w:rsidRPr="00FE75E9" w:rsidRDefault="00FE75E9" w:rsidP="00FE75E9">
      <w:pPr>
        <w:spacing w:before="0" w:after="0" w:line="240" w:lineRule="auto"/>
        <w:rPr>
          <w:rFonts w:ascii="Calibri" w:hAnsi="Calibri" w:cs="Calibri"/>
          <w:szCs w:val="20"/>
        </w:rPr>
      </w:pPr>
      <w:r w:rsidRPr="00FE75E9">
        <w:rPr>
          <w:rFonts w:eastAsiaTheme="majorEastAsia" w:cs="Calibri"/>
          <w:szCs w:val="20"/>
        </w:rPr>
        <w:t xml:space="preserve">›  </w:t>
      </w:r>
      <w:r w:rsidRPr="00FE75E9">
        <w:rPr>
          <w:rFonts w:ascii="Calibri" w:hAnsi="Calibri" w:cs="Calibri"/>
          <w:szCs w:val="20"/>
        </w:rPr>
        <w:t>email: buildingfeedback@mbie.govt.nz, with subject line Building Code consultation 2021</w:t>
      </w:r>
    </w:p>
    <w:p w14:paraId="602B51A5" w14:textId="79753A00" w:rsidR="00FE75E9" w:rsidRPr="00B13354" w:rsidRDefault="00FE75E9" w:rsidP="00FE75E9">
      <w:pPr>
        <w:pStyle w:val="MemoHeading"/>
        <w:numPr>
          <w:ilvl w:val="0"/>
          <w:numId w:val="0"/>
        </w:numPr>
        <w:tabs>
          <w:tab w:val="left" w:pos="-284"/>
        </w:tabs>
        <w:spacing w:before="40" w:after="40" w:line="240" w:lineRule="auto"/>
        <w:rPr>
          <w:rFonts w:ascii="Calibri" w:hAnsi="Calibri" w:cs="Calibri"/>
          <w:b w:val="0"/>
          <w:color w:val="auto"/>
          <w:sz w:val="20"/>
          <w:szCs w:val="20"/>
        </w:rPr>
      </w:pPr>
      <w:r w:rsidRPr="00FE75E9">
        <w:rPr>
          <w:rFonts w:ascii="Calibri" w:hAnsi="Calibri" w:cs="Calibri"/>
          <w:b w:val="0"/>
          <w:color w:val="auto"/>
          <w:sz w:val="20"/>
          <w:szCs w:val="20"/>
        </w:rPr>
        <w:t xml:space="preserve">›  </w:t>
      </w:r>
      <w:r w:rsidRPr="00B13354">
        <w:rPr>
          <w:rFonts w:ascii="Calibri" w:hAnsi="Calibri" w:cs="Calibri"/>
          <w:b w:val="0"/>
          <w:color w:val="auto"/>
          <w:sz w:val="20"/>
          <w:szCs w:val="20"/>
        </w:rPr>
        <w:t xml:space="preserve">post </w:t>
      </w:r>
      <w:r>
        <w:rPr>
          <w:rFonts w:ascii="Calibri" w:hAnsi="Calibri" w:cs="Calibri"/>
          <w:b w:val="0"/>
          <w:color w:val="auto"/>
          <w:sz w:val="20"/>
          <w:szCs w:val="20"/>
        </w:rPr>
        <w:tab/>
      </w:r>
      <w:r w:rsidRPr="00B13354">
        <w:rPr>
          <w:rFonts w:ascii="Calibri" w:hAnsi="Calibri" w:cs="Calibri"/>
          <w:b w:val="0"/>
          <w:color w:val="auto"/>
          <w:sz w:val="20"/>
          <w:szCs w:val="20"/>
        </w:rPr>
        <w:t xml:space="preserve">to: Ministry of Business, Innovation and Employment, 15 Stout Street, Wellington 6011 </w:t>
      </w:r>
    </w:p>
    <w:p w14:paraId="78E81801" w14:textId="77777777" w:rsidR="00FE75E9" w:rsidRPr="006163C7" w:rsidRDefault="00FE75E9" w:rsidP="00FE75E9">
      <w:pPr>
        <w:spacing w:after="40" w:line="240" w:lineRule="auto"/>
        <w:rPr>
          <w:rFonts w:cs="Calibri"/>
          <w:szCs w:val="20"/>
        </w:rPr>
      </w:pPr>
      <w:r>
        <w:rPr>
          <w:rFonts w:eastAsiaTheme="majorEastAsia" w:cs="Calibri"/>
          <w:szCs w:val="20"/>
        </w:rPr>
        <w:tab/>
      </w:r>
      <w:r w:rsidRPr="006163C7">
        <w:rPr>
          <w:rFonts w:eastAsiaTheme="majorEastAsia" w:cs="Calibri"/>
          <w:szCs w:val="20"/>
        </w:rPr>
        <w:t xml:space="preserve">or: Ministry of Business, Innovation and Employment, PO Box 1473, Wellington 6140 </w:t>
      </w:r>
    </w:p>
    <w:p w14:paraId="213EFFD9" w14:textId="77777777" w:rsidR="00FE75E9" w:rsidRDefault="00FE75E9" w:rsidP="00FE75E9">
      <w:pPr>
        <w:spacing w:before="0" w:after="0" w:line="240" w:lineRule="auto"/>
        <w:rPr>
          <w:rFonts w:eastAsiaTheme="majorEastAsia" w:cs="Calibri"/>
          <w:szCs w:val="20"/>
        </w:rPr>
      </w:pPr>
    </w:p>
    <w:p w14:paraId="7AEDE23C" w14:textId="1032E47E" w:rsidR="00FE75E9" w:rsidRDefault="00FE75E9" w:rsidP="00FE75E9">
      <w:pPr>
        <w:spacing w:before="0" w:after="0" w:line="240" w:lineRule="auto"/>
        <w:rPr>
          <w:rFonts w:eastAsiaTheme="majorEastAsia" w:cs="Calibri"/>
          <w:szCs w:val="20"/>
        </w:rPr>
      </w:pPr>
      <w:r w:rsidRPr="00B13354">
        <w:rPr>
          <w:rFonts w:eastAsiaTheme="majorEastAsia" w:cs="Calibri"/>
          <w:szCs w:val="20"/>
        </w:rPr>
        <w:t>Your feedback will contribute to further development of</w:t>
      </w:r>
      <w:r>
        <w:rPr>
          <w:rFonts w:eastAsiaTheme="majorEastAsia" w:cs="Calibri"/>
          <w:szCs w:val="20"/>
        </w:rPr>
        <w:t xml:space="preserve"> the Building Code</w:t>
      </w:r>
      <w:r w:rsidRPr="00B13354">
        <w:rPr>
          <w:rFonts w:eastAsiaTheme="majorEastAsia" w:cs="Calibri"/>
          <w:szCs w:val="20"/>
        </w:rPr>
        <w:t>.</w:t>
      </w:r>
      <w:r>
        <w:rPr>
          <w:rFonts w:eastAsiaTheme="majorEastAsia" w:cs="Calibri"/>
          <w:szCs w:val="20"/>
        </w:rPr>
        <w:t xml:space="preserve"> </w:t>
      </w:r>
      <w:r w:rsidRPr="00B13354">
        <w:rPr>
          <w:rFonts w:eastAsiaTheme="majorEastAsia" w:cs="Calibri"/>
          <w:szCs w:val="20"/>
        </w:rPr>
        <w:t>It will also become official information, which means it may be requested under the Official Information Act 1982 (OIA).</w:t>
      </w:r>
    </w:p>
    <w:p w14:paraId="130D0C04" w14:textId="77777777" w:rsidR="00FE75E9" w:rsidRDefault="00FE75E9" w:rsidP="00FE75E9">
      <w:pPr>
        <w:spacing w:before="0" w:after="0" w:line="240" w:lineRule="auto"/>
        <w:rPr>
          <w:rFonts w:eastAsiaTheme="majorEastAsia" w:cs="Calibri"/>
          <w:szCs w:val="20"/>
        </w:rPr>
      </w:pPr>
    </w:p>
    <w:p w14:paraId="76929E70" w14:textId="77777777" w:rsidR="00FE75E9" w:rsidRDefault="00FE75E9" w:rsidP="00FE75E9">
      <w:pPr>
        <w:spacing w:before="0" w:after="0" w:line="240" w:lineRule="auto"/>
        <w:rPr>
          <w:rFonts w:eastAsiaTheme="majorEastAsia" w:cs="Calibri"/>
          <w:szCs w:val="20"/>
        </w:rPr>
      </w:pPr>
      <w:r w:rsidRPr="00B13354">
        <w:rPr>
          <w:rFonts w:eastAsiaTheme="majorEastAsia" w:cs="Calibri"/>
          <w:szCs w:val="20"/>
        </w:rPr>
        <w:t>The OIA specifies that information is to be made available upon request unless there are sufficient grounds for withholding it. If we receive a request, we cannot guarantee that feedback you provide us will not be made public. Any decision to withhold information requested under the OIA is reviewable by the Ombudsman.</w:t>
      </w:r>
    </w:p>
    <w:p w14:paraId="292A19FC" w14:textId="77777777" w:rsidR="00FE75E9" w:rsidRDefault="00FE75E9">
      <w:pPr>
        <w:spacing w:before="0" w:after="200" w:line="276" w:lineRule="auto"/>
        <w:sectPr w:rsidR="00FE75E9" w:rsidSect="00634060">
          <w:headerReference w:type="even" r:id="rId18"/>
          <w:headerReference w:type="default" r:id="rId19"/>
          <w:headerReference w:type="first" r:id="rId20"/>
          <w:pgSz w:w="11906" w:h="16838"/>
          <w:pgMar w:top="2552" w:right="1418" w:bottom="1021" w:left="1418" w:header="340" w:footer="397" w:gutter="0"/>
          <w:cols w:space="708"/>
          <w:docGrid w:linePitch="360"/>
        </w:sectPr>
      </w:pPr>
    </w:p>
    <w:p w14:paraId="679D77F4" w14:textId="0B7474F1" w:rsidR="00104B50" w:rsidRPr="00477968" w:rsidRDefault="00104B50" w:rsidP="00FE75E9">
      <w:pPr>
        <w:pStyle w:val="Heading1"/>
        <w:numPr>
          <w:ilvl w:val="0"/>
          <w:numId w:val="0"/>
        </w:numPr>
        <w:spacing w:before="0"/>
        <w:ind w:left="851" w:hanging="851"/>
      </w:pPr>
      <w:bookmarkStart w:id="2" w:name="_Toc67402178"/>
      <w:r w:rsidRPr="00477968">
        <w:lastRenderedPageBreak/>
        <w:t>S</w:t>
      </w:r>
      <w:r w:rsidR="00AB1B10">
        <w:t>ubmitter information</w:t>
      </w:r>
      <w:bookmarkEnd w:id="2"/>
      <w:r w:rsidRPr="00477968">
        <w:t xml:space="preserve"> </w:t>
      </w:r>
    </w:p>
    <w:p w14:paraId="0341AF84" w14:textId="617094DC" w:rsidR="003E6E08" w:rsidRDefault="003E6E08" w:rsidP="006163C7">
      <w:pPr>
        <w:spacing w:line="240" w:lineRule="auto"/>
        <w:rPr>
          <w:szCs w:val="20"/>
        </w:rPr>
      </w:pPr>
      <w:r>
        <w:rPr>
          <w:lang w:val="en"/>
        </w:rPr>
        <w:t>MBIE would appreciate if you would provide some information about yourself. If you choose to provide information in the “About you” section below it will be used to help MBIE understand the impact of our proposals on different occupational groups. Any information you provide will be stored securely.</w:t>
      </w:r>
    </w:p>
    <w:p w14:paraId="0B8EDD02" w14:textId="6609926C" w:rsidR="003E6E08" w:rsidRPr="0079357C" w:rsidRDefault="003E6E08" w:rsidP="003E6E08">
      <w:pPr>
        <w:pStyle w:val="ListParagraph"/>
        <w:numPr>
          <w:ilvl w:val="0"/>
          <w:numId w:val="24"/>
        </w:numPr>
        <w:spacing w:after="120" w:line="240" w:lineRule="auto"/>
        <w:ind w:left="567" w:hanging="567"/>
        <w:rPr>
          <w:sz w:val="24"/>
          <w:szCs w:val="24"/>
        </w:rPr>
      </w:pPr>
      <w:r w:rsidRPr="0079357C">
        <w:rPr>
          <w:sz w:val="24"/>
          <w:szCs w:val="24"/>
        </w:rPr>
        <w:t>About you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4314513A" w14:textId="354B2E13"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happy for MBIE to contact you if we have questions about your submission?</w:t>
      </w:r>
    </w:p>
    <w:p w14:paraId="7D7CE65F" w14:textId="77777777" w:rsidR="0079357C" w:rsidRDefault="00D96F66" w:rsidP="0079357C">
      <w:sdt>
        <w:sdtPr>
          <w:rPr>
            <w:rFonts w:ascii="MS Gothic" w:eastAsia="MS Gothic" w:hAnsi="MS Gothic"/>
          </w:rPr>
          <w:id w:val="1662188768"/>
          <w14:checkbox>
            <w14:checked w14:val="0"/>
            <w14:checkedState w14:val="2612" w14:font="MS Gothic"/>
            <w14:uncheckedState w14:val="2610" w14:font="MS Gothic"/>
          </w14:checkbox>
        </w:sdt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725744773"/>
          <w14:checkbox>
            <w14:checked w14:val="0"/>
            <w14:checkedState w14:val="2612" w14:font="MS Gothic"/>
            <w14:uncheckedState w14:val="2610" w14:font="MS Gothic"/>
          </w14:checkbox>
        </w:sdtPr>
        <w:sdtContent>
          <w:r w:rsidR="0079357C">
            <w:rPr>
              <w:rFonts w:ascii="MS Gothic" w:eastAsia="MS Gothic" w:hAnsi="MS Gothic" w:hint="eastAsia"/>
            </w:rPr>
            <w:t>☐</w:t>
          </w:r>
        </w:sdtContent>
      </w:sdt>
      <w:r w:rsidR="0079357C">
        <w:t xml:space="preserve"> No</w:t>
      </w:r>
    </w:p>
    <w:p w14:paraId="3DC87C5C" w14:textId="5F010117" w:rsidR="0079357C" w:rsidRDefault="0079357C" w:rsidP="0079357C">
      <w:pPr>
        <w:pStyle w:val="ListParagraph"/>
        <w:numPr>
          <w:ilvl w:val="0"/>
          <w:numId w:val="24"/>
        </w:numPr>
        <w:spacing w:before="120" w:after="120" w:line="240" w:lineRule="auto"/>
        <w:ind w:left="567" w:hanging="567"/>
        <w:rPr>
          <w:szCs w:val="20"/>
        </w:rPr>
      </w:pPr>
      <w:r w:rsidRPr="0079357C">
        <w:rPr>
          <w:sz w:val="24"/>
          <w:szCs w:val="24"/>
        </w:rPr>
        <w:t>Are you making this submission on behalf of a business or organisation??</w:t>
      </w:r>
    </w:p>
    <w:p w14:paraId="4F57A359" w14:textId="77777777" w:rsidR="0079357C" w:rsidRDefault="00D96F66" w:rsidP="0079357C">
      <w:sdt>
        <w:sdtPr>
          <w:rPr>
            <w:rFonts w:ascii="MS Gothic" w:eastAsia="MS Gothic" w:hAnsi="MS Gothic"/>
          </w:rPr>
          <w:id w:val="963544133"/>
          <w14:checkbox>
            <w14:checked w14:val="0"/>
            <w14:checkedState w14:val="2612" w14:font="MS Gothic"/>
            <w14:uncheckedState w14:val="2610" w14:font="MS Gothic"/>
          </w14:checkbox>
        </w:sdtPr>
        <w:sdtContent>
          <w:r w:rsidR="0079357C" w:rsidRPr="0079357C">
            <w:rPr>
              <w:rFonts w:ascii="MS Gothic" w:eastAsia="MS Gothic" w:hAnsi="MS Gothic" w:hint="eastAsia"/>
            </w:rPr>
            <w:t>☐</w:t>
          </w:r>
        </w:sdtContent>
      </w:sdt>
      <w:r w:rsidR="0079357C">
        <w:t xml:space="preserve"> Yes </w:t>
      </w:r>
      <w:r w:rsidR="0079357C">
        <w:tab/>
      </w:r>
      <w:r w:rsidR="0079357C">
        <w:tab/>
      </w:r>
      <w:r w:rsidR="0079357C">
        <w:tab/>
      </w:r>
      <w:r w:rsidR="0079357C">
        <w:tab/>
      </w:r>
      <w:r w:rsidR="0079357C">
        <w:tab/>
      </w:r>
      <w:r w:rsidR="0079357C">
        <w:tab/>
      </w:r>
      <w:sdt>
        <w:sdtPr>
          <w:rPr>
            <w:rFonts w:ascii="MS Gothic" w:eastAsia="MS Gothic" w:hAnsi="MS Gothic"/>
          </w:rPr>
          <w:id w:val="-1338531547"/>
          <w14:checkbox>
            <w14:checked w14:val="0"/>
            <w14:checkedState w14:val="2612" w14:font="MS Gothic"/>
            <w14:uncheckedState w14:val="2610" w14:font="MS Gothic"/>
          </w14:checkbox>
        </w:sdtPr>
        <w:sdtContent>
          <w:r w:rsidR="0079357C">
            <w:rPr>
              <w:rFonts w:ascii="MS Gothic" w:eastAsia="MS Gothic" w:hAnsi="MS Gothic" w:hint="eastAsia"/>
            </w:rPr>
            <w:t>☐</w:t>
          </w:r>
        </w:sdtContent>
      </w:sdt>
      <w:r w:rsidR="0079357C">
        <w:t xml:space="preserve"> No</w:t>
      </w:r>
    </w:p>
    <w:p w14:paraId="2783EC70" w14:textId="19CED085" w:rsidR="0079357C" w:rsidRDefault="0079357C" w:rsidP="0002029B">
      <w:pPr>
        <w:spacing w:after="40" w:line="240" w:lineRule="auto"/>
        <w:rPr>
          <w:szCs w:val="20"/>
        </w:rPr>
      </w:pPr>
      <w:r>
        <w:rPr>
          <w:szCs w:val="20"/>
        </w:rPr>
        <w:t>If yes, please tell us the title of your company/organisation</w:t>
      </w:r>
      <w:r w:rsidR="0002029B">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02029B" w:rsidRPr="007725E8" w14:paraId="3F069BC4" w14:textId="77777777" w:rsidTr="00B46F8A">
        <w:trPr>
          <w:trHeight w:val="914"/>
        </w:trPr>
        <w:tc>
          <w:tcPr>
            <w:tcW w:w="9072" w:type="dxa"/>
            <w:shd w:val="clear" w:color="auto" w:fill="E8F9D9"/>
          </w:tcPr>
          <w:p w14:paraId="679E4D41" w14:textId="40B61171" w:rsidR="0002029B" w:rsidRPr="007725E8" w:rsidRDefault="0002029B" w:rsidP="0002029B">
            <w:pPr>
              <w:spacing w:before="120" w:after="120"/>
              <w:rPr>
                <w:szCs w:val="20"/>
              </w:rPr>
            </w:pPr>
          </w:p>
        </w:tc>
      </w:tr>
    </w:tbl>
    <w:p w14:paraId="34A634E9" w14:textId="77777777" w:rsidR="0002029B" w:rsidRPr="0002029B" w:rsidRDefault="0002029B" w:rsidP="0002029B">
      <w:pPr>
        <w:pStyle w:val="ListParagraph"/>
        <w:numPr>
          <w:ilvl w:val="0"/>
          <w:numId w:val="24"/>
        </w:numPr>
        <w:spacing w:before="120" w:after="120" w:line="240" w:lineRule="auto"/>
        <w:ind w:left="567" w:hanging="567"/>
        <w:rPr>
          <w:sz w:val="24"/>
          <w:szCs w:val="24"/>
        </w:rPr>
      </w:pPr>
      <w:r w:rsidRPr="0002029B">
        <w:rPr>
          <w:sz w:val="24"/>
          <w:szCs w:val="24"/>
        </w:rPr>
        <w:t>The best way to describe your role is:</w:t>
      </w:r>
    </w:p>
    <w:p w14:paraId="0F489FB3" w14:textId="48C3504C" w:rsidR="0002029B" w:rsidRDefault="00D96F66" w:rsidP="0002029B">
      <w:pPr>
        <w:spacing w:before="120" w:after="120"/>
      </w:pPr>
      <w:sdt>
        <w:sdtPr>
          <w:id w:val="158656984"/>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Architect</w:t>
      </w:r>
      <w:r w:rsidR="0002029B">
        <w:tab/>
      </w:r>
      <w:r w:rsidR="0002029B">
        <w:tab/>
      </w:r>
      <w:r w:rsidR="0002029B">
        <w:tab/>
      </w:r>
      <w:r w:rsidR="0002029B">
        <w:tab/>
      </w:r>
      <w:r w:rsidR="0002029B">
        <w:tab/>
      </w:r>
      <w:sdt>
        <w:sdtPr>
          <w:id w:val="1142461382"/>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Engineer (please specify below)</w:t>
      </w:r>
      <w:r w:rsidR="0002029B">
        <w:tab/>
      </w:r>
    </w:p>
    <w:p w14:paraId="4CAF101F" w14:textId="22C81C78" w:rsidR="0002029B" w:rsidRDefault="00D96F66" w:rsidP="0002029B">
      <w:pPr>
        <w:spacing w:before="120" w:after="120"/>
      </w:pPr>
      <w:sdt>
        <w:sdtPr>
          <w:id w:val="-243952569"/>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BCA/Building Consent Officer</w:t>
      </w:r>
      <w:r w:rsidR="0002029B">
        <w:tab/>
      </w:r>
      <w:r w:rsidR="0002029B">
        <w:tab/>
      </w:r>
      <w:r w:rsidR="0002029B">
        <w:tab/>
      </w:r>
      <w:sdt>
        <w:sdtPr>
          <w:id w:val="-682128975"/>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Residential building owner</w:t>
      </w:r>
    </w:p>
    <w:p w14:paraId="7CB93C7D" w14:textId="48EFB7DB" w:rsidR="0002029B" w:rsidRDefault="00D96F66" w:rsidP="0002029B">
      <w:pPr>
        <w:spacing w:before="120" w:after="120"/>
      </w:pPr>
      <w:sdt>
        <w:sdtPr>
          <w:id w:val="-434907242"/>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Builder or tradesperson (please specify below)</w:t>
      </w:r>
      <w:r w:rsidR="0002029B">
        <w:tab/>
      </w:r>
      <w:sdt>
        <w:sdtPr>
          <w:id w:val="237837522"/>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Commercial building owner</w:t>
      </w:r>
    </w:p>
    <w:p w14:paraId="6D8A825F" w14:textId="0F2CDB19" w:rsidR="0002029B" w:rsidRDefault="00D96F66" w:rsidP="0002029B">
      <w:pPr>
        <w:spacing w:before="120" w:after="120"/>
      </w:pPr>
      <w:sdt>
        <w:sdtPr>
          <w:id w:val="-760989199"/>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Building product manufacturer or supplier</w:t>
      </w:r>
      <w:r w:rsidR="0002029B" w:rsidRPr="0002029B">
        <w:t xml:space="preserve"> </w:t>
      </w:r>
      <w:r w:rsidR="0002029B">
        <w:tab/>
      </w:r>
      <w:sdt>
        <w:sdtPr>
          <w:id w:val="-1927177341"/>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Other (please specify below)</w:t>
      </w:r>
      <w:r w:rsidR="0002029B">
        <w:tab/>
      </w:r>
      <w:r w:rsidR="0002029B">
        <w:rPr>
          <w:szCs w:val="20"/>
        </w:rPr>
        <w:br/>
        <w:t>(please specify the type of product below)</w:t>
      </w:r>
    </w:p>
    <w:p w14:paraId="59C8FFBD" w14:textId="72E82F4C" w:rsidR="0002029B" w:rsidRDefault="00D96F66" w:rsidP="0002029B">
      <w:pPr>
        <w:spacing w:before="120" w:after="120"/>
      </w:pPr>
      <w:sdt>
        <w:sdtPr>
          <w:id w:val="393946017"/>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Designer (please specify below)</w:t>
      </w:r>
      <w:r w:rsidR="0002029B">
        <w:tab/>
      </w:r>
      <w:r w:rsidR="0002029B">
        <w:tab/>
      </w:r>
      <w:r w:rsidR="0002029B">
        <w:tab/>
      </w:r>
      <w:sdt>
        <w:sdtPr>
          <w:id w:val="-1622452969"/>
          <w14:checkbox>
            <w14:checked w14:val="0"/>
            <w14:checkedState w14:val="2612" w14:font="MS Gothic"/>
            <w14:uncheckedState w14:val="2610" w14:font="MS Gothic"/>
          </w14:checkbox>
        </w:sdtPr>
        <w:sdtContent>
          <w:r w:rsidR="0002029B">
            <w:rPr>
              <w:rFonts w:ascii="MS Gothic" w:eastAsia="MS Gothic" w:hAnsi="MS Gothic" w:hint="eastAsia"/>
            </w:rPr>
            <w:t>☐</w:t>
          </w:r>
        </w:sdtContent>
      </w:sdt>
      <w:r w:rsidR="0002029B">
        <w:t xml:space="preserve"> </w:t>
      </w:r>
      <w:r w:rsidR="0002029B">
        <w:rPr>
          <w:szCs w:val="20"/>
        </w:rPr>
        <w:t>Prefer not to say</w:t>
      </w:r>
    </w:p>
    <w:p w14:paraId="14BB54CE" w14:textId="06628553" w:rsidR="0079357C" w:rsidRDefault="0079357C" w:rsidP="00FB23DC">
      <w:pPr>
        <w:spacing w:after="40" w:line="240" w:lineRule="auto"/>
        <w:rPr>
          <w:szCs w:val="20"/>
        </w:rPr>
      </w:pPr>
      <w:r>
        <w:rPr>
          <w:szCs w:val="20"/>
        </w:rPr>
        <w:t>Please specify here.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5AAF87FD" w14:textId="77777777" w:rsidTr="00B46F8A">
        <w:trPr>
          <w:trHeight w:val="836"/>
        </w:trPr>
        <w:tc>
          <w:tcPr>
            <w:tcW w:w="9072" w:type="dxa"/>
            <w:shd w:val="clear" w:color="auto" w:fill="E8F9D9"/>
          </w:tcPr>
          <w:p w14:paraId="40BE2C1F" w14:textId="77777777" w:rsidR="00FB23DC" w:rsidRPr="007725E8" w:rsidRDefault="00FB23DC" w:rsidP="00F9595E">
            <w:pPr>
              <w:spacing w:before="120" w:after="120"/>
              <w:rPr>
                <w:szCs w:val="20"/>
              </w:rPr>
            </w:pPr>
          </w:p>
        </w:tc>
      </w:tr>
    </w:tbl>
    <w:p w14:paraId="4B35CE24" w14:textId="77777777" w:rsidR="00FB23DC" w:rsidRPr="007725E8" w:rsidRDefault="00FB23DC" w:rsidP="0079357C">
      <w:pPr>
        <w:spacing w:after="0" w:line="240" w:lineRule="auto"/>
        <w:rPr>
          <w:szCs w:val="20"/>
        </w:rPr>
      </w:pPr>
    </w:p>
    <w:p w14:paraId="756E4F37" w14:textId="77777777" w:rsidR="00D85182" w:rsidRDefault="00D85182" w:rsidP="009B206B">
      <w:pPr>
        <w:spacing w:line="240" w:lineRule="auto"/>
      </w:pPr>
    </w:p>
    <w:p w14:paraId="23E1ECFD" w14:textId="77777777" w:rsidR="00104B50" w:rsidRDefault="00104B50" w:rsidP="009B206B">
      <w:pPr>
        <w:spacing w:line="240" w:lineRule="auto"/>
      </w:pPr>
    </w:p>
    <w:p w14:paraId="2D4D7111" w14:textId="77777777" w:rsidR="00104B50" w:rsidRDefault="00104B50" w:rsidP="009B206B">
      <w:pPr>
        <w:spacing w:line="240" w:lineRule="auto"/>
        <w:sectPr w:rsidR="00104B50" w:rsidSect="00634060">
          <w:headerReference w:type="default" r:id="rId21"/>
          <w:pgSz w:w="11906" w:h="16838"/>
          <w:pgMar w:top="2552" w:right="1418" w:bottom="1021" w:left="1418" w:header="340" w:footer="397" w:gutter="0"/>
          <w:cols w:space="708"/>
          <w:docGrid w:linePitch="360"/>
        </w:sectPr>
      </w:pPr>
    </w:p>
    <w:p w14:paraId="3482626B" w14:textId="66EE9045" w:rsidR="002B7A53" w:rsidRDefault="00AB1B10" w:rsidP="00AB1B10">
      <w:pPr>
        <w:pStyle w:val="Heading1"/>
        <w:numPr>
          <w:ilvl w:val="0"/>
          <w:numId w:val="0"/>
        </w:numPr>
        <w:spacing w:after="113"/>
        <w:ind w:left="851" w:hanging="851"/>
      </w:pPr>
      <w:bookmarkStart w:id="3" w:name="_Energy_efficiency_for_1"/>
      <w:bookmarkStart w:id="4" w:name="_Toc67402179"/>
      <w:bookmarkEnd w:id="3"/>
      <w:r>
        <w:lastRenderedPageBreak/>
        <w:t xml:space="preserve">Proposal 1. </w:t>
      </w:r>
      <w:r w:rsidR="007F4BBF">
        <w:t xml:space="preserve">Energy efficiency for </w:t>
      </w:r>
      <w:r w:rsidR="0094293D">
        <w:t>housing</w:t>
      </w:r>
      <w:r w:rsidR="007F4BBF" w:rsidRPr="00A74EF2">
        <w:t xml:space="preserve"> and small buildings</w:t>
      </w:r>
      <w:bookmarkEnd w:id="4"/>
    </w:p>
    <w:tbl>
      <w:tblPr>
        <w:tblStyle w:val="TableGrid"/>
        <w:tblW w:w="9072"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72"/>
      </w:tblGrid>
      <w:tr w:rsidR="002B7A53" w14:paraId="5572EBC0" w14:textId="77777777" w:rsidTr="0091674D">
        <w:trPr>
          <w:trHeight w:val="996"/>
        </w:trPr>
        <w:tc>
          <w:tcPr>
            <w:tcW w:w="9072" w:type="dxa"/>
            <w:shd w:val="clear" w:color="auto" w:fill="auto"/>
            <w:tcMar>
              <w:top w:w="227" w:type="dxa"/>
              <w:left w:w="227" w:type="dxa"/>
              <w:bottom w:w="227" w:type="dxa"/>
              <w:right w:w="227" w:type="dxa"/>
            </w:tcMar>
          </w:tcPr>
          <w:p w14:paraId="09066590" w14:textId="4967AE9D" w:rsidR="00FB23DC" w:rsidRPr="00294107" w:rsidRDefault="00C4170A" w:rsidP="00E97393">
            <w:pPr>
              <w:spacing w:line="240" w:lineRule="auto"/>
              <w:rPr>
                <w:rFonts w:eastAsiaTheme="majorEastAsia" w:cs="Calibri"/>
                <w:b/>
                <w:szCs w:val="20"/>
              </w:rPr>
            </w:pPr>
            <w:r>
              <w:rPr>
                <w:rFonts w:eastAsiaTheme="majorEastAsia" w:cs="Calibri"/>
                <w:szCs w:val="20"/>
              </w:rPr>
              <w:t xml:space="preserve">To make buildings warmer, drier, healthier and more energy efficient, we are considering options to increase the minimum insulation levels for roof, windows, walls and floors for new housing and small buildings. </w:t>
            </w:r>
            <w:r w:rsidRPr="00294107">
              <w:rPr>
                <w:rFonts w:eastAsiaTheme="majorEastAsia" w:cs="Calibri"/>
                <w:szCs w:val="20"/>
              </w:rPr>
              <w:t xml:space="preserve">The </w:t>
            </w:r>
            <w:r>
              <w:rPr>
                <w:rFonts w:eastAsiaTheme="majorEastAsia" w:cs="Calibri"/>
                <w:szCs w:val="20"/>
              </w:rPr>
              <w:t xml:space="preserve">options for </w:t>
            </w:r>
            <w:r w:rsidRPr="00294107">
              <w:rPr>
                <w:rFonts w:eastAsiaTheme="majorEastAsia" w:cs="Calibri"/>
                <w:szCs w:val="20"/>
              </w:rPr>
              <w:t>minimum insulation levels vary</w:t>
            </w:r>
            <w:r>
              <w:rPr>
                <w:rFonts w:eastAsiaTheme="majorEastAsia" w:cs="Calibri"/>
                <w:szCs w:val="20"/>
              </w:rPr>
              <w:t xml:space="preserve"> across the country</w:t>
            </w:r>
            <w:r w:rsidRPr="00294107">
              <w:rPr>
                <w:rFonts w:eastAsiaTheme="majorEastAsia" w:cs="Calibri"/>
                <w:szCs w:val="20"/>
              </w:rPr>
              <w:t xml:space="preserve"> </w:t>
            </w:r>
            <w:r>
              <w:rPr>
                <w:rFonts w:eastAsiaTheme="majorEastAsia" w:cs="Calibri"/>
                <w:szCs w:val="20"/>
              </w:rPr>
              <w:t xml:space="preserve">so that homes in the coldest </w:t>
            </w:r>
            <w:r w:rsidRPr="00294107">
              <w:rPr>
                <w:rFonts w:eastAsiaTheme="majorEastAsia" w:cs="Calibri"/>
                <w:szCs w:val="20"/>
              </w:rPr>
              <w:t>parts of New Zealand</w:t>
            </w:r>
            <w:r>
              <w:rPr>
                <w:rFonts w:eastAsiaTheme="majorEastAsia" w:cs="Calibri"/>
                <w:szCs w:val="20"/>
              </w:rPr>
              <w:t xml:space="preserve"> will need more insulation than those in the warmest parts</w:t>
            </w:r>
            <w:r w:rsidRPr="00294107">
              <w:rPr>
                <w:rFonts w:eastAsiaTheme="majorEastAsia" w:cs="Calibri"/>
                <w:szCs w:val="20"/>
              </w:rPr>
              <w:t>.</w:t>
            </w:r>
            <w:r w:rsidR="00E97393">
              <w:rPr>
                <w:rFonts w:eastAsiaTheme="majorEastAsia" w:cs="Calibri"/>
                <w:szCs w:val="20"/>
              </w:rPr>
              <w:t xml:space="preserve"> </w:t>
            </w:r>
            <w:r w:rsidR="008726FA" w:rsidRPr="008726FA">
              <w:rPr>
                <w:rFonts w:eastAsiaTheme="majorEastAsia" w:cs="Calibri"/>
                <w:szCs w:val="20"/>
              </w:rPr>
              <w:t xml:space="preserve">As part of this, </w:t>
            </w:r>
            <w:r w:rsidR="00E97393">
              <w:rPr>
                <w:rFonts w:eastAsiaTheme="majorEastAsia" w:cs="Calibri"/>
                <w:szCs w:val="20"/>
              </w:rPr>
              <w:t>we are proposing to issue new editions of Acceptable Solution H1/AS1 and Verification Method H</w:t>
            </w:r>
            <w:r w:rsidR="002A2149">
              <w:rPr>
                <w:rFonts w:eastAsiaTheme="majorEastAsia" w:cs="Calibri"/>
                <w:szCs w:val="20"/>
              </w:rPr>
              <w:t>1</w:t>
            </w:r>
            <w:r w:rsidR="00E97393">
              <w:rPr>
                <w:rFonts w:eastAsiaTheme="majorEastAsia" w:cs="Calibri"/>
                <w:szCs w:val="20"/>
              </w:rPr>
              <w:t>/VM1 for housing and small buildings.</w:t>
            </w:r>
          </w:p>
        </w:tc>
      </w:tr>
    </w:tbl>
    <w:p w14:paraId="41D5F82B" w14:textId="39538166" w:rsidR="002B7A53" w:rsidRPr="00836EC6" w:rsidRDefault="002B7A53" w:rsidP="00AB1B10">
      <w:pPr>
        <w:pStyle w:val="Heading2"/>
        <w:numPr>
          <w:ilvl w:val="0"/>
          <w:numId w:val="0"/>
        </w:numPr>
        <w:spacing w:line="240" w:lineRule="auto"/>
        <w:ind w:left="851" w:hanging="851"/>
      </w:pPr>
      <w:r>
        <w:t>Question</w:t>
      </w:r>
      <w:r w:rsidR="00087753">
        <w:t>s for the consultation</w:t>
      </w:r>
    </w:p>
    <w:p w14:paraId="6287BB2E" w14:textId="678C0393" w:rsidR="002D7B96" w:rsidRDefault="00DF0577" w:rsidP="009B206B">
      <w:pPr>
        <w:spacing w:after="40" w:line="240" w:lineRule="auto"/>
        <w:rPr>
          <w:sz w:val="24"/>
          <w:szCs w:val="24"/>
        </w:rPr>
      </w:pPr>
      <w:r>
        <w:rPr>
          <w:b/>
          <w:sz w:val="24"/>
          <w:szCs w:val="24"/>
        </w:rPr>
        <w:t>1-</w:t>
      </w:r>
      <w:r w:rsidR="002D7B96" w:rsidRPr="00FB23DC">
        <w:rPr>
          <w:b/>
          <w:sz w:val="24"/>
          <w:szCs w:val="24"/>
        </w:rPr>
        <w:t>1.</w:t>
      </w:r>
      <w:r w:rsidR="002D7B96" w:rsidRPr="002D7B96">
        <w:rPr>
          <w:szCs w:val="20"/>
        </w:rPr>
        <w:t xml:space="preserve"> </w:t>
      </w:r>
      <w:r w:rsidR="002D7B96" w:rsidRPr="00FB23DC">
        <w:rPr>
          <w:sz w:val="24"/>
          <w:szCs w:val="24"/>
        </w:rPr>
        <w:t>Which option do you prefer?</w:t>
      </w:r>
      <w:r w:rsidR="006A6FC7">
        <w:rPr>
          <w:sz w:val="24"/>
          <w:szCs w:val="24"/>
        </w:rPr>
        <w:t xml:space="preserve"> </w:t>
      </w:r>
      <w:r w:rsidR="006A6FC7" w:rsidRPr="006A6FC7">
        <w:rPr>
          <w:szCs w:val="20"/>
        </w:rPr>
        <w:t>(Please select one)</w:t>
      </w:r>
    </w:p>
    <w:p w14:paraId="1EB61827" w14:textId="77777777" w:rsidR="00CC4580" w:rsidRDefault="00D96F66" w:rsidP="00CC4580">
      <w:pPr>
        <w:spacing w:after="120"/>
      </w:pPr>
      <w:sdt>
        <w:sdtPr>
          <w:rPr>
            <w:rFonts w:ascii="MS Gothic" w:eastAsia="MS Gothic" w:hAnsi="MS Gothic"/>
          </w:rPr>
          <w:id w:val="1929389435"/>
          <w14:checkbox>
            <w14:checked w14:val="0"/>
            <w14:checkedState w14:val="2612" w14:font="MS Gothic"/>
            <w14:uncheckedState w14:val="2610" w14:font="MS Gothic"/>
          </w14:checkbox>
        </w:sdtPr>
        <w:sdtContent>
          <w:r w:rsidR="00CC4580" w:rsidRPr="0079357C">
            <w:rPr>
              <w:rFonts w:ascii="MS Gothic" w:eastAsia="MS Gothic" w:hAnsi="MS Gothic" w:hint="eastAsia"/>
            </w:rPr>
            <w:t>☐</w:t>
          </w:r>
        </w:sdtContent>
      </w:sdt>
      <w:r w:rsidR="00CC4580">
        <w:t xml:space="preserve"> Status quo</w:t>
      </w:r>
    </w:p>
    <w:p w14:paraId="21DF9A1E" w14:textId="77777777" w:rsidR="00CC4580" w:rsidRDefault="00D96F66" w:rsidP="00CC4580">
      <w:pPr>
        <w:spacing w:after="120"/>
        <w:rPr>
          <w:rFonts w:ascii="MS Gothic" w:eastAsia="MS Gothic" w:hAnsi="MS Gothic"/>
        </w:rPr>
      </w:pPr>
      <w:sdt>
        <w:sdtPr>
          <w:rPr>
            <w:rFonts w:ascii="MS Gothic" w:eastAsia="MS Gothic" w:hAnsi="MS Gothic"/>
          </w:rPr>
          <w:id w:val="1293255757"/>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w:t>
      </w:r>
      <w:r w:rsidR="00CC4580" w:rsidRPr="007725E8">
        <w:rPr>
          <w:szCs w:val="20"/>
        </w:rPr>
        <w:t>Option 1. Halfway to international standards</w:t>
      </w:r>
    </w:p>
    <w:p w14:paraId="47274A81" w14:textId="32DD18B4" w:rsidR="00CC4580" w:rsidRDefault="00D96F66" w:rsidP="00CC4580">
      <w:pPr>
        <w:spacing w:after="120"/>
      </w:pPr>
      <w:sdt>
        <w:sdtPr>
          <w:rPr>
            <w:rFonts w:ascii="MS Gothic" w:eastAsia="MS Gothic" w:hAnsi="MS Gothic"/>
          </w:rPr>
          <w:id w:val="456148817"/>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w:t>
      </w:r>
      <w:r w:rsidR="00CC4580" w:rsidRPr="007725E8">
        <w:rPr>
          <w:szCs w:val="20"/>
        </w:rPr>
        <w:t>Option 2. Comparable to international standards</w:t>
      </w:r>
    </w:p>
    <w:p w14:paraId="632DDBB1" w14:textId="0330DE7C" w:rsidR="00CC4580" w:rsidRDefault="00D96F66" w:rsidP="00CC4580">
      <w:pPr>
        <w:spacing w:after="120"/>
      </w:pPr>
      <w:sdt>
        <w:sdtPr>
          <w:rPr>
            <w:rFonts w:ascii="MS Gothic" w:eastAsia="MS Gothic" w:hAnsi="MS Gothic"/>
          </w:rPr>
          <w:id w:val="-1508207382"/>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w:t>
      </w:r>
      <w:r w:rsidR="00CC4580" w:rsidRPr="007725E8">
        <w:rPr>
          <w:szCs w:val="20"/>
        </w:rPr>
        <w:t xml:space="preserve">Option </w:t>
      </w:r>
      <w:r w:rsidR="00CC4580">
        <w:rPr>
          <w:szCs w:val="20"/>
        </w:rPr>
        <w:t>3</w:t>
      </w:r>
      <w:r w:rsidR="00CC4580" w:rsidRPr="007725E8">
        <w:rPr>
          <w:szCs w:val="20"/>
        </w:rPr>
        <w:t xml:space="preserve">. </w:t>
      </w:r>
      <w:r w:rsidR="00CC4580">
        <w:rPr>
          <w:szCs w:val="20"/>
        </w:rPr>
        <w:t>Going further than international s</w:t>
      </w:r>
      <w:r w:rsidR="00CC4580" w:rsidRPr="007725E8">
        <w:rPr>
          <w:szCs w:val="20"/>
        </w:rPr>
        <w:t>tandards</w:t>
      </w:r>
    </w:p>
    <w:p w14:paraId="6133A18F" w14:textId="3CD1B5F6" w:rsidR="00FB23DC" w:rsidRPr="007725E8" w:rsidRDefault="00FB23DC" w:rsidP="00F9595E">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B23DC" w:rsidRPr="007725E8" w14:paraId="317C6CB3" w14:textId="77777777" w:rsidTr="00E97393">
        <w:trPr>
          <w:trHeight w:val="2835"/>
        </w:trPr>
        <w:tc>
          <w:tcPr>
            <w:tcW w:w="9072" w:type="dxa"/>
            <w:shd w:val="clear" w:color="auto" w:fill="E8F9D9"/>
          </w:tcPr>
          <w:p w14:paraId="3E64862E" w14:textId="77777777" w:rsidR="00FB23DC" w:rsidRPr="007725E8" w:rsidRDefault="00FB23DC" w:rsidP="00F9595E">
            <w:pPr>
              <w:spacing w:before="120" w:after="120"/>
              <w:rPr>
                <w:szCs w:val="20"/>
              </w:rPr>
            </w:pPr>
          </w:p>
        </w:tc>
      </w:tr>
    </w:tbl>
    <w:p w14:paraId="17AFE7E3" w14:textId="0171FD1E" w:rsidR="00CC4580" w:rsidRDefault="00DF0577" w:rsidP="006A6FC7">
      <w:pPr>
        <w:spacing w:before="120" w:after="40" w:line="240" w:lineRule="auto"/>
        <w:rPr>
          <w:sz w:val="24"/>
          <w:szCs w:val="24"/>
        </w:rPr>
      </w:pPr>
      <w:r>
        <w:rPr>
          <w:b/>
          <w:sz w:val="24"/>
          <w:szCs w:val="24"/>
        </w:rPr>
        <w:t>1-</w:t>
      </w:r>
      <w:r w:rsidR="00CC4580" w:rsidRPr="00CC4580">
        <w:rPr>
          <w:b/>
          <w:sz w:val="24"/>
          <w:szCs w:val="24"/>
        </w:rPr>
        <w:t>2.</w:t>
      </w:r>
      <w:r w:rsidR="00CC4580" w:rsidRPr="00CC4580">
        <w:rPr>
          <w:sz w:val="24"/>
          <w:szCs w:val="24"/>
        </w:rPr>
        <w:t xml:space="preserve"> </w:t>
      </w:r>
      <w:r w:rsidR="00CC4580">
        <w:rPr>
          <w:sz w:val="24"/>
          <w:szCs w:val="24"/>
        </w:rPr>
        <w:t>For your preferred option, how quickly should this change come into effect?</w:t>
      </w:r>
      <w:r w:rsidR="006A6FC7">
        <w:rPr>
          <w:sz w:val="24"/>
          <w:szCs w:val="24"/>
        </w:rPr>
        <w:br/>
      </w:r>
      <w:r w:rsidR="006A6FC7" w:rsidRPr="006A6FC7">
        <w:rPr>
          <w:szCs w:val="20"/>
        </w:rPr>
        <w:t>(Please select one)</w:t>
      </w:r>
    </w:p>
    <w:p w14:paraId="45AE2028" w14:textId="5C086C5C" w:rsidR="00CC4580" w:rsidRDefault="00D96F66" w:rsidP="00CC4580">
      <w:pPr>
        <w:spacing w:after="120"/>
        <w:rPr>
          <w:rFonts w:ascii="MS Gothic" w:eastAsia="MS Gothic" w:hAnsi="MS Gothic"/>
        </w:rPr>
      </w:pPr>
      <w:sdt>
        <w:sdtPr>
          <w:rPr>
            <w:rFonts w:ascii="MS Gothic" w:eastAsia="MS Gothic" w:hAnsi="MS Gothic"/>
          </w:rPr>
          <w:id w:val="84746140"/>
          <w14:checkbox>
            <w14:checked w14:val="0"/>
            <w14:checkedState w14:val="2612" w14:font="MS Gothic"/>
            <w14:uncheckedState w14:val="2610" w14:font="MS Gothic"/>
          </w14:checkbox>
        </w:sdtPr>
        <w:sdtContent>
          <w:r w:rsidR="00CC4580" w:rsidRPr="0079357C">
            <w:rPr>
              <w:rFonts w:ascii="MS Gothic" w:eastAsia="MS Gothic" w:hAnsi="MS Gothic" w:hint="eastAsia"/>
            </w:rPr>
            <w:t>☐</w:t>
          </w:r>
        </w:sdtContent>
      </w:sdt>
      <w:r w:rsidR="00CC4580">
        <w:t xml:space="preserve"> 12 months</w:t>
      </w:r>
      <w:r w:rsidR="006A6FC7">
        <w:tab/>
      </w:r>
      <w:r>
        <w:tab/>
      </w:r>
      <w:r w:rsidR="00CC4580">
        <w:t xml:space="preserve"> </w:t>
      </w:r>
      <w:sdt>
        <w:sdtPr>
          <w:rPr>
            <w:rFonts w:ascii="MS Gothic" w:eastAsia="MS Gothic" w:hAnsi="MS Gothic"/>
          </w:rPr>
          <w:id w:val="-321505716"/>
          <w14:checkbox>
            <w14:checked w14:val="0"/>
            <w14:checkedState w14:val="2612" w14:font="MS Gothic"/>
            <w14:uncheckedState w14:val="2610" w14:font="MS Gothic"/>
          </w14:checkbox>
        </w:sdtPr>
        <w:sdtContent>
          <w:r w:rsidR="006A6FC7">
            <w:rPr>
              <w:rFonts w:ascii="MS Gothic" w:eastAsia="MS Gothic" w:hAnsi="MS Gothic" w:hint="eastAsia"/>
            </w:rPr>
            <w:t>☐</w:t>
          </w:r>
        </w:sdtContent>
      </w:sdt>
      <w:r w:rsidR="00CC4580">
        <w:t xml:space="preserve"> </w:t>
      </w:r>
      <w:r w:rsidR="006A6FC7">
        <w:t>24 months</w:t>
      </w:r>
      <w:r w:rsidR="006A6FC7">
        <w:tab/>
      </w:r>
      <w:r w:rsidR="006A6FC7">
        <w:tab/>
      </w:r>
      <w:sdt>
        <w:sdtPr>
          <w:rPr>
            <w:rFonts w:ascii="MS Gothic" w:eastAsia="MS Gothic" w:hAnsi="MS Gothic"/>
          </w:rPr>
          <w:id w:val="79411772"/>
          <w14:checkbox>
            <w14:checked w14:val="0"/>
            <w14:checkedState w14:val="2612" w14:font="MS Gothic"/>
            <w14:uncheckedState w14:val="2610" w14:font="MS Gothic"/>
          </w14:checkbox>
        </w:sdtPr>
        <w:sdtContent>
          <w:r w:rsidR="006A6FC7">
            <w:rPr>
              <w:rFonts w:ascii="MS Gothic" w:eastAsia="MS Gothic" w:hAnsi="MS Gothic" w:hint="eastAsia"/>
            </w:rPr>
            <w:t>☐</w:t>
          </w:r>
        </w:sdtContent>
      </w:sdt>
      <w:r w:rsidR="006A6FC7">
        <w:t xml:space="preserve"> 36 months or more</w:t>
      </w:r>
      <w:r w:rsidR="006A6FC7">
        <w:tab/>
      </w:r>
      <w:r w:rsidR="006A6FC7" w:rsidRPr="00087753">
        <w:rPr>
          <w:b/>
          <w:color w:val="FFFFFF" w:themeColor="background1"/>
          <w:szCs w:val="20"/>
        </w:rPr>
        <w:t>o/</w:t>
      </w:r>
      <w:r w:rsidR="006A6FC7" w:rsidRPr="006A6FC7">
        <w:rPr>
          <w:rFonts w:ascii="MS Gothic" w:eastAsia="MS Gothic" w:hAnsi="MS Gothic"/>
        </w:rPr>
        <w:t xml:space="preserve"> </w:t>
      </w:r>
      <w:sdt>
        <w:sdtPr>
          <w:rPr>
            <w:rFonts w:ascii="MS Gothic" w:eastAsia="MS Gothic" w:hAnsi="MS Gothic"/>
          </w:rPr>
          <w:id w:val="1634060733"/>
          <w14:checkbox>
            <w14:checked w14:val="0"/>
            <w14:checkedState w14:val="2612" w14:font="MS Gothic"/>
            <w14:uncheckedState w14:val="2610" w14:font="MS Gothic"/>
          </w14:checkbox>
        </w:sdtPr>
        <w:sdtContent>
          <w:r w:rsidR="006A6FC7">
            <w:rPr>
              <w:rFonts w:ascii="MS Gothic" w:eastAsia="MS Gothic" w:hAnsi="MS Gothic" w:hint="eastAsia"/>
            </w:rPr>
            <w:t>☐</w:t>
          </w:r>
        </w:sdtContent>
      </w:sdt>
      <w:r w:rsidR="006A6FC7">
        <w:rPr>
          <w:b/>
          <w:color w:val="FFFFFF" w:themeColor="background1"/>
          <w:szCs w:val="20"/>
        </w:rPr>
        <w:t xml:space="preserve"> </w:t>
      </w:r>
      <w:r w:rsidRPr="00D96F66">
        <w:rPr>
          <w:szCs w:val="20"/>
        </w:rPr>
        <w:t>Not sure/</w:t>
      </w:r>
      <w:r w:rsidR="006A6FC7" w:rsidRPr="006A6FC7">
        <w:t>No preference</w:t>
      </w:r>
    </w:p>
    <w:p w14:paraId="097F45C6" w14:textId="77777777" w:rsidR="006A6FC7" w:rsidRPr="007725E8" w:rsidRDefault="006A6FC7" w:rsidP="006A6FC7">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A6FC7" w:rsidRPr="007725E8" w14:paraId="29033CC2" w14:textId="77777777" w:rsidTr="00E97393">
        <w:trPr>
          <w:trHeight w:val="2835"/>
        </w:trPr>
        <w:tc>
          <w:tcPr>
            <w:tcW w:w="9072" w:type="dxa"/>
            <w:shd w:val="clear" w:color="auto" w:fill="E8F9D9"/>
          </w:tcPr>
          <w:p w14:paraId="72A46D55" w14:textId="77777777" w:rsidR="006A6FC7" w:rsidRPr="007725E8" w:rsidRDefault="006A6FC7" w:rsidP="007446AF">
            <w:pPr>
              <w:spacing w:before="120" w:after="120"/>
              <w:rPr>
                <w:szCs w:val="20"/>
              </w:rPr>
            </w:pPr>
          </w:p>
        </w:tc>
      </w:tr>
    </w:tbl>
    <w:p w14:paraId="2176B6AE" w14:textId="77777777" w:rsidR="00FD0612" w:rsidRDefault="00FD0612" w:rsidP="00CC4580">
      <w:pPr>
        <w:spacing w:after="40" w:line="240" w:lineRule="auto"/>
        <w:rPr>
          <w:b/>
          <w:sz w:val="24"/>
          <w:szCs w:val="24"/>
        </w:rPr>
      </w:pPr>
    </w:p>
    <w:p w14:paraId="70E8C670" w14:textId="77777777" w:rsidR="00FD0612" w:rsidRDefault="00FD0612">
      <w:pPr>
        <w:spacing w:before="0" w:after="200" w:line="276" w:lineRule="auto"/>
        <w:rPr>
          <w:b/>
          <w:sz w:val="24"/>
          <w:szCs w:val="24"/>
        </w:rPr>
      </w:pPr>
      <w:r>
        <w:rPr>
          <w:b/>
          <w:sz w:val="24"/>
          <w:szCs w:val="24"/>
        </w:rPr>
        <w:br w:type="page"/>
      </w:r>
    </w:p>
    <w:p w14:paraId="6DF3FD2F" w14:textId="0D080BCB" w:rsidR="00FD0612" w:rsidRDefault="00DF0577" w:rsidP="00FD0612">
      <w:pPr>
        <w:spacing w:before="120" w:after="0" w:line="240" w:lineRule="auto"/>
        <w:rPr>
          <w:sz w:val="24"/>
          <w:szCs w:val="24"/>
        </w:rPr>
      </w:pPr>
      <w:r>
        <w:rPr>
          <w:b/>
          <w:sz w:val="24"/>
          <w:szCs w:val="24"/>
        </w:rPr>
        <w:lastRenderedPageBreak/>
        <w:t>1-</w:t>
      </w:r>
      <w:r w:rsidR="00FD0612">
        <w:rPr>
          <w:b/>
          <w:sz w:val="24"/>
          <w:szCs w:val="24"/>
        </w:rPr>
        <w:t xml:space="preserve">3. </w:t>
      </w:r>
      <w:r w:rsidR="00792822" w:rsidRPr="00792822">
        <w:rPr>
          <w:sz w:val="24"/>
          <w:szCs w:val="24"/>
        </w:rPr>
        <w:t>If there are</w:t>
      </w:r>
      <w:r w:rsidR="00792822">
        <w:rPr>
          <w:b/>
          <w:sz w:val="24"/>
          <w:szCs w:val="24"/>
        </w:rPr>
        <w:t xml:space="preserve"> </w:t>
      </w:r>
      <w:r w:rsidR="00792822">
        <w:rPr>
          <w:sz w:val="24"/>
          <w:szCs w:val="24"/>
        </w:rPr>
        <w:t xml:space="preserve">factors we should consider to </w:t>
      </w:r>
      <w:r w:rsidR="00CC4580" w:rsidRPr="00CC4580">
        <w:rPr>
          <w:sz w:val="24"/>
          <w:szCs w:val="24"/>
        </w:rPr>
        <w:t>progressively phase in your preferred option</w:t>
      </w:r>
      <w:r w:rsidR="000061E1">
        <w:rPr>
          <w:sz w:val="24"/>
          <w:szCs w:val="24"/>
        </w:rPr>
        <w:t>, please tell us below</w:t>
      </w:r>
      <w:r w:rsidR="00792822">
        <w:rPr>
          <w:sz w:val="24"/>
          <w:szCs w:val="24"/>
        </w:rPr>
        <w:t>.</w:t>
      </w:r>
    </w:p>
    <w:p w14:paraId="0C1C75AB" w14:textId="5E2BA16E" w:rsidR="00FD0612" w:rsidRDefault="00FD0612" w:rsidP="00FD0612">
      <w:pPr>
        <w:spacing w:before="0" w:after="40" w:line="240" w:lineRule="auto"/>
        <w:rPr>
          <w:sz w:val="24"/>
          <w:szCs w:val="24"/>
        </w:rPr>
      </w:pPr>
      <w:r>
        <w:rPr>
          <w:szCs w:val="20"/>
        </w:rPr>
        <w:t>Th</w:t>
      </w:r>
      <w:r w:rsidR="00792822">
        <w:rPr>
          <w:szCs w:val="20"/>
        </w:rPr>
        <w:t>ese factors</w:t>
      </w:r>
      <w:r>
        <w:rPr>
          <w:szCs w:val="20"/>
        </w:rPr>
        <w:t xml:space="preserve"> </w:t>
      </w:r>
      <w:r w:rsidR="00792822">
        <w:rPr>
          <w:szCs w:val="20"/>
        </w:rPr>
        <w:t xml:space="preserve">may include </w:t>
      </w:r>
      <w:r>
        <w:rPr>
          <w:szCs w:val="20"/>
        </w:rPr>
        <w:t>material availability</w:t>
      </w:r>
      <w:r w:rsidR="00994DD6">
        <w:rPr>
          <w:szCs w:val="20"/>
        </w:rPr>
        <w:t xml:space="preserve"> or affordability</w:t>
      </w:r>
      <w:r>
        <w:rPr>
          <w:szCs w:val="20"/>
        </w:rPr>
        <w:t>, regional differences in the requirements, different building typologies o</w:t>
      </w:r>
      <w:r w:rsidR="00792822">
        <w:rPr>
          <w:szCs w:val="20"/>
        </w:rPr>
        <w:t>r other</w:t>
      </w:r>
      <w:r w:rsidR="000061E1">
        <w:rPr>
          <w:szCs w:val="20"/>
        </w:rPr>
        <w:t xml:space="preserve"> considerations</w:t>
      </w:r>
      <w:r>
        <w:rPr>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CC4580" w:rsidRPr="007725E8" w14:paraId="2A92849E" w14:textId="77777777" w:rsidTr="00E97393">
        <w:trPr>
          <w:trHeight w:val="2835"/>
        </w:trPr>
        <w:tc>
          <w:tcPr>
            <w:tcW w:w="9072" w:type="dxa"/>
            <w:shd w:val="clear" w:color="auto" w:fill="E8F9D9"/>
          </w:tcPr>
          <w:p w14:paraId="31DDF1D0" w14:textId="77777777" w:rsidR="00CC4580" w:rsidRPr="007725E8" w:rsidRDefault="00CC4580" w:rsidP="00CC4580">
            <w:pPr>
              <w:spacing w:before="120" w:after="120"/>
              <w:rPr>
                <w:szCs w:val="20"/>
              </w:rPr>
            </w:pPr>
          </w:p>
        </w:tc>
      </w:tr>
    </w:tbl>
    <w:p w14:paraId="1C1D8367" w14:textId="08B91E74" w:rsidR="00160F05" w:rsidRDefault="00DF0577" w:rsidP="009B206B">
      <w:pPr>
        <w:spacing w:before="160" w:after="120" w:line="240" w:lineRule="auto"/>
        <w:rPr>
          <w:sz w:val="24"/>
          <w:szCs w:val="24"/>
        </w:rPr>
      </w:pPr>
      <w:r>
        <w:rPr>
          <w:b/>
          <w:sz w:val="24"/>
          <w:szCs w:val="24"/>
        </w:rPr>
        <w:t>1-</w:t>
      </w:r>
      <w:r w:rsidR="00FD0612">
        <w:rPr>
          <w:b/>
          <w:sz w:val="24"/>
          <w:szCs w:val="24"/>
        </w:rPr>
        <w:t>4</w:t>
      </w:r>
      <w:r w:rsidR="00160F05" w:rsidRPr="00FB23DC">
        <w:rPr>
          <w:b/>
          <w:sz w:val="24"/>
          <w:szCs w:val="24"/>
        </w:rPr>
        <w:t>.</w:t>
      </w:r>
      <w:r w:rsidR="00160F05" w:rsidRPr="00FB23DC">
        <w:rPr>
          <w:sz w:val="24"/>
          <w:szCs w:val="24"/>
        </w:rPr>
        <w:t xml:space="preserve"> Do you support issuing the new editions of H1/AS1 and H1/VM1 as proposed?</w:t>
      </w:r>
    </w:p>
    <w:p w14:paraId="40612CEF" w14:textId="28FA7995" w:rsidR="00F9595E" w:rsidRDefault="002477A2" w:rsidP="00F9595E">
      <w:pPr>
        <w:spacing w:after="120"/>
      </w:pPr>
      <w:r w:rsidRPr="002477A2">
        <w:rPr>
          <w:szCs w:val="20"/>
        </w:rPr>
        <w:t>H1/AS1:</w:t>
      </w:r>
      <w:r w:rsidR="00F9595E">
        <w:rPr>
          <w:szCs w:val="20"/>
        </w:rPr>
        <w:t xml:space="preserve"> </w:t>
      </w:r>
      <w:sdt>
        <w:sdtPr>
          <w:rPr>
            <w:rFonts w:ascii="MS Gothic" w:eastAsia="MS Gothic" w:hAnsi="MS Gothic"/>
          </w:rPr>
          <w:id w:val="1956363157"/>
          <w14:checkbox>
            <w14:checked w14:val="0"/>
            <w14:checkedState w14:val="2612" w14:font="MS Gothic"/>
            <w14:uncheckedState w14:val="2610" w14:font="MS Gothic"/>
          </w14:checkbox>
        </w:sdtPr>
        <w:sdtContent>
          <w:r w:rsidR="00F9595E" w:rsidRPr="0079357C">
            <w:rPr>
              <w:rFonts w:ascii="MS Gothic" w:eastAsia="MS Gothic" w:hAnsi="MS Gothic" w:hint="eastAsia"/>
            </w:rPr>
            <w:t>☐</w:t>
          </w:r>
        </w:sdtContent>
      </w:sdt>
      <w:r w:rsidR="00F9595E">
        <w:t xml:space="preserve"> Yes, I support it</w:t>
      </w:r>
      <w:r w:rsidR="00F9595E">
        <w:tab/>
      </w:r>
      <w:r w:rsidR="00F9595E">
        <w:tab/>
      </w:r>
      <w:sdt>
        <w:sdtPr>
          <w:rPr>
            <w:rFonts w:ascii="MS Gothic" w:eastAsia="MS Gothic" w:hAnsi="MS Gothic"/>
          </w:rPr>
          <w:id w:val="-1153753094"/>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 I don’t support it</w:t>
      </w:r>
      <w:r w:rsidR="00F9595E">
        <w:tab/>
      </w:r>
      <w:r w:rsidR="00F9595E">
        <w:tab/>
      </w:r>
      <w:r w:rsidR="00F9595E" w:rsidRPr="00F9595E">
        <w:rPr>
          <w:rFonts w:ascii="MS Gothic" w:eastAsia="MS Gothic" w:hAnsi="MS Gothic"/>
        </w:rPr>
        <w:t xml:space="preserve"> </w:t>
      </w:r>
      <w:sdt>
        <w:sdtPr>
          <w:rPr>
            <w:rFonts w:ascii="MS Gothic" w:eastAsia="MS Gothic" w:hAnsi="MS Gothic"/>
          </w:rPr>
          <w:id w:val="312768622"/>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Not sure/no preference</w:t>
      </w:r>
    </w:p>
    <w:p w14:paraId="420C7970" w14:textId="2C17055F" w:rsidR="002477A2" w:rsidRPr="002477A2" w:rsidRDefault="002477A2" w:rsidP="00F9595E">
      <w:pPr>
        <w:spacing w:before="120" w:after="120" w:line="240" w:lineRule="auto"/>
        <w:rPr>
          <w:szCs w:val="20"/>
        </w:rPr>
      </w:pPr>
      <w:r w:rsidRPr="002477A2">
        <w:rPr>
          <w:szCs w:val="20"/>
        </w:rPr>
        <w:t>H1/VM1:</w:t>
      </w:r>
      <w:r w:rsidR="00F9595E" w:rsidRPr="00F9595E">
        <w:rPr>
          <w:rFonts w:ascii="MS Gothic" w:eastAsia="MS Gothic" w:hAnsi="MS Gothic"/>
        </w:rPr>
        <w:t xml:space="preserve"> </w:t>
      </w:r>
      <w:sdt>
        <w:sdtPr>
          <w:rPr>
            <w:rFonts w:ascii="MS Gothic" w:eastAsia="MS Gothic" w:hAnsi="MS Gothic"/>
          </w:rPr>
          <w:id w:val="-1958942742"/>
          <w14:checkbox>
            <w14:checked w14:val="0"/>
            <w14:checkedState w14:val="2612" w14:font="MS Gothic"/>
            <w14:uncheckedState w14:val="2610" w14:font="MS Gothic"/>
          </w14:checkbox>
        </w:sdtPr>
        <w:sdtContent>
          <w:r w:rsidR="00F9595E" w:rsidRPr="0079357C">
            <w:rPr>
              <w:rFonts w:ascii="MS Gothic" w:eastAsia="MS Gothic" w:hAnsi="MS Gothic" w:hint="eastAsia"/>
            </w:rPr>
            <w:t>☐</w:t>
          </w:r>
        </w:sdtContent>
      </w:sdt>
      <w:r w:rsidR="00F9595E">
        <w:t xml:space="preserve"> Yes, I support it</w:t>
      </w:r>
      <w:r w:rsidR="00F9595E">
        <w:tab/>
      </w:r>
      <w:r w:rsidR="00F9595E">
        <w:tab/>
      </w:r>
      <w:sdt>
        <w:sdtPr>
          <w:rPr>
            <w:rFonts w:ascii="MS Gothic" w:eastAsia="MS Gothic" w:hAnsi="MS Gothic"/>
          </w:rPr>
          <w:id w:val="1935018463"/>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 I don’t support it</w:t>
      </w:r>
      <w:r w:rsidR="00F9595E">
        <w:tab/>
      </w:r>
      <w:r w:rsidR="00F9595E">
        <w:tab/>
      </w:r>
      <w:r w:rsidR="00F9595E" w:rsidRPr="00F9595E">
        <w:rPr>
          <w:rFonts w:ascii="MS Gothic" w:eastAsia="MS Gothic" w:hAnsi="MS Gothic"/>
        </w:rPr>
        <w:t xml:space="preserve"> </w:t>
      </w:r>
      <w:sdt>
        <w:sdtPr>
          <w:rPr>
            <w:rFonts w:ascii="MS Gothic" w:eastAsia="MS Gothic" w:hAnsi="MS Gothic"/>
          </w:rPr>
          <w:id w:val="169138518"/>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Not sure/no preference</w:t>
      </w:r>
    </w:p>
    <w:p w14:paraId="0D6DC734" w14:textId="77777777" w:rsidR="00F9595E" w:rsidRPr="00F9595E" w:rsidRDefault="00F9595E" w:rsidP="00F9595E">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0C15100F" w14:textId="77777777" w:rsidTr="00E97393">
        <w:trPr>
          <w:trHeight w:val="2835"/>
        </w:trPr>
        <w:tc>
          <w:tcPr>
            <w:tcW w:w="9072" w:type="dxa"/>
            <w:shd w:val="clear" w:color="auto" w:fill="E8F9D9"/>
          </w:tcPr>
          <w:p w14:paraId="477FC77E" w14:textId="77777777" w:rsidR="00F9595E" w:rsidRPr="007725E8" w:rsidRDefault="00F9595E" w:rsidP="00F9595E">
            <w:pPr>
              <w:spacing w:before="120" w:after="120"/>
              <w:rPr>
                <w:szCs w:val="20"/>
              </w:rPr>
            </w:pPr>
          </w:p>
        </w:tc>
      </w:tr>
    </w:tbl>
    <w:p w14:paraId="108A8457" w14:textId="40D1ED7E" w:rsidR="00160F05" w:rsidRPr="00F9595E" w:rsidRDefault="00DF0577" w:rsidP="00F9595E">
      <w:pPr>
        <w:spacing w:before="160" w:after="120" w:line="240" w:lineRule="auto"/>
        <w:rPr>
          <w:b/>
          <w:sz w:val="24"/>
          <w:szCs w:val="24"/>
        </w:rPr>
      </w:pPr>
      <w:r>
        <w:rPr>
          <w:b/>
          <w:sz w:val="24"/>
          <w:szCs w:val="24"/>
        </w:rPr>
        <w:t>1-</w:t>
      </w:r>
      <w:r w:rsidR="00FD0612">
        <w:rPr>
          <w:b/>
          <w:sz w:val="24"/>
          <w:szCs w:val="24"/>
        </w:rPr>
        <w:t>5</w:t>
      </w:r>
      <w:r w:rsidR="00160F05" w:rsidRPr="00F9595E">
        <w:rPr>
          <w:b/>
          <w:sz w:val="24"/>
          <w:szCs w:val="24"/>
        </w:rPr>
        <w:t xml:space="preserve">. </w:t>
      </w:r>
      <w:r w:rsidR="00160F05" w:rsidRPr="00F9595E">
        <w:rPr>
          <w:sz w:val="24"/>
          <w:szCs w:val="24"/>
        </w:rPr>
        <w:t>What impacts would you expect on you or your business from the proposed options?</w:t>
      </w:r>
      <w:r w:rsidR="00160F05" w:rsidRPr="00F9595E">
        <w:rPr>
          <w:b/>
          <w:sz w:val="24"/>
          <w:szCs w:val="24"/>
        </w:rPr>
        <w:br/>
      </w:r>
      <w:r w:rsidR="00160F05"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1E41BCC4" w14:textId="77777777" w:rsidTr="00E97393">
        <w:trPr>
          <w:trHeight w:val="2835"/>
        </w:trPr>
        <w:tc>
          <w:tcPr>
            <w:tcW w:w="9072" w:type="dxa"/>
            <w:shd w:val="clear" w:color="auto" w:fill="E8F9D9"/>
          </w:tcPr>
          <w:p w14:paraId="3CF1AB34" w14:textId="32C80365" w:rsidR="00F9595E" w:rsidRPr="007725E8" w:rsidRDefault="00F9595E" w:rsidP="00F9595E">
            <w:pPr>
              <w:spacing w:before="120" w:after="120"/>
              <w:rPr>
                <w:szCs w:val="20"/>
              </w:rPr>
            </w:pPr>
          </w:p>
        </w:tc>
      </w:tr>
    </w:tbl>
    <w:p w14:paraId="17F7BA86" w14:textId="5B6E0939" w:rsidR="00E97393" w:rsidRDefault="00E97393" w:rsidP="00F9595E">
      <w:pPr>
        <w:spacing w:after="120" w:line="240" w:lineRule="auto"/>
        <w:rPr>
          <w:b/>
          <w:sz w:val="24"/>
          <w:szCs w:val="24"/>
        </w:rPr>
      </w:pPr>
    </w:p>
    <w:p w14:paraId="2764BDEE" w14:textId="77777777" w:rsidR="00E97393" w:rsidRDefault="00E97393">
      <w:pPr>
        <w:spacing w:before="0" w:after="200" w:line="276" w:lineRule="auto"/>
        <w:rPr>
          <w:b/>
          <w:sz w:val="24"/>
          <w:szCs w:val="24"/>
        </w:rPr>
      </w:pPr>
      <w:r>
        <w:rPr>
          <w:b/>
          <w:sz w:val="24"/>
          <w:szCs w:val="24"/>
        </w:rPr>
        <w:br w:type="page"/>
      </w:r>
      <w:bookmarkStart w:id="5" w:name="_GoBack"/>
      <w:bookmarkEnd w:id="5"/>
    </w:p>
    <w:p w14:paraId="37261B72" w14:textId="5090D673" w:rsidR="00F9595E" w:rsidRDefault="00DF0577" w:rsidP="00F9595E">
      <w:pPr>
        <w:spacing w:after="120" w:line="240" w:lineRule="auto"/>
        <w:rPr>
          <w:sz w:val="24"/>
          <w:szCs w:val="24"/>
        </w:rPr>
      </w:pPr>
      <w:r>
        <w:rPr>
          <w:b/>
          <w:sz w:val="24"/>
          <w:szCs w:val="24"/>
        </w:rPr>
        <w:lastRenderedPageBreak/>
        <w:t>1-</w:t>
      </w:r>
      <w:r w:rsidR="00FD0612">
        <w:rPr>
          <w:b/>
          <w:sz w:val="24"/>
          <w:szCs w:val="24"/>
        </w:rPr>
        <w:t>6</w:t>
      </w:r>
      <w:r w:rsidR="00160F05" w:rsidRPr="00F9595E">
        <w:rPr>
          <w:b/>
          <w:sz w:val="24"/>
          <w:szCs w:val="24"/>
        </w:rPr>
        <w:t>.</w:t>
      </w:r>
      <w:r w:rsidR="00160F05" w:rsidRPr="00F9595E">
        <w:rPr>
          <w:sz w:val="24"/>
          <w:szCs w:val="24"/>
        </w:rPr>
        <w:t xml:space="preserve"> Is there any support that you or your business would need to implement the</w:t>
      </w:r>
      <w:r w:rsidR="00F9595E">
        <w:rPr>
          <w:sz w:val="24"/>
          <w:szCs w:val="24"/>
        </w:rPr>
        <w:t xml:space="preserve"> proposed changes if introduced?</w:t>
      </w:r>
    </w:p>
    <w:p w14:paraId="364FB33B" w14:textId="1FBD49CB" w:rsidR="00F9595E" w:rsidRDefault="00D96F66" w:rsidP="00F9595E">
      <w:pPr>
        <w:spacing w:after="120"/>
      </w:pPr>
      <w:sdt>
        <w:sdtPr>
          <w:rPr>
            <w:rFonts w:ascii="MS Gothic" w:eastAsia="MS Gothic" w:hAnsi="MS Gothic"/>
          </w:rPr>
          <w:id w:val="878504806"/>
          <w14:checkbox>
            <w14:checked w14:val="0"/>
            <w14:checkedState w14:val="2612" w14:font="MS Gothic"/>
            <w14:uncheckedState w14:val="2610" w14:font="MS Gothic"/>
          </w14:checkbox>
        </w:sdtPr>
        <w:sdtContent>
          <w:r w:rsidR="00F9595E" w:rsidRPr="0079357C">
            <w:rPr>
              <w:rFonts w:ascii="MS Gothic" w:eastAsia="MS Gothic" w:hAnsi="MS Gothic" w:hint="eastAsia"/>
            </w:rPr>
            <w:t>☐</w:t>
          </w:r>
        </w:sdtContent>
      </w:sdt>
      <w:r w:rsidR="00F9595E">
        <w:t xml:space="preserve"> Yes</w:t>
      </w:r>
      <w:r w:rsidR="00F9595E">
        <w:tab/>
      </w:r>
      <w:r w:rsidR="00355132">
        <w:tab/>
      </w:r>
      <w:r w:rsidR="00355132">
        <w:tab/>
      </w:r>
      <w:r w:rsidR="00355132">
        <w:tab/>
      </w:r>
      <w:r w:rsidR="00F9595E">
        <w:tab/>
      </w:r>
      <w:sdt>
        <w:sdtPr>
          <w:rPr>
            <w:rFonts w:ascii="MS Gothic" w:eastAsia="MS Gothic" w:hAnsi="MS Gothic"/>
          </w:rPr>
          <w:id w:val="617334468"/>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w:t>
      </w:r>
      <w:r w:rsidR="00F9595E">
        <w:tab/>
      </w:r>
      <w:r w:rsidR="00355132">
        <w:tab/>
      </w:r>
      <w:r w:rsidR="00355132">
        <w:tab/>
      </w:r>
      <w:r w:rsidR="00355132">
        <w:tab/>
      </w:r>
      <w:r w:rsidR="00F9595E" w:rsidRPr="00F9595E">
        <w:rPr>
          <w:rFonts w:ascii="MS Gothic" w:eastAsia="MS Gothic" w:hAnsi="MS Gothic"/>
        </w:rPr>
        <w:t xml:space="preserve"> </w:t>
      </w:r>
      <w:sdt>
        <w:sdtPr>
          <w:rPr>
            <w:rFonts w:ascii="MS Gothic" w:eastAsia="MS Gothic" w:hAnsi="MS Gothic"/>
          </w:rPr>
          <w:id w:val="-1100183229"/>
          <w14:checkbox>
            <w14:checked w14:val="0"/>
            <w14:checkedState w14:val="2612" w14:font="MS Gothic"/>
            <w14:uncheckedState w14:val="2610" w14:font="MS Gothic"/>
          </w14:checkbox>
        </w:sdtPr>
        <w:sdtContent>
          <w:r w:rsidR="00F9595E">
            <w:rPr>
              <w:rFonts w:ascii="MS Gothic" w:eastAsia="MS Gothic" w:hAnsi="MS Gothic" w:hint="eastAsia"/>
            </w:rPr>
            <w:t>☐</w:t>
          </w:r>
        </w:sdtContent>
      </w:sdt>
      <w:r w:rsidR="00F9595E">
        <w:t xml:space="preserve"> Not sure/no preference</w:t>
      </w:r>
    </w:p>
    <w:p w14:paraId="3388E0A3" w14:textId="77777777" w:rsidR="00F9595E" w:rsidRPr="00F9595E" w:rsidRDefault="00F9595E" w:rsidP="00F9595E">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9595E" w:rsidRPr="007725E8" w14:paraId="21C82F1C" w14:textId="77777777" w:rsidTr="00E97393">
        <w:trPr>
          <w:trHeight w:val="2835"/>
        </w:trPr>
        <w:tc>
          <w:tcPr>
            <w:tcW w:w="9072" w:type="dxa"/>
            <w:shd w:val="clear" w:color="auto" w:fill="E8F9D9"/>
          </w:tcPr>
          <w:p w14:paraId="251E985F" w14:textId="77777777" w:rsidR="00F9595E" w:rsidRPr="007725E8" w:rsidRDefault="00F9595E" w:rsidP="00F9595E">
            <w:pPr>
              <w:spacing w:before="120" w:after="120"/>
              <w:rPr>
                <w:szCs w:val="20"/>
              </w:rPr>
            </w:pPr>
          </w:p>
        </w:tc>
      </w:tr>
    </w:tbl>
    <w:p w14:paraId="5DE0F544" w14:textId="77777777" w:rsidR="00F9595E" w:rsidRDefault="00F9595E" w:rsidP="00F9595E">
      <w:pPr>
        <w:spacing w:after="120" w:line="240" w:lineRule="auto"/>
        <w:rPr>
          <w:sz w:val="24"/>
          <w:szCs w:val="24"/>
        </w:rPr>
      </w:pPr>
    </w:p>
    <w:p w14:paraId="6174ED61" w14:textId="77777777" w:rsidR="00355132" w:rsidRDefault="00355132" w:rsidP="00F9595E">
      <w:pPr>
        <w:spacing w:after="120" w:line="240" w:lineRule="auto"/>
        <w:rPr>
          <w:sz w:val="24"/>
          <w:szCs w:val="24"/>
        </w:rPr>
      </w:pPr>
    </w:p>
    <w:p w14:paraId="6D57EEE6" w14:textId="77777777" w:rsidR="00355132" w:rsidRPr="00F9595E" w:rsidRDefault="00355132" w:rsidP="00F9595E">
      <w:pPr>
        <w:spacing w:after="120" w:line="240" w:lineRule="auto"/>
        <w:rPr>
          <w:sz w:val="24"/>
          <w:szCs w:val="24"/>
        </w:rPr>
        <w:sectPr w:rsidR="00355132" w:rsidRPr="00F9595E" w:rsidSect="00634060">
          <w:headerReference w:type="even" r:id="rId22"/>
          <w:headerReference w:type="default" r:id="rId23"/>
          <w:headerReference w:type="first" r:id="rId24"/>
          <w:pgSz w:w="11906" w:h="16838"/>
          <w:pgMar w:top="2552" w:right="1418" w:bottom="1021" w:left="1418" w:header="340" w:footer="397" w:gutter="0"/>
          <w:cols w:space="708"/>
          <w:docGrid w:linePitch="360"/>
        </w:sectPr>
      </w:pPr>
    </w:p>
    <w:p w14:paraId="4326C99B" w14:textId="69218A0B" w:rsidR="0075048F" w:rsidRDefault="00AB1B10" w:rsidP="00AB1B10">
      <w:pPr>
        <w:pStyle w:val="Heading1"/>
        <w:numPr>
          <w:ilvl w:val="0"/>
          <w:numId w:val="0"/>
        </w:numPr>
        <w:spacing w:after="113"/>
        <w:ind w:left="851" w:hanging="851"/>
      </w:pPr>
      <w:bookmarkStart w:id="6" w:name="_Energy_efficiency_for"/>
      <w:bookmarkStart w:id="7" w:name="_Ref65910383"/>
      <w:bookmarkStart w:id="8" w:name="_Toc67402180"/>
      <w:bookmarkEnd w:id="6"/>
      <w:r>
        <w:lastRenderedPageBreak/>
        <w:t xml:space="preserve">Proposal 2. </w:t>
      </w:r>
      <w:r w:rsidR="0075048F">
        <w:t xml:space="preserve">Energy efficiency for large </w:t>
      </w:r>
      <w:r w:rsidR="0075048F" w:rsidRPr="00A74EF2">
        <w:t>buildings</w:t>
      </w:r>
      <w:bookmarkEnd w:id="7"/>
      <w:bookmarkEnd w:id="8"/>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492131" w14:paraId="714DBAE2" w14:textId="77777777" w:rsidTr="0091674D">
        <w:trPr>
          <w:trHeight w:val="996"/>
        </w:trPr>
        <w:tc>
          <w:tcPr>
            <w:tcW w:w="8931" w:type="dxa"/>
            <w:shd w:val="clear" w:color="auto" w:fill="auto"/>
            <w:tcMar>
              <w:top w:w="227" w:type="dxa"/>
              <w:left w:w="227" w:type="dxa"/>
              <w:bottom w:w="227" w:type="dxa"/>
              <w:right w:w="227" w:type="dxa"/>
            </w:tcMar>
          </w:tcPr>
          <w:p w14:paraId="1AEF81A8" w14:textId="3EDB978C" w:rsidR="00492131" w:rsidRPr="00E97393" w:rsidRDefault="00E97393" w:rsidP="00E97393">
            <w:pPr>
              <w:spacing w:line="240" w:lineRule="auto"/>
              <w:rPr>
                <w:rFonts w:eastAsiaTheme="majorEastAsia" w:cs="Calibri"/>
                <w:b/>
                <w:szCs w:val="20"/>
              </w:rPr>
            </w:pPr>
            <w:r>
              <w:rPr>
                <w:rFonts w:eastAsiaTheme="majorEastAsia" w:cs="Calibri"/>
                <w:szCs w:val="20"/>
              </w:rPr>
              <w:t xml:space="preserve">To make buildings warmer, drier, healthier and more energy efficient, we are proposing to increase the minimum insulation levels for roof, windows, walls and floors for large buildings. </w:t>
            </w:r>
            <w:r w:rsidRPr="00294107">
              <w:rPr>
                <w:rFonts w:eastAsiaTheme="majorEastAsia" w:cs="Calibri"/>
                <w:szCs w:val="20"/>
              </w:rPr>
              <w:t xml:space="preserve">The proposed minimum insulation levels </w:t>
            </w:r>
            <w:r>
              <w:rPr>
                <w:rFonts w:eastAsiaTheme="majorEastAsia" w:cs="Calibri"/>
                <w:szCs w:val="20"/>
              </w:rPr>
              <w:t xml:space="preserve">will </w:t>
            </w:r>
            <w:r w:rsidRPr="00294107">
              <w:rPr>
                <w:rFonts w:eastAsiaTheme="majorEastAsia" w:cs="Calibri"/>
                <w:szCs w:val="20"/>
              </w:rPr>
              <w:t xml:space="preserve">vary </w:t>
            </w:r>
            <w:r>
              <w:rPr>
                <w:rFonts w:eastAsiaTheme="majorEastAsia" w:cs="Calibri"/>
                <w:szCs w:val="20"/>
              </w:rPr>
              <w:t xml:space="preserve">so that buildings in the coldest </w:t>
            </w:r>
            <w:r w:rsidRPr="00294107">
              <w:rPr>
                <w:rFonts w:eastAsiaTheme="majorEastAsia" w:cs="Calibri"/>
                <w:szCs w:val="20"/>
              </w:rPr>
              <w:t>parts of New Zealand</w:t>
            </w:r>
            <w:r>
              <w:rPr>
                <w:rFonts w:eastAsiaTheme="majorEastAsia" w:cs="Calibri"/>
                <w:szCs w:val="20"/>
              </w:rPr>
              <w:t xml:space="preserve"> will need more insulation than those in the warmest parts</w:t>
            </w:r>
            <w:r w:rsidRPr="00294107">
              <w:rPr>
                <w:rFonts w:eastAsiaTheme="majorEastAsia" w:cs="Calibri"/>
                <w:szCs w:val="20"/>
              </w:rPr>
              <w:t>.</w:t>
            </w:r>
            <w:r>
              <w:rPr>
                <w:rFonts w:eastAsiaTheme="majorEastAsia" w:cs="Calibri"/>
                <w:szCs w:val="20"/>
              </w:rPr>
              <w:t xml:space="preserve"> </w:t>
            </w:r>
            <w:r w:rsidR="008726FA" w:rsidRPr="008726FA">
              <w:rPr>
                <w:rFonts w:eastAsiaTheme="majorEastAsia" w:cs="Calibri"/>
                <w:szCs w:val="20"/>
              </w:rPr>
              <w:t xml:space="preserve">As part of this, </w:t>
            </w:r>
            <w:r>
              <w:rPr>
                <w:rFonts w:eastAsiaTheme="majorEastAsia" w:cs="Calibri"/>
                <w:szCs w:val="20"/>
              </w:rPr>
              <w:t xml:space="preserve">we are proposing to issue </w:t>
            </w:r>
            <w:r w:rsidR="00231C86">
              <w:rPr>
                <w:rFonts w:eastAsiaTheme="majorEastAsia" w:cs="Calibri"/>
                <w:szCs w:val="20"/>
              </w:rPr>
              <w:t>a new Acceptable Solution H1/AS2 and Verification Method H</w:t>
            </w:r>
            <w:r w:rsidR="002A2149">
              <w:rPr>
                <w:rFonts w:eastAsiaTheme="majorEastAsia" w:cs="Calibri"/>
                <w:szCs w:val="20"/>
              </w:rPr>
              <w:t>1</w:t>
            </w:r>
            <w:r w:rsidR="00231C86">
              <w:rPr>
                <w:rFonts w:eastAsiaTheme="majorEastAsia" w:cs="Calibri"/>
                <w:szCs w:val="20"/>
              </w:rPr>
              <w:t xml:space="preserve">/VM2 </w:t>
            </w:r>
            <w:r>
              <w:rPr>
                <w:rFonts w:eastAsiaTheme="majorEastAsia" w:cs="Calibri"/>
                <w:szCs w:val="20"/>
              </w:rPr>
              <w:t>for large buildings.</w:t>
            </w:r>
          </w:p>
        </w:tc>
      </w:tr>
    </w:tbl>
    <w:p w14:paraId="5805CF2D" w14:textId="77777777" w:rsidR="00355132" w:rsidRPr="00836EC6" w:rsidRDefault="00355132" w:rsidP="00355132">
      <w:pPr>
        <w:pStyle w:val="Heading2"/>
        <w:numPr>
          <w:ilvl w:val="0"/>
          <w:numId w:val="0"/>
        </w:numPr>
        <w:spacing w:line="240" w:lineRule="auto"/>
        <w:ind w:left="851" w:hanging="851"/>
      </w:pPr>
      <w:bookmarkStart w:id="9" w:name="_Toc66947852"/>
      <w:bookmarkStart w:id="10" w:name="_Toc66947945"/>
      <w:bookmarkEnd w:id="9"/>
      <w:bookmarkEnd w:id="10"/>
      <w:r>
        <w:t>Questions for the consultation</w:t>
      </w:r>
    </w:p>
    <w:p w14:paraId="12A1837C" w14:textId="77777777" w:rsidR="00E97393" w:rsidRDefault="00DF0577" w:rsidP="007446AF">
      <w:pPr>
        <w:spacing w:after="40" w:line="240" w:lineRule="auto"/>
        <w:rPr>
          <w:sz w:val="24"/>
          <w:szCs w:val="24"/>
        </w:rPr>
      </w:pPr>
      <w:r>
        <w:rPr>
          <w:b/>
          <w:sz w:val="24"/>
          <w:szCs w:val="24"/>
        </w:rPr>
        <w:t>2-</w:t>
      </w:r>
      <w:r w:rsidR="00355132" w:rsidRPr="00FB23DC">
        <w:rPr>
          <w:b/>
          <w:sz w:val="24"/>
          <w:szCs w:val="24"/>
        </w:rPr>
        <w:t>1.</w:t>
      </w:r>
      <w:r w:rsidR="00355132" w:rsidRPr="002D7B96">
        <w:rPr>
          <w:szCs w:val="20"/>
        </w:rPr>
        <w:t xml:space="preserve"> </w:t>
      </w:r>
      <w:r w:rsidR="00E97393" w:rsidRPr="00FB23DC">
        <w:rPr>
          <w:sz w:val="24"/>
          <w:szCs w:val="24"/>
        </w:rPr>
        <w:t>Which option do you prefer?</w:t>
      </w:r>
      <w:r w:rsidR="00E97393">
        <w:rPr>
          <w:sz w:val="24"/>
          <w:szCs w:val="24"/>
        </w:rPr>
        <w:t xml:space="preserve"> </w:t>
      </w:r>
      <w:r w:rsidR="00E97393" w:rsidRPr="006A6FC7">
        <w:rPr>
          <w:szCs w:val="20"/>
        </w:rPr>
        <w:t>(Please select one)</w:t>
      </w:r>
    </w:p>
    <w:p w14:paraId="593DF8FF" w14:textId="77777777" w:rsidR="00E97393" w:rsidRDefault="00D96F66" w:rsidP="007446AF">
      <w:pPr>
        <w:spacing w:after="120"/>
      </w:pPr>
      <w:sdt>
        <w:sdtPr>
          <w:rPr>
            <w:rFonts w:ascii="MS Gothic" w:eastAsia="MS Gothic" w:hAnsi="MS Gothic"/>
          </w:rPr>
          <w:id w:val="1363394993"/>
          <w14:checkbox>
            <w14:checked w14:val="0"/>
            <w14:checkedState w14:val="2612" w14:font="MS Gothic"/>
            <w14:uncheckedState w14:val="2610" w14:font="MS Gothic"/>
          </w14:checkbox>
        </w:sdtPr>
        <w:sdtContent>
          <w:r w:rsidR="00E97393" w:rsidRPr="0079357C">
            <w:rPr>
              <w:rFonts w:ascii="MS Gothic" w:eastAsia="MS Gothic" w:hAnsi="MS Gothic" w:hint="eastAsia"/>
            </w:rPr>
            <w:t>☐</w:t>
          </w:r>
        </w:sdtContent>
      </w:sdt>
      <w:r w:rsidR="00E97393">
        <w:t xml:space="preserve"> Status quo</w:t>
      </w:r>
    </w:p>
    <w:p w14:paraId="39863D62" w14:textId="068EA538" w:rsidR="00E97393" w:rsidRDefault="00D96F66" w:rsidP="007446AF">
      <w:pPr>
        <w:spacing w:after="120"/>
        <w:rPr>
          <w:rFonts w:ascii="MS Gothic" w:eastAsia="MS Gothic" w:hAnsi="MS Gothic"/>
        </w:rPr>
      </w:pPr>
      <w:sdt>
        <w:sdtPr>
          <w:rPr>
            <w:rFonts w:ascii="MS Gothic" w:eastAsia="MS Gothic" w:hAnsi="MS Gothic"/>
          </w:rPr>
          <w:id w:val="-89399639"/>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t xml:space="preserve"> </w:t>
      </w:r>
      <w:r w:rsidR="00E97393" w:rsidRPr="007725E8">
        <w:rPr>
          <w:szCs w:val="20"/>
        </w:rPr>
        <w:t xml:space="preserve">Option 1. </w:t>
      </w:r>
      <w:r w:rsidR="004437A3">
        <w:rPr>
          <w:szCs w:val="20"/>
        </w:rPr>
        <w:t xml:space="preserve">10% reduction in energy use </w:t>
      </w:r>
      <w:r w:rsidR="004437A3" w:rsidRPr="006F51FB">
        <w:rPr>
          <w:szCs w:val="20"/>
        </w:rPr>
        <w:t>for heating and cooling</w:t>
      </w:r>
    </w:p>
    <w:p w14:paraId="6DED9DE8" w14:textId="2964FEB5" w:rsidR="00E97393" w:rsidRDefault="00D96F66" w:rsidP="007446AF">
      <w:pPr>
        <w:spacing w:after="120"/>
      </w:pPr>
      <w:sdt>
        <w:sdtPr>
          <w:rPr>
            <w:rFonts w:ascii="MS Gothic" w:eastAsia="MS Gothic" w:hAnsi="MS Gothic"/>
          </w:rPr>
          <w:id w:val="1891143380"/>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t xml:space="preserve"> </w:t>
      </w:r>
      <w:r w:rsidR="00E97393" w:rsidRPr="007725E8">
        <w:rPr>
          <w:szCs w:val="20"/>
        </w:rPr>
        <w:t xml:space="preserve">Option 2. </w:t>
      </w:r>
      <w:r w:rsidR="004437A3">
        <w:rPr>
          <w:szCs w:val="20"/>
        </w:rPr>
        <w:t>20% reduction in energy use</w:t>
      </w:r>
      <w:r w:rsidR="004437A3" w:rsidRPr="006F51FB">
        <w:rPr>
          <w:szCs w:val="20"/>
        </w:rPr>
        <w:t xml:space="preserve"> for heating and cooling</w:t>
      </w:r>
    </w:p>
    <w:p w14:paraId="7224BE8D" w14:textId="73E22C53" w:rsidR="00E97393" w:rsidRPr="007725E8" w:rsidRDefault="00D96F66" w:rsidP="004437A3">
      <w:pPr>
        <w:spacing w:after="120"/>
        <w:rPr>
          <w:szCs w:val="20"/>
        </w:rPr>
      </w:pPr>
      <w:sdt>
        <w:sdtPr>
          <w:rPr>
            <w:rFonts w:ascii="MS Gothic" w:eastAsia="MS Gothic" w:hAnsi="MS Gothic"/>
          </w:rPr>
          <w:id w:val="-1025019176"/>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t xml:space="preserve"> </w:t>
      </w:r>
      <w:r w:rsidR="00E97393" w:rsidRPr="007725E8">
        <w:rPr>
          <w:szCs w:val="20"/>
        </w:rPr>
        <w:t xml:space="preserve">Option </w:t>
      </w:r>
      <w:r w:rsidR="00E97393">
        <w:rPr>
          <w:szCs w:val="20"/>
        </w:rPr>
        <w:t>3</w:t>
      </w:r>
      <w:r w:rsidR="00E97393" w:rsidRPr="007725E8">
        <w:rPr>
          <w:szCs w:val="20"/>
        </w:rPr>
        <w:t xml:space="preserve">. </w:t>
      </w:r>
      <w:r w:rsidR="004437A3">
        <w:rPr>
          <w:szCs w:val="20"/>
        </w:rPr>
        <w:t>25% reduction in energy use</w:t>
      </w:r>
      <w:r w:rsidR="004437A3" w:rsidRPr="006F51FB">
        <w:rPr>
          <w:szCs w:val="20"/>
        </w:rPr>
        <w:t xml:space="preserve"> for heating and cooling</w:t>
      </w:r>
      <w:r w:rsidR="004437A3" w:rsidDel="004437A3">
        <w:rPr>
          <w:szCs w:val="20"/>
        </w:rPr>
        <w:t xml:space="preserve"> </w:t>
      </w:r>
      <w:r w:rsidR="00E97393"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D4354C7" w14:textId="77777777" w:rsidTr="00E97393">
        <w:trPr>
          <w:trHeight w:val="2835"/>
        </w:trPr>
        <w:tc>
          <w:tcPr>
            <w:tcW w:w="9072" w:type="dxa"/>
            <w:shd w:val="clear" w:color="auto" w:fill="E8F9D9"/>
          </w:tcPr>
          <w:p w14:paraId="62BFA5AA" w14:textId="77777777" w:rsidR="00355132" w:rsidRPr="007725E8" w:rsidRDefault="00355132" w:rsidP="005D781F">
            <w:pPr>
              <w:spacing w:before="120" w:after="120"/>
              <w:rPr>
                <w:szCs w:val="20"/>
              </w:rPr>
            </w:pPr>
          </w:p>
        </w:tc>
      </w:tr>
    </w:tbl>
    <w:p w14:paraId="43A9AAF3" w14:textId="697F588A" w:rsidR="00E97393" w:rsidRDefault="00E97393" w:rsidP="00E97393">
      <w:pPr>
        <w:spacing w:before="120" w:after="40" w:line="240" w:lineRule="auto"/>
        <w:rPr>
          <w:sz w:val="24"/>
          <w:szCs w:val="24"/>
        </w:rPr>
      </w:pPr>
      <w:r>
        <w:rPr>
          <w:b/>
          <w:sz w:val="24"/>
          <w:szCs w:val="24"/>
        </w:rPr>
        <w:t>2-2</w:t>
      </w:r>
      <w:r w:rsidRPr="00FB23DC">
        <w:rPr>
          <w:b/>
          <w:sz w:val="24"/>
          <w:szCs w:val="24"/>
        </w:rPr>
        <w:t>.</w:t>
      </w:r>
      <w:r w:rsidRPr="002D7B96">
        <w:rPr>
          <w:szCs w:val="20"/>
        </w:rPr>
        <w:t xml:space="preserve"> </w:t>
      </w:r>
      <w:r>
        <w:rPr>
          <w:sz w:val="24"/>
          <w:szCs w:val="24"/>
        </w:rPr>
        <w:t>For your preferred option, how quickly should this change come into effect?</w:t>
      </w:r>
      <w:r>
        <w:rPr>
          <w:sz w:val="24"/>
          <w:szCs w:val="24"/>
        </w:rPr>
        <w:br/>
      </w:r>
      <w:r w:rsidRPr="006A6FC7">
        <w:rPr>
          <w:szCs w:val="20"/>
        </w:rPr>
        <w:t>(Please select one)</w:t>
      </w:r>
    </w:p>
    <w:p w14:paraId="5F101241" w14:textId="77777777" w:rsidR="00E97393" w:rsidRDefault="00D96F66" w:rsidP="00E97393">
      <w:pPr>
        <w:spacing w:after="120"/>
        <w:rPr>
          <w:rFonts w:ascii="MS Gothic" w:eastAsia="MS Gothic" w:hAnsi="MS Gothic"/>
        </w:rPr>
      </w:pPr>
      <w:sdt>
        <w:sdtPr>
          <w:rPr>
            <w:rFonts w:ascii="MS Gothic" w:eastAsia="MS Gothic" w:hAnsi="MS Gothic"/>
          </w:rPr>
          <w:id w:val="-1095628836"/>
          <w14:checkbox>
            <w14:checked w14:val="0"/>
            <w14:checkedState w14:val="2612" w14:font="MS Gothic"/>
            <w14:uncheckedState w14:val="2610" w14:font="MS Gothic"/>
          </w14:checkbox>
        </w:sdtPr>
        <w:sdtContent>
          <w:r w:rsidR="00E97393" w:rsidRPr="0079357C">
            <w:rPr>
              <w:rFonts w:ascii="MS Gothic" w:eastAsia="MS Gothic" w:hAnsi="MS Gothic" w:hint="eastAsia"/>
            </w:rPr>
            <w:t>☐</w:t>
          </w:r>
        </w:sdtContent>
      </w:sdt>
      <w:r w:rsidR="00E97393">
        <w:t xml:space="preserve"> 12 months</w:t>
      </w:r>
      <w:r w:rsidR="00E97393">
        <w:tab/>
      </w:r>
      <w:r w:rsidR="00E97393">
        <w:tab/>
        <w:t xml:space="preserve"> </w:t>
      </w:r>
      <w:sdt>
        <w:sdtPr>
          <w:rPr>
            <w:rFonts w:ascii="MS Gothic" w:eastAsia="MS Gothic" w:hAnsi="MS Gothic"/>
          </w:rPr>
          <w:id w:val="-1079594207"/>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t xml:space="preserve"> 24 months</w:t>
      </w:r>
      <w:r w:rsidR="00E97393">
        <w:tab/>
      </w:r>
      <w:r w:rsidR="00E97393">
        <w:tab/>
      </w:r>
      <w:sdt>
        <w:sdtPr>
          <w:rPr>
            <w:rFonts w:ascii="MS Gothic" w:eastAsia="MS Gothic" w:hAnsi="MS Gothic"/>
          </w:rPr>
          <w:id w:val="1491910173"/>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t xml:space="preserve"> 36 months or more</w:t>
      </w:r>
      <w:r w:rsidR="00E97393">
        <w:tab/>
      </w:r>
      <w:r w:rsidR="00E97393" w:rsidRPr="00087753">
        <w:rPr>
          <w:b/>
          <w:color w:val="FFFFFF" w:themeColor="background1"/>
          <w:szCs w:val="20"/>
        </w:rPr>
        <w:t>Not sure/</w:t>
      </w:r>
      <w:r w:rsidR="00E97393" w:rsidRPr="006A6FC7">
        <w:rPr>
          <w:rFonts w:ascii="MS Gothic" w:eastAsia="MS Gothic" w:hAnsi="MS Gothic"/>
        </w:rPr>
        <w:t xml:space="preserve"> </w:t>
      </w:r>
      <w:sdt>
        <w:sdtPr>
          <w:rPr>
            <w:rFonts w:ascii="MS Gothic" w:eastAsia="MS Gothic" w:hAnsi="MS Gothic"/>
          </w:rPr>
          <w:id w:val="-816796874"/>
          <w14:checkbox>
            <w14:checked w14:val="0"/>
            <w14:checkedState w14:val="2612" w14:font="MS Gothic"/>
            <w14:uncheckedState w14:val="2610" w14:font="MS Gothic"/>
          </w14:checkbox>
        </w:sdtPr>
        <w:sdtContent>
          <w:r w:rsidR="00E97393">
            <w:rPr>
              <w:rFonts w:ascii="MS Gothic" w:eastAsia="MS Gothic" w:hAnsi="MS Gothic" w:hint="eastAsia"/>
            </w:rPr>
            <w:t>☐</w:t>
          </w:r>
        </w:sdtContent>
      </w:sdt>
      <w:r w:rsidR="00E97393">
        <w:rPr>
          <w:b/>
          <w:color w:val="FFFFFF" w:themeColor="background1"/>
          <w:szCs w:val="20"/>
        </w:rPr>
        <w:t xml:space="preserve"> </w:t>
      </w:r>
      <w:r w:rsidR="00E97393" w:rsidRPr="006A6FC7">
        <w:t>No preference</w:t>
      </w:r>
    </w:p>
    <w:p w14:paraId="069929A0" w14:textId="77777777" w:rsidR="00E97393" w:rsidRPr="007725E8" w:rsidRDefault="00E97393" w:rsidP="00E97393">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E97393" w:rsidRPr="007725E8" w14:paraId="3F498B09" w14:textId="77777777" w:rsidTr="007446AF">
        <w:trPr>
          <w:trHeight w:val="2835"/>
        </w:trPr>
        <w:tc>
          <w:tcPr>
            <w:tcW w:w="9072" w:type="dxa"/>
            <w:shd w:val="clear" w:color="auto" w:fill="E8F9D9"/>
          </w:tcPr>
          <w:p w14:paraId="3CDE82B7" w14:textId="77777777" w:rsidR="00E97393" w:rsidRPr="007725E8" w:rsidRDefault="00E97393" w:rsidP="007446AF">
            <w:pPr>
              <w:spacing w:before="120" w:after="120"/>
              <w:rPr>
                <w:szCs w:val="20"/>
              </w:rPr>
            </w:pPr>
          </w:p>
        </w:tc>
      </w:tr>
    </w:tbl>
    <w:p w14:paraId="0367A8F9" w14:textId="77777777" w:rsidR="00E97393" w:rsidRDefault="00E97393" w:rsidP="00E97393">
      <w:pPr>
        <w:spacing w:after="40" w:line="240" w:lineRule="auto"/>
        <w:rPr>
          <w:b/>
          <w:sz w:val="24"/>
          <w:szCs w:val="24"/>
        </w:rPr>
      </w:pPr>
    </w:p>
    <w:p w14:paraId="51993196" w14:textId="065DFA3F" w:rsidR="00E97393" w:rsidRDefault="00E97393" w:rsidP="00E97393">
      <w:pPr>
        <w:spacing w:before="120" w:after="0" w:line="240" w:lineRule="auto"/>
        <w:rPr>
          <w:sz w:val="24"/>
          <w:szCs w:val="24"/>
        </w:rPr>
      </w:pPr>
      <w:r>
        <w:rPr>
          <w:b/>
          <w:sz w:val="24"/>
          <w:szCs w:val="24"/>
        </w:rPr>
        <w:lastRenderedPageBreak/>
        <w:t>2-3</w:t>
      </w:r>
      <w:r w:rsidRPr="00FB23DC">
        <w:rPr>
          <w:b/>
          <w:sz w:val="24"/>
          <w:szCs w:val="24"/>
        </w:rPr>
        <w:t>.</w:t>
      </w:r>
      <w:r w:rsidRPr="002D7B96">
        <w:rPr>
          <w:szCs w:val="20"/>
        </w:rPr>
        <w:t xml:space="preserve"> </w:t>
      </w:r>
      <w:r w:rsidRPr="00792822">
        <w:rPr>
          <w:sz w:val="24"/>
          <w:szCs w:val="24"/>
        </w:rPr>
        <w:t>If there are</w:t>
      </w:r>
      <w:r>
        <w:rPr>
          <w:b/>
          <w:sz w:val="24"/>
          <w:szCs w:val="24"/>
        </w:rPr>
        <w:t xml:space="preserve"> </w:t>
      </w:r>
      <w:r>
        <w:rPr>
          <w:sz w:val="24"/>
          <w:szCs w:val="24"/>
        </w:rPr>
        <w:t xml:space="preserve">factors we should consider to </w:t>
      </w:r>
      <w:r w:rsidRPr="00CC4580">
        <w:rPr>
          <w:sz w:val="24"/>
          <w:szCs w:val="24"/>
        </w:rPr>
        <w:t>progressively phase in your preferred option</w:t>
      </w:r>
      <w:r>
        <w:rPr>
          <w:sz w:val="24"/>
          <w:szCs w:val="24"/>
        </w:rPr>
        <w:t>, please tell us below.</w:t>
      </w:r>
    </w:p>
    <w:p w14:paraId="7D102E5E" w14:textId="635AF87C" w:rsidR="00E97393" w:rsidRDefault="00E97393" w:rsidP="00E97393">
      <w:pPr>
        <w:spacing w:before="0" w:after="40" w:line="240" w:lineRule="auto"/>
        <w:rPr>
          <w:sz w:val="24"/>
          <w:szCs w:val="24"/>
        </w:rPr>
      </w:pPr>
      <w:r>
        <w:rPr>
          <w:szCs w:val="20"/>
        </w:rPr>
        <w:t xml:space="preserve">These factors may include material </w:t>
      </w:r>
      <w:r w:rsidR="00994DD6">
        <w:rPr>
          <w:szCs w:val="20"/>
        </w:rPr>
        <w:t>availability or affordability</w:t>
      </w:r>
      <w:r>
        <w:rPr>
          <w:szCs w:val="20"/>
        </w:rPr>
        <w:t>, regional differences in the requirements, different building typologies or other considerations.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E97393" w:rsidRPr="007725E8" w14:paraId="420152BC" w14:textId="77777777" w:rsidTr="007446AF">
        <w:trPr>
          <w:trHeight w:val="2835"/>
        </w:trPr>
        <w:tc>
          <w:tcPr>
            <w:tcW w:w="9072" w:type="dxa"/>
            <w:shd w:val="clear" w:color="auto" w:fill="E8F9D9"/>
          </w:tcPr>
          <w:p w14:paraId="4C039F41" w14:textId="77777777" w:rsidR="00E97393" w:rsidRPr="007725E8" w:rsidRDefault="00E97393" w:rsidP="007446AF">
            <w:pPr>
              <w:spacing w:before="120" w:after="120"/>
              <w:rPr>
                <w:szCs w:val="20"/>
              </w:rPr>
            </w:pPr>
          </w:p>
        </w:tc>
      </w:tr>
    </w:tbl>
    <w:p w14:paraId="4B185752" w14:textId="40FA5FF7" w:rsidR="00355132" w:rsidRDefault="00DF0577" w:rsidP="00355132">
      <w:pPr>
        <w:spacing w:before="160" w:after="120" w:line="240" w:lineRule="auto"/>
        <w:rPr>
          <w:sz w:val="24"/>
          <w:szCs w:val="24"/>
        </w:rPr>
      </w:pPr>
      <w:r>
        <w:rPr>
          <w:b/>
          <w:sz w:val="24"/>
          <w:szCs w:val="24"/>
        </w:rPr>
        <w:t>2-</w:t>
      </w:r>
      <w:r w:rsidR="00F75778">
        <w:rPr>
          <w:b/>
          <w:sz w:val="24"/>
          <w:szCs w:val="24"/>
        </w:rPr>
        <w:t>4</w:t>
      </w:r>
      <w:r w:rsidR="00355132" w:rsidRPr="00FB23DC">
        <w:rPr>
          <w:b/>
          <w:sz w:val="24"/>
          <w:szCs w:val="24"/>
        </w:rPr>
        <w:t>.</w:t>
      </w:r>
      <w:r w:rsidR="00355132" w:rsidRPr="00FB23DC">
        <w:rPr>
          <w:sz w:val="24"/>
          <w:szCs w:val="24"/>
        </w:rPr>
        <w:t xml:space="preserve"> Do you support issuing the new editions of H1/AS</w:t>
      </w:r>
      <w:r w:rsidR="00355132">
        <w:rPr>
          <w:sz w:val="24"/>
          <w:szCs w:val="24"/>
        </w:rPr>
        <w:t>2</w:t>
      </w:r>
      <w:r w:rsidR="00355132" w:rsidRPr="00FB23DC">
        <w:rPr>
          <w:sz w:val="24"/>
          <w:szCs w:val="24"/>
        </w:rPr>
        <w:t xml:space="preserve"> and H1/VM</w:t>
      </w:r>
      <w:r w:rsidR="00355132">
        <w:rPr>
          <w:sz w:val="24"/>
          <w:szCs w:val="24"/>
        </w:rPr>
        <w:t>2</w:t>
      </w:r>
      <w:r w:rsidR="00355132" w:rsidRPr="00FB23DC">
        <w:rPr>
          <w:sz w:val="24"/>
          <w:szCs w:val="24"/>
        </w:rPr>
        <w:t xml:space="preserve"> as proposed?</w:t>
      </w:r>
    </w:p>
    <w:p w14:paraId="7FDAB662" w14:textId="04F9EDB4" w:rsidR="00355132" w:rsidRDefault="00355132" w:rsidP="00355132">
      <w:pPr>
        <w:spacing w:after="120"/>
      </w:pPr>
      <w:r w:rsidRPr="002477A2">
        <w:rPr>
          <w:szCs w:val="20"/>
        </w:rPr>
        <w:t>H1/AS</w:t>
      </w:r>
      <w:r>
        <w:rPr>
          <w:szCs w:val="20"/>
        </w:rPr>
        <w:t>2</w:t>
      </w:r>
      <w:r w:rsidRPr="002477A2">
        <w:rPr>
          <w:szCs w:val="20"/>
        </w:rPr>
        <w:t>:</w:t>
      </w:r>
      <w:r>
        <w:rPr>
          <w:szCs w:val="20"/>
        </w:rPr>
        <w:t xml:space="preserve"> </w:t>
      </w:r>
      <w:sdt>
        <w:sdtPr>
          <w:rPr>
            <w:rFonts w:ascii="MS Gothic" w:eastAsia="MS Gothic" w:hAnsi="MS Gothic"/>
          </w:rPr>
          <w:id w:val="267823856"/>
          <w14:checkbox>
            <w14:checked w14:val="0"/>
            <w14:checkedState w14:val="2612" w14:font="MS Gothic"/>
            <w14:uncheckedState w14:val="2610" w14:font="MS Gothic"/>
          </w14:checkbox>
        </w:sdt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332343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636839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sure/no preference</w:t>
      </w:r>
    </w:p>
    <w:p w14:paraId="0493C664" w14:textId="1DC36B42" w:rsidR="00355132" w:rsidRPr="002477A2" w:rsidRDefault="00355132" w:rsidP="00355132">
      <w:pPr>
        <w:spacing w:before="120" w:after="120" w:line="240" w:lineRule="auto"/>
        <w:rPr>
          <w:szCs w:val="20"/>
        </w:rPr>
      </w:pPr>
      <w:r w:rsidRPr="002477A2">
        <w:rPr>
          <w:szCs w:val="20"/>
        </w:rPr>
        <w:t>H1/VM</w:t>
      </w:r>
      <w:r>
        <w:rPr>
          <w:szCs w:val="20"/>
        </w:rPr>
        <w:t>2</w:t>
      </w:r>
      <w:r w:rsidRPr="002477A2">
        <w:rPr>
          <w:szCs w:val="20"/>
        </w:rPr>
        <w:t>:</w:t>
      </w:r>
      <w:r w:rsidRPr="00F9595E">
        <w:rPr>
          <w:rFonts w:ascii="MS Gothic" w:eastAsia="MS Gothic" w:hAnsi="MS Gothic"/>
        </w:rPr>
        <w:t xml:space="preserve"> </w:t>
      </w:r>
      <w:sdt>
        <w:sdtPr>
          <w:rPr>
            <w:rFonts w:ascii="MS Gothic" w:eastAsia="MS Gothic" w:hAnsi="MS Gothic"/>
          </w:rPr>
          <w:id w:val="-453405096"/>
          <w14:checkbox>
            <w14:checked w14:val="0"/>
            <w14:checkedState w14:val="2612" w14:font="MS Gothic"/>
            <w14:uncheckedState w14:val="2610" w14:font="MS Gothic"/>
          </w14:checkbox>
        </w:sdt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36477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3705442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sure/no preference</w:t>
      </w:r>
    </w:p>
    <w:p w14:paraId="342E9650" w14:textId="77777777" w:rsidR="00355132" w:rsidRPr="00F9595E" w:rsidRDefault="00355132" w:rsidP="0035513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8202C8C" w14:textId="77777777" w:rsidTr="00E97393">
        <w:trPr>
          <w:trHeight w:val="2835"/>
        </w:trPr>
        <w:tc>
          <w:tcPr>
            <w:tcW w:w="9072" w:type="dxa"/>
            <w:shd w:val="clear" w:color="auto" w:fill="E8F9D9"/>
          </w:tcPr>
          <w:p w14:paraId="7A494670" w14:textId="77777777" w:rsidR="00355132" w:rsidRPr="007725E8" w:rsidRDefault="00355132" w:rsidP="005D781F">
            <w:pPr>
              <w:spacing w:before="120" w:after="120"/>
              <w:rPr>
                <w:szCs w:val="20"/>
              </w:rPr>
            </w:pPr>
          </w:p>
        </w:tc>
      </w:tr>
    </w:tbl>
    <w:p w14:paraId="55CFC4D9" w14:textId="22D0BB2D" w:rsidR="00355132" w:rsidRPr="00F9595E" w:rsidRDefault="00DF0577" w:rsidP="00355132">
      <w:pPr>
        <w:spacing w:before="160" w:after="120" w:line="240" w:lineRule="auto"/>
        <w:rPr>
          <w:b/>
          <w:sz w:val="24"/>
          <w:szCs w:val="24"/>
        </w:rPr>
      </w:pPr>
      <w:r>
        <w:rPr>
          <w:b/>
          <w:sz w:val="24"/>
          <w:szCs w:val="24"/>
        </w:rPr>
        <w:t>2-</w:t>
      </w:r>
      <w:r w:rsidR="00F75778">
        <w:rPr>
          <w:b/>
          <w:sz w:val="24"/>
          <w:szCs w:val="24"/>
        </w:rPr>
        <w:t>5</w:t>
      </w:r>
      <w:r w:rsidR="00355132" w:rsidRPr="00F9595E">
        <w:rPr>
          <w:b/>
          <w:sz w:val="24"/>
          <w:szCs w:val="24"/>
        </w:rPr>
        <w:t xml:space="preserve">. </w:t>
      </w:r>
      <w:r w:rsidR="00355132" w:rsidRPr="00F9595E">
        <w:rPr>
          <w:sz w:val="24"/>
          <w:szCs w:val="24"/>
        </w:rPr>
        <w:t>What impacts would you expect on you or your business from the proposed options?</w:t>
      </w:r>
      <w:r w:rsidR="00355132" w:rsidRPr="00F9595E">
        <w:rPr>
          <w:b/>
          <w:sz w:val="24"/>
          <w:szCs w:val="24"/>
        </w:rPr>
        <w:br/>
      </w:r>
      <w:r w:rsidR="00355132"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37CF121F" w14:textId="77777777" w:rsidTr="005D781F">
        <w:trPr>
          <w:trHeight w:val="2964"/>
        </w:trPr>
        <w:tc>
          <w:tcPr>
            <w:tcW w:w="9072" w:type="dxa"/>
            <w:shd w:val="clear" w:color="auto" w:fill="E8F9D9"/>
          </w:tcPr>
          <w:p w14:paraId="1EBF9BF7" w14:textId="77777777" w:rsidR="00355132" w:rsidRPr="007725E8" w:rsidRDefault="00355132" w:rsidP="005D781F">
            <w:pPr>
              <w:spacing w:before="120" w:after="120"/>
              <w:rPr>
                <w:szCs w:val="20"/>
              </w:rPr>
            </w:pPr>
          </w:p>
        </w:tc>
      </w:tr>
    </w:tbl>
    <w:p w14:paraId="1DF6FC5E" w14:textId="5D57010D" w:rsidR="00F75778" w:rsidRDefault="00F75778" w:rsidP="00355132">
      <w:pPr>
        <w:spacing w:after="120" w:line="240" w:lineRule="auto"/>
        <w:rPr>
          <w:szCs w:val="20"/>
        </w:rPr>
      </w:pPr>
    </w:p>
    <w:p w14:paraId="6DD02523" w14:textId="77777777" w:rsidR="00F75778" w:rsidRDefault="00F75778">
      <w:pPr>
        <w:spacing w:before="0" w:after="200" w:line="276" w:lineRule="auto"/>
        <w:rPr>
          <w:szCs w:val="20"/>
        </w:rPr>
      </w:pPr>
      <w:r>
        <w:rPr>
          <w:szCs w:val="20"/>
        </w:rPr>
        <w:br w:type="page"/>
      </w:r>
    </w:p>
    <w:p w14:paraId="273C521B" w14:textId="252A1777" w:rsidR="00355132" w:rsidRDefault="00DF0577" w:rsidP="00355132">
      <w:pPr>
        <w:spacing w:after="120" w:line="240" w:lineRule="auto"/>
        <w:rPr>
          <w:sz w:val="24"/>
          <w:szCs w:val="24"/>
        </w:rPr>
      </w:pPr>
      <w:r>
        <w:rPr>
          <w:b/>
          <w:sz w:val="24"/>
          <w:szCs w:val="24"/>
        </w:rPr>
        <w:lastRenderedPageBreak/>
        <w:t>2-</w:t>
      </w:r>
      <w:r w:rsidR="00F75778">
        <w:rPr>
          <w:b/>
          <w:sz w:val="24"/>
          <w:szCs w:val="24"/>
        </w:rPr>
        <w:t>6</w:t>
      </w:r>
      <w:r w:rsidR="00355132" w:rsidRPr="00F9595E">
        <w:rPr>
          <w:b/>
          <w:sz w:val="24"/>
          <w:szCs w:val="24"/>
        </w:rPr>
        <w:t>.</w:t>
      </w:r>
      <w:r w:rsidR="00355132" w:rsidRPr="00F9595E">
        <w:rPr>
          <w:sz w:val="24"/>
          <w:szCs w:val="24"/>
        </w:rPr>
        <w:t xml:space="preserve"> Is there any support that you or your business would need to implement the</w:t>
      </w:r>
      <w:r w:rsidR="00355132">
        <w:rPr>
          <w:sz w:val="24"/>
          <w:szCs w:val="24"/>
        </w:rPr>
        <w:t xml:space="preserve"> proposed changes if introduced?</w:t>
      </w:r>
    </w:p>
    <w:p w14:paraId="502692E0" w14:textId="77777777" w:rsidR="00355132" w:rsidRDefault="00D96F66" w:rsidP="00355132">
      <w:pPr>
        <w:spacing w:after="120"/>
      </w:pPr>
      <w:sdt>
        <w:sdtPr>
          <w:rPr>
            <w:rFonts w:ascii="MS Gothic" w:eastAsia="MS Gothic" w:hAnsi="MS Gothic"/>
          </w:rPr>
          <w:id w:val="749625161"/>
          <w14:checkbox>
            <w14:checked w14:val="0"/>
            <w14:checkedState w14:val="2612" w14:font="MS Gothic"/>
            <w14:uncheckedState w14:val="2610" w14:font="MS Gothic"/>
          </w14:checkbox>
        </w:sdtPr>
        <w:sdtContent>
          <w:r w:rsidR="00355132" w:rsidRPr="0079357C">
            <w:rPr>
              <w:rFonts w:ascii="MS Gothic" w:eastAsia="MS Gothic" w:hAnsi="MS Gothic" w:hint="eastAsia"/>
            </w:rPr>
            <w:t>☐</w:t>
          </w:r>
        </w:sdtContent>
      </w:sdt>
      <w:r w:rsidR="00355132">
        <w:t xml:space="preserve"> Yes</w:t>
      </w:r>
      <w:r w:rsidR="00355132">
        <w:tab/>
      </w:r>
      <w:r w:rsidR="00355132">
        <w:tab/>
      </w:r>
      <w:r w:rsidR="00355132">
        <w:tab/>
      </w:r>
      <w:r w:rsidR="00355132">
        <w:tab/>
      </w:r>
      <w:r w:rsidR="00355132">
        <w:tab/>
      </w:r>
      <w:sdt>
        <w:sdtPr>
          <w:rPr>
            <w:rFonts w:ascii="MS Gothic" w:eastAsia="MS Gothic" w:hAnsi="MS Gothic"/>
          </w:rPr>
          <w:id w:val="-950089988"/>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w:t>
      </w:r>
      <w:r w:rsidR="00355132">
        <w:tab/>
      </w:r>
      <w:r w:rsidR="00355132">
        <w:tab/>
      </w:r>
      <w:r w:rsidR="00355132">
        <w:tab/>
      </w:r>
      <w:r w:rsidR="00355132">
        <w:tab/>
      </w:r>
      <w:r w:rsidR="00355132" w:rsidRPr="00F9595E">
        <w:rPr>
          <w:rFonts w:ascii="MS Gothic" w:eastAsia="MS Gothic" w:hAnsi="MS Gothic"/>
        </w:rPr>
        <w:t xml:space="preserve"> </w:t>
      </w:r>
      <w:sdt>
        <w:sdtPr>
          <w:rPr>
            <w:rFonts w:ascii="MS Gothic" w:eastAsia="MS Gothic" w:hAnsi="MS Gothic"/>
          </w:rPr>
          <w:id w:val="475568496"/>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Not sure/no preference</w:t>
      </w:r>
    </w:p>
    <w:p w14:paraId="351D2E32" w14:textId="77777777" w:rsidR="00355132" w:rsidRPr="00F9595E" w:rsidRDefault="00355132" w:rsidP="0035513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07155167" w14:textId="77777777" w:rsidTr="00F75778">
        <w:trPr>
          <w:trHeight w:val="2835"/>
        </w:trPr>
        <w:tc>
          <w:tcPr>
            <w:tcW w:w="9072" w:type="dxa"/>
            <w:shd w:val="clear" w:color="auto" w:fill="E8F9D9"/>
          </w:tcPr>
          <w:p w14:paraId="3B820C0E" w14:textId="77777777" w:rsidR="00355132" w:rsidRPr="007725E8" w:rsidRDefault="00355132" w:rsidP="005D781F">
            <w:pPr>
              <w:spacing w:before="120" w:after="120"/>
              <w:rPr>
                <w:szCs w:val="20"/>
              </w:rPr>
            </w:pPr>
          </w:p>
        </w:tc>
      </w:tr>
    </w:tbl>
    <w:p w14:paraId="57E08780" w14:textId="77777777" w:rsidR="00355132" w:rsidRDefault="00355132" w:rsidP="00355132">
      <w:pPr>
        <w:spacing w:after="120" w:line="240" w:lineRule="auto"/>
        <w:rPr>
          <w:sz w:val="24"/>
          <w:szCs w:val="24"/>
        </w:rPr>
      </w:pPr>
    </w:p>
    <w:p w14:paraId="5BBB2459" w14:textId="77777777" w:rsidR="00355132" w:rsidRDefault="00355132" w:rsidP="00355132">
      <w:pPr>
        <w:spacing w:after="120" w:line="240" w:lineRule="auto"/>
        <w:rPr>
          <w:sz w:val="24"/>
          <w:szCs w:val="24"/>
        </w:rPr>
      </w:pPr>
    </w:p>
    <w:p w14:paraId="239D5C79" w14:textId="77777777" w:rsidR="00881713" w:rsidRDefault="00881713" w:rsidP="009B206B">
      <w:pPr>
        <w:spacing w:line="240" w:lineRule="auto"/>
        <w:sectPr w:rsidR="00881713" w:rsidSect="00634060">
          <w:headerReference w:type="even" r:id="rId25"/>
          <w:headerReference w:type="default" r:id="rId26"/>
          <w:headerReference w:type="first" r:id="rId27"/>
          <w:pgSz w:w="11906" w:h="16838"/>
          <w:pgMar w:top="2552" w:right="1418" w:bottom="1021" w:left="1418" w:header="340" w:footer="397" w:gutter="0"/>
          <w:cols w:space="708"/>
          <w:docGrid w:linePitch="360"/>
        </w:sectPr>
      </w:pPr>
    </w:p>
    <w:p w14:paraId="1B2BD215" w14:textId="06259083" w:rsidR="0075048F" w:rsidRDefault="00AB1B10" w:rsidP="00AB1B10">
      <w:pPr>
        <w:pStyle w:val="Heading1"/>
        <w:numPr>
          <w:ilvl w:val="0"/>
          <w:numId w:val="0"/>
        </w:numPr>
        <w:spacing w:after="113"/>
      </w:pPr>
      <w:bookmarkStart w:id="11" w:name="_Energy_efficiency_for_2"/>
      <w:bookmarkStart w:id="12" w:name="_Toc67402181"/>
      <w:bookmarkEnd w:id="11"/>
      <w:r>
        <w:lastRenderedPageBreak/>
        <w:t xml:space="preserve">Proposal 3. </w:t>
      </w:r>
      <w:r w:rsidR="0075048F">
        <w:t xml:space="preserve">Energy efficiency for </w:t>
      </w:r>
      <w:r w:rsidR="006470CC" w:rsidRPr="006470CC">
        <w:t xml:space="preserve">heating, ventilation, and air conditioning (HVAC) systems </w:t>
      </w:r>
      <w:r w:rsidR="0075048F">
        <w:t>in commercial buildings</w:t>
      </w:r>
      <w:bookmarkEnd w:id="12"/>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066450" w14:paraId="7769AED1" w14:textId="77777777" w:rsidTr="0091674D">
        <w:trPr>
          <w:trHeight w:val="712"/>
        </w:trPr>
        <w:tc>
          <w:tcPr>
            <w:tcW w:w="8931" w:type="dxa"/>
            <w:shd w:val="clear" w:color="auto" w:fill="auto"/>
            <w:tcMar>
              <w:top w:w="227" w:type="dxa"/>
              <w:left w:w="227" w:type="dxa"/>
              <w:bottom w:w="227" w:type="dxa"/>
              <w:right w:w="227" w:type="dxa"/>
            </w:tcMar>
          </w:tcPr>
          <w:p w14:paraId="218B4884" w14:textId="0794A591" w:rsidR="00066450" w:rsidRPr="0094293D" w:rsidRDefault="00F75778" w:rsidP="009B206B">
            <w:pPr>
              <w:tabs>
                <w:tab w:val="left" w:pos="4896"/>
              </w:tabs>
              <w:spacing w:line="240" w:lineRule="auto"/>
              <w:rPr>
                <w:rFonts w:eastAsiaTheme="majorEastAsia" w:cs="Calibri"/>
                <w:b/>
                <w:szCs w:val="20"/>
              </w:rPr>
            </w:pPr>
            <w:r>
              <w:rPr>
                <w:szCs w:val="20"/>
              </w:rPr>
              <w:t xml:space="preserve">Currently, there is no acceptable solution or verification method issued </w:t>
            </w:r>
            <w:r w:rsidRPr="000357AF">
              <w:rPr>
                <w:rFonts w:eastAsiaTheme="majorEastAsia" w:cs="Calibri"/>
                <w:szCs w:val="20"/>
              </w:rPr>
              <w:t>for the energy efficiency of heating, ventilation and air conditioning (HVAC) systems in commercia</w:t>
            </w:r>
            <w:r>
              <w:rPr>
                <w:rFonts w:eastAsiaTheme="majorEastAsia" w:cs="Calibri"/>
                <w:szCs w:val="20"/>
              </w:rPr>
              <w:t>l buildings</w:t>
            </w:r>
            <w:r>
              <w:rPr>
                <w:szCs w:val="20"/>
              </w:rPr>
              <w:t xml:space="preserve"> (Clause H1.3.6 of the Building Code). We are proposing to issue a new Verification Method H1/VM3 </w:t>
            </w:r>
            <w:r w:rsidRPr="000357AF">
              <w:rPr>
                <w:szCs w:val="20"/>
              </w:rPr>
              <w:t>will establish a baseline and standardised procedures that will help building designers and building consent authorities demonstrate and verify the compliance</w:t>
            </w:r>
            <w:r>
              <w:rPr>
                <w:szCs w:val="20"/>
              </w:rPr>
              <w:t xml:space="preserve"> of this clause.</w:t>
            </w:r>
          </w:p>
        </w:tc>
      </w:tr>
    </w:tbl>
    <w:p w14:paraId="1E8AE781" w14:textId="3F082CCE" w:rsidR="00066450" w:rsidRPr="00836EC6" w:rsidRDefault="00066450" w:rsidP="00AB1B10">
      <w:pPr>
        <w:pStyle w:val="Heading2"/>
        <w:numPr>
          <w:ilvl w:val="0"/>
          <w:numId w:val="0"/>
        </w:numPr>
        <w:spacing w:line="240" w:lineRule="auto"/>
        <w:ind w:left="851" w:hanging="851"/>
      </w:pPr>
      <w:r>
        <w:t>Questions</w:t>
      </w:r>
      <w:r w:rsidR="004E10F6">
        <w:t xml:space="preserve"> for the consultation</w:t>
      </w:r>
    </w:p>
    <w:p w14:paraId="221105CA" w14:textId="2063E93F" w:rsidR="00355132" w:rsidRDefault="00DF0577" w:rsidP="00355132">
      <w:pPr>
        <w:spacing w:before="160" w:after="120" w:line="240" w:lineRule="auto"/>
        <w:rPr>
          <w:sz w:val="24"/>
          <w:szCs w:val="24"/>
        </w:rPr>
      </w:pPr>
      <w:r>
        <w:rPr>
          <w:b/>
          <w:sz w:val="24"/>
          <w:szCs w:val="24"/>
        </w:rPr>
        <w:t>3-</w:t>
      </w:r>
      <w:r w:rsidR="00355132">
        <w:rPr>
          <w:b/>
          <w:sz w:val="24"/>
          <w:szCs w:val="24"/>
        </w:rPr>
        <w:t>1</w:t>
      </w:r>
      <w:r w:rsidR="00355132" w:rsidRPr="00FB23DC">
        <w:rPr>
          <w:b/>
          <w:sz w:val="24"/>
          <w:szCs w:val="24"/>
        </w:rPr>
        <w:t>.</w:t>
      </w:r>
      <w:r w:rsidR="00355132" w:rsidRPr="00FB23DC">
        <w:rPr>
          <w:sz w:val="24"/>
          <w:szCs w:val="24"/>
        </w:rPr>
        <w:t xml:space="preserve"> Do you support issuing the new edition of H1</w:t>
      </w:r>
      <w:r w:rsidR="00355132">
        <w:rPr>
          <w:sz w:val="24"/>
          <w:szCs w:val="24"/>
        </w:rPr>
        <w:t>/VM3</w:t>
      </w:r>
      <w:r w:rsidR="00355132" w:rsidRPr="00FB23DC">
        <w:rPr>
          <w:sz w:val="24"/>
          <w:szCs w:val="24"/>
        </w:rPr>
        <w:t xml:space="preserve"> as proposed?</w:t>
      </w:r>
    </w:p>
    <w:p w14:paraId="0217ED27" w14:textId="5FE92E5B" w:rsidR="00355132" w:rsidRDefault="00D96F66" w:rsidP="00355132">
      <w:pPr>
        <w:spacing w:after="120"/>
      </w:pPr>
      <w:sdt>
        <w:sdtPr>
          <w:rPr>
            <w:rFonts w:ascii="MS Gothic" w:eastAsia="MS Gothic" w:hAnsi="MS Gothic"/>
          </w:rPr>
          <w:id w:val="2108922473"/>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Yes, I support it</w:t>
      </w:r>
      <w:r w:rsidR="00355132">
        <w:tab/>
      </w:r>
      <w:r w:rsidR="00355132">
        <w:tab/>
      </w:r>
      <w:r w:rsidR="00355132">
        <w:tab/>
      </w:r>
      <w:sdt>
        <w:sdtPr>
          <w:rPr>
            <w:rFonts w:ascii="MS Gothic" w:eastAsia="MS Gothic" w:hAnsi="MS Gothic"/>
          </w:rPr>
          <w:id w:val="447360484"/>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 I don’t support it</w:t>
      </w:r>
      <w:r w:rsidR="00355132">
        <w:tab/>
      </w:r>
      <w:r w:rsidR="00355132">
        <w:tab/>
      </w:r>
      <w:r w:rsidR="00355132" w:rsidRPr="00F9595E">
        <w:rPr>
          <w:rFonts w:ascii="MS Gothic" w:eastAsia="MS Gothic" w:hAnsi="MS Gothic"/>
        </w:rPr>
        <w:t xml:space="preserve"> </w:t>
      </w:r>
      <w:sdt>
        <w:sdtPr>
          <w:rPr>
            <w:rFonts w:ascii="MS Gothic" w:eastAsia="MS Gothic" w:hAnsi="MS Gothic"/>
          </w:rPr>
          <w:id w:val="-471825797"/>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Not sure/no preference</w:t>
      </w:r>
    </w:p>
    <w:p w14:paraId="553A491D" w14:textId="77777777" w:rsidR="00355132" w:rsidRPr="00F9595E" w:rsidRDefault="00355132" w:rsidP="0035513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6D37687" w14:textId="77777777" w:rsidTr="00F75778">
        <w:trPr>
          <w:trHeight w:val="2835"/>
        </w:trPr>
        <w:tc>
          <w:tcPr>
            <w:tcW w:w="9072" w:type="dxa"/>
            <w:shd w:val="clear" w:color="auto" w:fill="E8F9D9"/>
          </w:tcPr>
          <w:p w14:paraId="3813B354" w14:textId="77777777" w:rsidR="00355132" w:rsidRPr="007725E8" w:rsidRDefault="00355132" w:rsidP="005D781F">
            <w:pPr>
              <w:spacing w:before="120" w:after="120"/>
              <w:rPr>
                <w:szCs w:val="20"/>
              </w:rPr>
            </w:pPr>
          </w:p>
        </w:tc>
      </w:tr>
    </w:tbl>
    <w:p w14:paraId="42235EEE" w14:textId="33F7E0D1" w:rsidR="00355132" w:rsidRDefault="00DF0577" w:rsidP="00355132">
      <w:pPr>
        <w:spacing w:before="160" w:after="120" w:line="240" w:lineRule="auto"/>
        <w:rPr>
          <w:sz w:val="24"/>
          <w:szCs w:val="24"/>
        </w:rPr>
      </w:pPr>
      <w:r>
        <w:rPr>
          <w:b/>
          <w:sz w:val="24"/>
          <w:szCs w:val="24"/>
        </w:rPr>
        <w:t>3-</w:t>
      </w:r>
      <w:r w:rsidR="00355132">
        <w:rPr>
          <w:b/>
          <w:sz w:val="24"/>
          <w:szCs w:val="24"/>
        </w:rPr>
        <w:t>2</w:t>
      </w:r>
      <w:r w:rsidR="00355132" w:rsidRPr="00FB23DC">
        <w:rPr>
          <w:b/>
          <w:sz w:val="24"/>
          <w:szCs w:val="24"/>
        </w:rPr>
        <w:t>.</w:t>
      </w:r>
      <w:r w:rsidR="00355132" w:rsidRPr="00FB23DC">
        <w:rPr>
          <w:sz w:val="24"/>
          <w:szCs w:val="24"/>
        </w:rPr>
        <w:t xml:space="preserve"> </w:t>
      </w:r>
      <w:r w:rsidR="00355132" w:rsidRPr="00355132">
        <w:rPr>
          <w:sz w:val="24"/>
          <w:szCs w:val="24"/>
        </w:rPr>
        <w:t>Do you think the proposed Verification Method H1/VM3 covers all important aspects of energy efficiency of HVAC systems in commercial buildings?</w:t>
      </w:r>
    </w:p>
    <w:p w14:paraId="61FDAB7F" w14:textId="3EAFA100" w:rsidR="00355132" w:rsidRDefault="00D96F66" w:rsidP="00355132">
      <w:pPr>
        <w:spacing w:after="120"/>
      </w:pPr>
      <w:sdt>
        <w:sdtPr>
          <w:rPr>
            <w:rFonts w:ascii="MS Gothic" w:eastAsia="MS Gothic" w:hAnsi="MS Gothic"/>
          </w:rPr>
          <w:id w:val="2102069309"/>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Yes</w:t>
      </w:r>
      <w:r w:rsidR="00355132">
        <w:tab/>
      </w:r>
      <w:r w:rsidR="00355132">
        <w:tab/>
      </w:r>
      <w:r w:rsidR="00355132">
        <w:tab/>
      </w:r>
      <w:r w:rsidR="00355132">
        <w:tab/>
      </w:r>
      <w:r w:rsidR="00355132">
        <w:tab/>
      </w:r>
      <w:sdt>
        <w:sdtPr>
          <w:rPr>
            <w:rFonts w:ascii="MS Gothic" w:eastAsia="MS Gothic" w:hAnsi="MS Gothic"/>
          </w:rPr>
          <w:id w:val="1151563613"/>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w:t>
      </w:r>
      <w:r w:rsidR="00355132">
        <w:tab/>
      </w:r>
      <w:r w:rsidR="00355132">
        <w:tab/>
      </w:r>
      <w:r w:rsidR="00355132">
        <w:tab/>
      </w:r>
      <w:r w:rsidR="00355132">
        <w:tab/>
      </w:r>
      <w:r w:rsidR="00355132" w:rsidRPr="00F9595E">
        <w:rPr>
          <w:rFonts w:ascii="MS Gothic" w:eastAsia="MS Gothic" w:hAnsi="MS Gothic"/>
        </w:rPr>
        <w:t xml:space="preserve"> </w:t>
      </w:r>
      <w:sdt>
        <w:sdtPr>
          <w:rPr>
            <w:rFonts w:ascii="MS Gothic" w:eastAsia="MS Gothic" w:hAnsi="MS Gothic"/>
          </w:rPr>
          <w:id w:val="2030135174"/>
          <w14:checkbox>
            <w14:checked w14:val="0"/>
            <w14:checkedState w14:val="2612" w14:font="MS Gothic"/>
            <w14:uncheckedState w14:val="2610" w14:font="MS Gothic"/>
          </w14:checkbox>
        </w:sdtPr>
        <w:sdtContent>
          <w:r w:rsidR="00355132">
            <w:rPr>
              <w:rFonts w:ascii="MS Gothic" w:eastAsia="MS Gothic" w:hAnsi="MS Gothic" w:hint="eastAsia"/>
            </w:rPr>
            <w:t>☐</w:t>
          </w:r>
        </w:sdtContent>
      </w:sdt>
      <w:r w:rsidR="00355132">
        <w:t xml:space="preserve"> Not sure/no preference</w:t>
      </w:r>
    </w:p>
    <w:p w14:paraId="37BE6BA3" w14:textId="20900B3A" w:rsidR="000061E1" w:rsidRPr="000061E1" w:rsidRDefault="000061E1" w:rsidP="000061E1">
      <w:pPr>
        <w:spacing w:before="0" w:after="40" w:line="240" w:lineRule="auto"/>
        <w:rPr>
          <w:szCs w:val="20"/>
        </w:rPr>
      </w:pPr>
      <w:r w:rsidRPr="000061E1">
        <w:rPr>
          <w:szCs w:val="20"/>
        </w:rPr>
        <w:t xml:space="preserve">If there are aspects that </w:t>
      </w:r>
      <w:r w:rsidR="00F44E7E">
        <w:rPr>
          <w:szCs w:val="20"/>
        </w:rPr>
        <w:t>you think should be included</w:t>
      </w:r>
      <w:r w:rsidRPr="000061E1">
        <w:rPr>
          <w:szCs w:val="20"/>
        </w:rPr>
        <w:t>, please tell us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421EC877" w14:textId="77777777" w:rsidTr="00F75778">
        <w:trPr>
          <w:trHeight w:val="2835"/>
        </w:trPr>
        <w:tc>
          <w:tcPr>
            <w:tcW w:w="9072" w:type="dxa"/>
            <w:shd w:val="clear" w:color="auto" w:fill="E8F9D9"/>
          </w:tcPr>
          <w:p w14:paraId="1B69BA5A" w14:textId="77777777" w:rsidR="00355132" w:rsidRPr="007725E8" w:rsidRDefault="00355132" w:rsidP="005D781F">
            <w:pPr>
              <w:spacing w:before="120" w:after="120"/>
              <w:rPr>
                <w:szCs w:val="20"/>
              </w:rPr>
            </w:pPr>
          </w:p>
        </w:tc>
      </w:tr>
    </w:tbl>
    <w:p w14:paraId="31FD644C" w14:textId="77777777" w:rsidR="00355132" w:rsidRDefault="00355132" w:rsidP="00355132">
      <w:pPr>
        <w:spacing w:before="160" w:after="120" w:line="240" w:lineRule="auto"/>
        <w:rPr>
          <w:b/>
          <w:sz w:val="24"/>
          <w:szCs w:val="24"/>
        </w:rPr>
      </w:pPr>
    </w:p>
    <w:p w14:paraId="0B37E1D9" w14:textId="77777777" w:rsidR="00355132" w:rsidRDefault="00355132" w:rsidP="00355132">
      <w:pPr>
        <w:spacing w:before="160" w:after="120" w:line="240" w:lineRule="auto"/>
        <w:rPr>
          <w:b/>
          <w:sz w:val="24"/>
          <w:szCs w:val="24"/>
        </w:rPr>
      </w:pPr>
    </w:p>
    <w:p w14:paraId="79DFFDD9" w14:textId="77777777" w:rsidR="00355132" w:rsidRDefault="00355132" w:rsidP="00355132">
      <w:pPr>
        <w:spacing w:before="160" w:after="120" w:line="240" w:lineRule="auto"/>
        <w:rPr>
          <w:b/>
          <w:sz w:val="24"/>
          <w:szCs w:val="24"/>
        </w:rPr>
      </w:pPr>
    </w:p>
    <w:p w14:paraId="47D9E587" w14:textId="47787DFA" w:rsidR="00355132" w:rsidRPr="00F9595E" w:rsidRDefault="00DF0577" w:rsidP="00355132">
      <w:pPr>
        <w:spacing w:before="160" w:after="120" w:line="240" w:lineRule="auto"/>
        <w:rPr>
          <w:b/>
          <w:sz w:val="24"/>
          <w:szCs w:val="24"/>
        </w:rPr>
      </w:pPr>
      <w:r>
        <w:rPr>
          <w:b/>
          <w:sz w:val="24"/>
          <w:szCs w:val="24"/>
        </w:rPr>
        <w:lastRenderedPageBreak/>
        <w:t>3-</w:t>
      </w:r>
      <w:r w:rsidR="00355132">
        <w:rPr>
          <w:b/>
          <w:sz w:val="24"/>
          <w:szCs w:val="24"/>
        </w:rPr>
        <w:t>3</w:t>
      </w:r>
      <w:r w:rsidR="00355132" w:rsidRPr="00F9595E">
        <w:rPr>
          <w:b/>
          <w:sz w:val="24"/>
          <w:szCs w:val="24"/>
        </w:rPr>
        <w:t xml:space="preserve">. </w:t>
      </w:r>
      <w:r w:rsidR="00355132" w:rsidRPr="00F9595E">
        <w:rPr>
          <w:sz w:val="24"/>
          <w:szCs w:val="24"/>
        </w:rPr>
        <w:t xml:space="preserve">What impacts would you expect on you or your business </w:t>
      </w:r>
      <w:r w:rsidR="00355132" w:rsidRPr="00355132">
        <w:rPr>
          <w:sz w:val="24"/>
          <w:szCs w:val="24"/>
        </w:rPr>
        <w:t>from the new H1/VM3?</w:t>
      </w:r>
      <w:r w:rsidR="00355132" w:rsidRPr="00F9595E">
        <w:rPr>
          <w:b/>
          <w:sz w:val="24"/>
          <w:szCs w:val="24"/>
        </w:rPr>
        <w:br/>
      </w:r>
      <w:r w:rsidR="00355132"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7FF51BEE" w14:textId="77777777" w:rsidTr="00F75778">
        <w:trPr>
          <w:trHeight w:val="2835"/>
        </w:trPr>
        <w:tc>
          <w:tcPr>
            <w:tcW w:w="9072" w:type="dxa"/>
            <w:shd w:val="clear" w:color="auto" w:fill="E8F9D9"/>
          </w:tcPr>
          <w:p w14:paraId="0D473627" w14:textId="77777777" w:rsidR="00355132" w:rsidRPr="007725E8" w:rsidRDefault="00355132" w:rsidP="005D781F">
            <w:pPr>
              <w:spacing w:before="120" w:after="120"/>
              <w:rPr>
                <w:szCs w:val="20"/>
              </w:rPr>
            </w:pPr>
          </w:p>
        </w:tc>
      </w:tr>
    </w:tbl>
    <w:p w14:paraId="793D6847" w14:textId="77777777" w:rsidR="00355132" w:rsidRDefault="00355132" w:rsidP="00355132">
      <w:pPr>
        <w:spacing w:after="120" w:line="240" w:lineRule="auto"/>
        <w:rPr>
          <w:szCs w:val="20"/>
        </w:rPr>
      </w:pPr>
    </w:p>
    <w:p w14:paraId="43D65E82" w14:textId="7485C7AB" w:rsidR="00355132" w:rsidRDefault="00DF0577" w:rsidP="00355132">
      <w:pPr>
        <w:spacing w:after="120" w:line="240" w:lineRule="auto"/>
        <w:rPr>
          <w:sz w:val="24"/>
          <w:szCs w:val="24"/>
        </w:rPr>
      </w:pPr>
      <w:r>
        <w:rPr>
          <w:b/>
          <w:sz w:val="24"/>
          <w:szCs w:val="24"/>
        </w:rPr>
        <w:t>3-</w:t>
      </w:r>
      <w:r w:rsidR="00355132" w:rsidRPr="00F9595E">
        <w:rPr>
          <w:b/>
          <w:sz w:val="24"/>
          <w:szCs w:val="24"/>
        </w:rPr>
        <w:t>4.</w:t>
      </w:r>
      <w:r w:rsidR="00355132" w:rsidRPr="00F9595E">
        <w:rPr>
          <w:sz w:val="24"/>
          <w:szCs w:val="24"/>
        </w:rPr>
        <w:t xml:space="preserve"> </w:t>
      </w:r>
      <w:r w:rsidR="00355132" w:rsidRPr="00355132">
        <w:rPr>
          <w:sz w:val="24"/>
          <w:szCs w:val="24"/>
        </w:rPr>
        <w:t>Do you agree with the proposed transition time of 12 months fo</w:t>
      </w:r>
      <w:r w:rsidR="00176075">
        <w:rPr>
          <w:sz w:val="24"/>
          <w:szCs w:val="24"/>
        </w:rPr>
        <w:t>r the new Verification Method H1</w:t>
      </w:r>
      <w:r w:rsidR="00355132" w:rsidRPr="00355132">
        <w:rPr>
          <w:sz w:val="24"/>
          <w:szCs w:val="24"/>
        </w:rPr>
        <w:t>/VM</w:t>
      </w:r>
      <w:r w:rsidR="00176075">
        <w:rPr>
          <w:sz w:val="24"/>
          <w:szCs w:val="24"/>
        </w:rPr>
        <w:t>3</w:t>
      </w:r>
      <w:r w:rsidR="00355132" w:rsidRPr="00355132">
        <w:rPr>
          <w:sz w:val="24"/>
          <w:szCs w:val="24"/>
        </w:rPr>
        <w:t xml:space="preserve"> to take effect?</w:t>
      </w:r>
    </w:p>
    <w:p w14:paraId="0DEDE46F" w14:textId="77777777" w:rsidR="00CC4580" w:rsidRDefault="00D96F66" w:rsidP="00CC4580">
      <w:pPr>
        <w:spacing w:after="120"/>
      </w:pPr>
      <w:sdt>
        <w:sdtPr>
          <w:rPr>
            <w:rFonts w:ascii="MS Gothic" w:eastAsia="MS Gothic" w:hAnsi="MS Gothic"/>
          </w:rPr>
          <w:id w:val="-1581893941"/>
          <w14:checkbox>
            <w14:checked w14:val="0"/>
            <w14:checkedState w14:val="2612" w14:font="MS Gothic"/>
            <w14:uncheckedState w14:val="2610" w14:font="MS Gothic"/>
          </w14:checkbox>
        </w:sdtPr>
        <w:sdtContent>
          <w:r w:rsidR="00CC4580" w:rsidRPr="0079357C">
            <w:rPr>
              <w:rFonts w:ascii="MS Gothic" w:eastAsia="MS Gothic" w:hAnsi="MS Gothic" w:hint="eastAsia"/>
            </w:rPr>
            <w:t>☐</w:t>
          </w:r>
        </w:sdtContent>
      </w:sdt>
      <w:r w:rsidR="00CC4580">
        <w:t xml:space="preserve"> Yes, it is about right</w:t>
      </w:r>
      <w:r w:rsidR="00CC4580">
        <w:tab/>
      </w:r>
      <w:r w:rsidR="00CC4580">
        <w:tab/>
      </w:r>
      <w:r w:rsidR="00CC4580">
        <w:tab/>
      </w:r>
      <w:r w:rsidR="00CC4580">
        <w:tab/>
      </w:r>
      <w:sdt>
        <w:sdtPr>
          <w:rPr>
            <w:rFonts w:ascii="MS Gothic" w:eastAsia="MS Gothic" w:hAnsi="MS Gothic"/>
          </w:rPr>
          <w:id w:val="1356067351"/>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No, it should be shorter (less than 12 months)</w:t>
      </w:r>
    </w:p>
    <w:p w14:paraId="7A6131BD" w14:textId="77777777" w:rsidR="00CC4580" w:rsidRDefault="00D96F66" w:rsidP="00CC4580">
      <w:pPr>
        <w:spacing w:after="120"/>
      </w:pPr>
      <w:sdt>
        <w:sdtPr>
          <w:rPr>
            <w:rFonts w:ascii="MS Gothic" w:eastAsia="MS Gothic" w:hAnsi="MS Gothic"/>
          </w:rPr>
          <w:id w:val="-904681555"/>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No, it should be longer (24 months or more)</w:t>
      </w:r>
      <w:r w:rsidR="00CC4580">
        <w:tab/>
      </w:r>
      <w:sdt>
        <w:sdtPr>
          <w:rPr>
            <w:rFonts w:ascii="MS Gothic" w:eastAsia="MS Gothic" w:hAnsi="MS Gothic"/>
          </w:rPr>
          <w:id w:val="154666727"/>
          <w14:checkbox>
            <w14:checked w14:val="0"/>
            <w14:checkedState w14:val="2612" w14:font="MS Gothic"/>
            <w14:uncheckedState w14:val="2610" w14:font="MS Gothic"/>
          </w14:checkbox>
        </w:sdtPr>
        <w:sdtContent>
          <w:r w:rsidR="00CC4580">
            <w:rPr>
              <w:rFonts w:ascii="MS Gothic" w:eastAsia="MS Gothic" w:hAnsi="MS Gothic" w:hint="eastAsia"/>
            </w:rPr>
            <w:t>☐</w:t>
          </w:r>
        </w:sdtContent>
      </w:sdt>
      <w:r w:rsidR="00CC4580">
        <w:t xml:space="preserve"> Not sure/no preference</w:t>
      </w:r>
      <w:r w:rsidR="00CC4580">
        <w:tab/>
      </w:r>
    </w:p>
    <w:p w14:paraId="418794F9" w14:textId="77777777" w:rsidR="00355132" w:rsidRPr="00F9595E" w:rsidRDefault="00355132" w:rsidP="00355132">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355132" w:rsidRPr="007725E8" w14:paraId="673BE028" w14:textId="77777777" w:rsidTr="00F75778">
        <w:trPr>
          <w:trHeight w:val="2835"/>
        </w:trPr>
        <w:tc>
          <w:tcPr>
            <w:tcW w:w="9072" w:type="dxa"/>
            <w:shd w:val="clear" w:color="auto" w:fill="E8F9D9"/>
          </w:tcPr>
          <w:p w14:paraId="096AF4BE" w14:textId="77777777" w:rsidR="00355132" w:rsidRPr="007725E8" w:rsidRDefault="00355132" w:rsidP="005D781F">
            <w:pPr>
              <w:spacing w:before="120" w:after="120"/>
              <w:rPr>
                <w:szCs w:val="20"/>
              </w:rPr>
            </w:pPr>
          </w:p>
        </w:tc>
      </w:tr>
    </w:tbl>
    <w:p w14:paraId="7F135524" w14:textId="77777777" w:rsidR="00355132" w:rsidRDefault="00355132" w:rsidP="00355132">
      <w:pPr>
        <w:spacing w:after="120" w:line="240" w:lineRule="auto"/>
        <w:rPr>
          <w:sz w:val="24"/>
          <w:szCs w:val="24"/>
        </w:rPr>
      </w:pPr>
    </w:p>
    <w:p w14:paraId="1F9F6746" w14:textId="77777777" w:rsidR="00066450" w:rsidRDefault="00066450" w:rsidP="009B206B">
      <w:pPr>
        <w:spacing w:line="240" w:lineRule="auto"/>
      </w:pPr>
    </w:p>
    <w:p w14:paraId="635420FB" w14:textId="77777777" w:rsidR="00066450" w:rsidRDefault="00066450" w:rsidP="009B206B">
      <w:pPr>
        <w:spacing w:line="240" w:lineRule="auto"/>
        <w:sectPr w:rsidR="00066450" w:rsidSect="00634060">
          <w:headerReference w:type="even" r:id="rId28"/>
          <w:headerReference w:type="default" r:id="rId29"/>
          <w:headerReference w:type="first" r:id="rId30"/>
          <w:pgSz w:w="11906" w:h="16838"/>
          <w:pgMar w:top="2552" w:right="1418" w:bottom="1021" w:left="1418" w:header="340" w:footer="397" w:gutter="0"/>
          <w:cols w:space="708"/>
          <w:docGrid w:linePitch="360"/>
        </w:sectPr>
      </w:pPr>
    </w:p>
    <w:p w14:paraId="1E6E6FA8" w14:textId="3E039316" w:rsidR="006470CC" w:rsidRDefault="00AB1B10" w:rsidP="00AB1B10">
      <w:pPr>
        <w:pStyle w:val="Heading1"/>
        <w:numPr>
          <w:ilvl w:val="0"/>
          <w:numId w:val="0"/>
        </w:numPr>
        <w:spacing w:after="113"/>
        <w:ind w:left="851" w:hanging="851"/>
      </w:pPr>
      <w:bookmarkStart w:id="13" w:name="_Natural_light_for"/>
      <w:bookmarkStart w:id="14" w:name="_Toc67402182"/>
      <w:bookmarkEnd w:id="13"/>
      <w:r>
        <w:lastRenderedPageBreak/>
        <w:t xml:space="preserve">Proposal 4. </w:t>
      </w:r>
      <w:r w:rsidR="006470CC">
        <w:t>Natural light for higher-density housing</w:t>
      </w:r>
      <w:bookmarkEnd w:id="14"/>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C96E3E" w14:paraId="0D5D54B7" w14:textId="77777777" w:rsidTr="0091674D">
        <w:trPr>
          <w:trHeight w:val="712"/>
        </w:trPr>
        <w:tc>
          <w:tcPr>
            <w:tcW w:w="8931" w:type="dxa"/>
            <w:shd w:val="clear" w:color="auto" w:fill="auto"/>
            <w:tcMar>
              <w:top w:w="227" w:type="dxa"/>
              <w:left w:w="227" w:type="dxa"/>
              <w:bottom w:w="227" w:type="dxa"/>
              <w:right w:w="227" w:type="dxa"/>
            </w:tcMar>
          </w:tcPr>
          <w:p w14:paraId="520E659F" w14:textId="5DDA6EC0" w:rsidR="00C96E3E" w:rsidRPr="0094293D" w:rsidRDefault="00F75778" w:rsidP="009B206B">
            <w:pPr>
              <w:tabs>
                <w:tab w:val="left" w:pos="4896"/>
              </w:tabs>
              <w:spacing w:line="240" w:lineRule="auto"/>
              <w:rPr>
                <w:rFonts w:eastAsiaTheme="majorEastAsia" w:cs="Calibri"/>
                <w:b/>
                <w:szCs w:val="20"/>
              </w:rPr>
            </w:pPr>
            <w:r w:rsidRPr="002E7D6A">
              <w:rPr>
                <w:rFonts w:eastAsiaTheme="majorEastAsia" w:cs="Calibri"/>
                <w:szCs w:val="20"/>
              </w:rPr>
              <w:t>We are proposing to</w:t>
            </w:r>
            <w:r>
              <w:rPr>
                <w:rFonts w:eastAsiaTheme="majorEastAsia" w:cs="Calibri"/>
                <w:b/>
                <w:szCs w:val="20"/>
              </w:rPr>
              <w:t xml:space="preserve"> </w:t>
            </w:r>
            <w:r>
              <w:rPr>
                <w:rFonts w:eastAsiaTheme="majorEastAsia" w:cs="Calibri"/>
                <w:szCs w:val="20"/>
              </w:rPr>
              <w:t>i</w:t>
            </w:r>
            <w:r w:rsidRPr="00CF3B65">
              <w:rPr>
                <w:rFonts w:eastAsiaTheme="majorEastAsia" w:cs="Calibri"/>
                <w:szCs w:val="20"/>
              </w:rPr>
              <w:t>ssue new acceptable solutions and verification methods for G7 Natural Light to</w:t>
            </w:r>
            <w:r>
              <w:rPr>
                <w:rFonts w:eastAsiaTheme="majorEastAsia" w:cs="Calibri"/>
                <w:b/>
                <w:szCs w:val="20"/>
              </w:rPr>
              <w:t xml:space="preserve"> </w:t>
            </w:r>
            <w:r>
              <w:rPr>
                <w:szCs w:val="20"/>
              </w:rPr>
              <w:t>adopt new</w:t>
            </w:r>
            <w:r w:rsidR="00BA7386">
              <w:rPr>
                <w:szCs w:val="20"/>
              </w:rPr>
              <w:t xml:space="preserve"> compliance pathways for higher-</w:t>
            </w:r>
            <w:r>
              <w:rPr>
                <w:szCs w:val="20"/>
              </w:rPr>
              <w:t>density housing. The new pathways are more suitable for these types of buildings. As a consequence of the change, the scope of the existing documents are proposed to be limited.</w:t>
            </w:r>
          </w:p>
        </w:tc>
      </w:tr>
    </w:tbl>
    <w:p w14:paraId="6FE1577A" w14:textId="77777777" w:rsidR="00C96E3E" w:rsidRPr="00836EC6" w:rsidRDefault="00C96E3E" w:rsidP="00AB1B10">
      <w:pPr>
        <w:pStyle w:val="Heading2"/>
        <w:numPr>
          <w:ilvl w:val="0"/>
          <w:numId w:val="0"/>
        </w:numPr>
        <w:spacing w:line="240" w:lineRule="auto"/>
        <w:ind w:left="851" w:hanging="851"/>
      </w:pPr>
      <w:r>
        <w:t>Questions</w:t>
      </w:r>
    </w:p>
    <w:p w14:paraId="7569D426" w14:textId="4B49E1E2" w:rsidR="00113B88" w:rsidRDefault="00DF0577" w:rsidP="00113B88">
      <w:pPr>
        <w:spacing w:before="160" w:after="120" w:line="240" w:lineRule="auto"/>
        <w:rPr>
          <w:sz w:val="24"/>
          <w:szCs w:val="24"/>
        </w:rPr>
      </w:pPr>
      <w:r>
        <w:rPr>
          <w:b/>
          <w:sz w:val="24"/>
          <w:szCs w:val="24"/>
        </w:rPr>
        <w:t>4-</w:t>
      </w:r>
      <w:r w:rsidR="00113B88">
        <w:rPr>
          <w:b/>
          <w:sz w:val="24"/>
          <w:szCs w:val="24"/>
        </w:rPr>
        <w:t>1</w:t>
      </w:r>
      <w:r w:rsidR="00113B88" w:rsidRPr="00FB23DC">
        <w:rPr>
          <w:b/>
          <w:sz w:val="24"/>
          <w:szCs w:val="24"/>
        </w:rPr>
        <w:t>.</w:t>
      </w:r>
      <w:r w:rsidR="00113B88" w:rsidRPr="00FB23DC">
        <w:rPr>
          <w:sz w:val="24"/>
          <w:szCs w:val="24"/>
        </w:rPr>
        <w:t xml:space="preserve"> Do you s</w:t>
      </w:r>
      <w:r w:rsidR="00113B88">
        <w:rPr>
          <w:sz w:val="24"/>
          <w:szCs w:val="24"/>
        </w:rPr>
        <w:t>upport issuing the new G7/AS1,</w:t>
      </w:r>
      <w:r w:rsidR="000A0222">
        <w:rPr>
          <w:sz w:val="24"/>
          <w:szCs w:val="24"/>
        </w:rPr>
        <w:t xml:space="preserve"> </w:t>
      </w:r>
      <w:r w:rsidR="00113B88">
        <w:rPr>
          <w:sz w:val="24"/>
          <w:szCs w:val="24"/>
        </w:rPr>
        <w:t>G7/AS2, G7/VM2 a</w:t>
      </w:r>
      <w:r w:rsidR="00113B88" w:rsidRPr="00FB23DC">
        <w:rPr>
          <w:sz w:val="24"/>
          <w:szCs w:val="24"/>
        </w:rPr>
        <w:t>s proposed?</w:t>
      </w:r>
    </w:p>
    <w:p w14:paraId="77FCBB79" w14:textId="7E900319" w:rsidR="00113B88" w:rsidRDefault="00113B88" w:rsidP="00113B88">
      <w:pPr>
        <w:spacing w:after="120"/>
      </w:pPr>
      <w:r>
        <w:rPr>
          <w:szCs w:val="20"/>
        </w:rPr>
        <w:t>G7</w:t>
      </w:r>
      <w:r w:rsidRPr="002477A2">
        <w:rPr>
          <w:szCs w:val="20"/>
        </w:rPr>
        <w:t>/AS</w:t>
      </w:r>
      <w:r>
        <w:rPr>
          <w:szCs w:val="20"/>
        </w:rPr>
        <w:t>1</w:t>
      </w:r>
      <w:r w:rsidRPr="002477A2">
        <w:rPr>
          <w:szCs w:val="20"/>
        </w:rPr>
        <w:t>:</w:t>
      </w:r>
      <w:r>
        <w:rPr>
          <w:szCs w:val="20"/>
        </w:rPr>
        <w:t xml:space="preserve"> </w:t>
      </w:r>
      <w:sdt>
        <w:sdtPr>
          <w:rPr>
            <w:rFonts w:ascii="MS Gothic" w:eastAsia="MS Gothic" w:hAnsi="MS Gothic"/>
          </w:rPr>
          <w:id w:val="-1312245185"/>
          <w14:checkbox>
            <w14:checked w14:val="0"/>
            <w14:checkedState w14:val="2612" w14:font="MS Gothic"/>
            <w14:uncheckedState w14:val="2610" w14:font="MS Gothic"/>
          </w14:checkbox>
        </w:sdt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15656041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1172991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sure/no preference</w:t>
      </w:r>
    </w:p>
    <w:p w14:paraId="79A4F2EB" w14:textId="7534D63F" w:rsidR="00113B88" w:rsidRDefault="00113B88" w:rsidP="00113B88">
      <w:pPr>
        <w:spacing w:after="120"/>
      </w:pPr>
      <w:r>
        <w:rPr>
          <w:szCs w:val="20"/>
        </w:rPr>
        <w:t>G7</w:t>
      </w:r>
      <w:r w:rsidRPr="002477A2">
        <w:rPr>
          <w:szCs w:val="20"/>
        </w:rPr>
        <w:t>/AS</w:t>
      </w:r>
      <w:r>
        <w:rPr>
          <w:szCs w:val="20"/>
        </w:rPr>
        <w:t>2</w:t>
      </w:r>
      <w:r w:rsidRPr="002477A2">
        <w:rPr>
          <w:szCs w:val="20"/>
        </w:rPr>
        <w:t>:</w:t>
      </w:r>
      <w:r>
        <w:rPr>
          <w:szCs w:val="20"/>
        </w:rPr>
        <w:t xml:space="preserve"> </w:t>
      </w:r>
      <w:sdt>
        <w:sdtPr>
          <w:rPr>
            <w:rFonts w:ascii="MS Gothic" w:eastAsia="MS Gothic" w:hAnsi="MS Gothic"/>
          </w:rPr>
          <w:id w:val="-169879472"/>
          <w14:checkbox>
            <w14:checked w14:val="0"/>
            <w14:checkedState w14:val="2612" w14:font="MS Gothic"/>
            <w14:uncheckedState w14:val="2610" w14:font="MS Gothic"/>
          </w14:checkbox>
        </w:sdt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5056696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20726874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sure/no preference</w:t>
      </w:r>
    </w:p>
    <w:p w14:paraId="48080DDE" w14:textId="0D346A5A" w:rsidR="00113B88" w:rsidRPr="002477A2" w:rsidRDefault="00113B88" w:rsidP="00113B88">
      <w:pPr>
        <w:spacing w:before="120" w:after="120" w:line="240" w:lineRule="auto"/>
        <w:rPr>
          <w:szCs w:val="20"/>
        </w:rPr>
      </w:pPr>
      <w:r>
        <w:rPr>
          <w:szCs w:val="20"/>
        </w:rPr>
        <w:t>G7</w:t>
      </w:r>
      <w:r w:rsidRPr="002477A2">
        <w:rPr>
          <w:szCs w:val="20"/>
        </w:rPr>
        <w:t>/VM</w:t>
      </w:r>
      <w:r>
        <w:rPr>
          <w:szCs w:val="20"/>
        </w:rPr>
        <w:t>2</w:t>
      </w:r>
      <w:r w:rsidRPr="002477A2">
        <w:rPr>
          <w:szCs w:val="20"/>
        </w:rPr>
        <w:t>:</w:t>
      </w:r>
      <w:r w:rsidRPr="00F9595E">
        <w:rPr>
          <w:rFonts w:ascii="MS Gothic" w:eastAsia="MS Gothic" w:hAnsi="MS Gothic"/>
        </w:rPr>
        <w:t xml:space="preserve"> </w:t>
      </w:r>
      <w:sdt>
        <w:sdtPr>
          <w:rPr>
            <w:rFonts w:ascii="MS Gothic" w:eastAsia="MS Gothic" w:hAnsi="MS Gothic"/>
          </w:rPr>
          <w:id w:val="1535541065"/>
          <w14:checkbox>
            <w14:checked w14:val="0"/>
            <w14:checkedState w14:val="2612" w14:font="MS Gothic"/>
            <w14:uncheckedState w14:val="2610" w14:font="MS Gothic"/>
          </w14:checkbox>
        </w:sdtPr>
        <w:sdtContent>
          <w:r w:rsidRPr="0079357C">
            <w:rPr>
              <w:rFonts w:ascii="MS Gothic" w:eastAsia="MS Gothic" w:hAnsi="MS Gothic" w:hint="eastAsia"/>
            </w:rPr>
            <w:t>☐</w:t>
          </w:r>
        </w:sdtContent>
      </w:sdt>
      <w:r>
        <w:t xml:space="preserve"> Yes, I support it</w:t>
      </w:r>
      <w:r>
        <w:tab/>
      </w:r>
      <w:r>
        <w:tab/>
      </w:r>
      <w:sdt>
        <w:sdtPr>
          <w:rPr>
            <w:rFonts w:ascii="MS Gothic" w:eastAsia="MS Gothic" w:hAnsi="MS Gothic"/>
          </w:rPr>
          <w:id w:val="17082195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don’t support it</w:t>
      </w:r>
      <w:r>
        <w:tab/>
      </w:r>
      <w:r>
        <w:tab/>
      </w:r>
      <w:r w:rsidRPr="00F9595E">
        <w:rPr>
          <w:rFonts w:ascii="MS Gothic" w:eastAsia="MS Gothic" w:hAnsi="MS Gothic"/>
        </w:rPr>
        <w:t xml:space="preserve"> </w:t>
      </w:r>
      <w:sdt>
        <w:sdtPr>
          <w:rPr>
            <w:rFonts w:ascii="MS Gothic" w:eastAsia="MS Gothic" w:hAnsi="MS Gothic"/>
          </w:rPr>
          <w:id w:val="-4431501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sure/no preference</w:t>
      </w:r>
    </w:p>
    <w:p w14:paraId="65312089" w14:textId="77777777" w:rsidR="00113B88" w:rsidRPr="00F9595E" w:rsidRDefault="00113B88" w:rsidP="00113B88">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113B88" w:rsidRPr="007725E8" w14:paraId="06438829" w14:textId="77777777" w:rsidTr="00F75778">
        <w:trPr>
          <w:trHeight w:val="2835"/>
        </w:trPr>
        <w:tc>
          <w:tcPr>
            <w:tcW w:w="9072" w:type="dxa"/>
            <w:shd w:val="clear" w:color="auto" w:fill="E8F9D9"/>
          </w:tcPr>
          <w:p w14:paraId="28BA1850" w14:textId="77777777" w:rsidR="00113B88" w:rsidRPr="007725E8" w:rsidRDefault="00113B88" w:rsidP="005D781F">
            <w:pPr>
              <w:spacing w:before="120" w:after="120"/>
              <w:rPr>
                <w:szCs w:val="20"/>
              </w:rPr>
            </w:pPr>
          </w:p>
        </w:tc>
      </w:tr>
    </w:tbl>
    <w:p w14:paraId="2DF2587D" w14:textId="6C6B7131" w:rsidR="0091674D" w:rsidRDefault="00DF0577" w:rsidP="0091674D">
      <w:pPr>
        <w:spacing w:before="160" w:after="120" w:line="240" w:lineRule="auto"/>
        <w:rPr>
          <w:sz w:val="24"/>
          <w:szCs w:val="24"/>
        </w:rPr>
      </w:pPr>
      <w:r>
        <w:rPr>
          <w:b/>
          <w:sz w:val="24"/>
          <w:szCs w:val="24"/>
        </w:rPr>
        <w:t>4-</w:t>
      </w:r>
      <w:r w:rsidR="0091674D">
        <w:rPr>
          <w:b/>
          <w:sz w:val="24"/>
          <w:szCs w:val="24"/>
        </w:rPr>
        <w:t>2</w:t>
      </w:r>
      <w:r w:rsidR="0091674D" w:rsidRPr="00FB23DC">
        <w:rPr>
          <w:b/>
          <w:sz w:val="24"/>
          <w:szCs w:val="24"/>
        </w:rPr>
        <w:t>.</w:t>
      </w:r>
      <w:r w:rsidR="0091674D" w:rsidRPr="00FB23DC">
        <w:rPr>
          <w:sz w:val="24"/>
          <w:szCs w:val="24"/>
        </w:rPr>
        <w:t xml:space="preserve"> </w:t>
      </w:r>
      <w:r w:rsidR="0015136F">
        <w:rPr>
          <w:sz w:val="24"/>
          <w:szCs w:val="24"/>
        </w:rPr>
        <w:t>What approach do you think we should take for G7/VM1</w:t>
      </w:r>
      <w:r w:rsidR="0091674D">
        <w:rPr>
          <w:sz w:val="24"/>
          <w:szCs w:val="24"/>
        </w:rPr>
        <w:t>?</w:t>
      </w:r>
    </w:p>
    <w:p w14:paraId="529A21B0" w14:textId="0F23ED5A" w:rsidR="0015136F" w:rsidRDefault="00D96F66" w:rsidP="0091674D">
      <w:pPr>
        <w:spacing w:after="120"/>
      </w:pPr>
      <w:sdt>
        <w:sdtPr>
          <w:rPr>
            <w:rFonts w:ascii="MS Gothic" w:eastAsia="MS Gothic" w:hAnsi="MS Gothic"/>
          </w:rPr>
          <w:id w:val="286944784"/>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w:t>
      </w:r>
      <w:r w:rsidR="0015136F">
        <w:t>I</w:t>
      </w:r>
      <w:r w:rsidR="00064ABA">
        <w:t>t should be revoked</w:t>
      </w:r>
      <w:r w:rsidR="008E159D">
        <w:tab/>
      </w:r>
      <w:r w:rsidR="0015136F">
        <w:tab/>
      </w:r>
      <w:r w:rsidR="0015136F">
        <w:tab/>
      </w:r>
      <w:r w:rsidR="0015136F">
        <w:tab/>
      </w:r>
      <w:r w:rsidR="0091674D">
        <w:tab/>
      </w:r>
      <w:sdt>
        <w:sdtPr>
          <w:rPr>
            <w:rFonts w:ascii="MS Gothic" w:eastAsia="MS Gothic" w:hAnsi="MS Gothic"/>
          </w:rPr>
          <w:id w:val="-1200928707"/>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w:t>
      </w:r>
      <w:r w:rsidR="0015136F">
        <w:t>I</w:t>
      </w:r>
      <w:r w:rsidR="00064ABA">
        <w:t>t should</w:t>
      </w:r>
      <w:r w:rsidR="008E159D">
        <w:t xml:space="preserve"> </w:t>
      </w:r>
      <w:r w:rsidR="0015136F">
        <w:t>remain as is</w:t>
      </w:r>
    </w:p>
    <w:p w14:paraId="45396C5C" w14:textId="347495B0" w:rsidR="0091674D" w:rsidRDefault="00D96F66" w:rsidP="0091674D">
      <w:pPr>
        <w:spacing w:after="120"/>
      </w:pPr>
      <w:sdt>
        <w:sdtPr>
          <w:rPr>
            <w:rFonts w:ascii="MS Gothic" w:eastAsia="MS Gothic" w:hAnsi="MS Gothic"/>
          </w:rPr>
          <w:id w:val="-1589760659"/>
          <w14:checkbox>
            <w14:checked w14:val="0"/>
            <w14:checkedState w14:val="2612" w14:font="MS Gothic"/>
            <w14:uncheckedState w14:val="2610" w14:font="MS Gothic"/>
          </w14:checkbox>
        </w:sdtPr>
        <w:sdtContent>
          <w:r w:rsidR="0015136F">
            <w:rPr>
              <w:rFonts w:ascii="MS Gothic" w:eastAsia="MS Gothic" w:hAnsi="MS Gothic" w:hint="eastAsia"/>
            </w:rPr>
            <w:t>☐</w:t>
          </w:r>
        </w:sdtContent>
      </w:sdt>
      <w:r w:rsidR="0015136F">
        <w:t xml:space="preserve"> It should be amended</w:t>
      </w:r>
      <w:r w:rsidR="0015136F">
        <w:tab/>
      </w:r>
      <w:r w:rsidR="0015136F">
        <w:tab/>
      </w:r>
      <w:r w:rsidR="0015136F">
        <w:tab/>
      </w:r>
      <w:r w:rsidR="0015136F">
        <w:tab/>
      </w:r>
      <w:r w:rsidR="0015136F">
        <w:tab/>
      </w:r>
      <w:sdt>
        <w:sdtPr>
          <w:rPr>
            <w:rFonts w:ascii="MS Gothic" w:eastAsia="MS Gothic" w:hAnsi="MS Gothic"/>
          </w:rPr>
          <w:id w:val="-1869282407"/>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Not sure/no preference</w:t>
      </w:r>
    </w:p>
    <w:p w14:paraId="0B076662" w14:textId="77777777" w:rsidR="0015136F" w:rsidRPr="00F9595E" w:rsidRDefault="0015136F" w:rsidP="0015136F">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91674D" w:rsidRPr="007725E8" w14:paraId="28FA7145" w14:textId="77777777" w:rsidTr="00F75778">
        <w:trPr>
          <w:trHeight w:val="2835"/>
        </w:trPr>
        <w:tc>
          <w:tcPr>
            <w:tcW w:w="9072" w:type="dxa"/>
            <w:shd w:val="clear" w:color="auto" w:fill="E8F9D9"/>
          </w:tcPr>
          <w:p w14:paraId="38BF966C" w14:textId="77777777" w:rsidR="0091674D" w:rsidRPr="007725E8" w:rsidRDefault="0091674D" w:rsidP="005D781F">
            <w:pPr>
              <w:spacing w:before="120" w:after="120"/>
              <w:rPr>
                <w:szCs w:val="20"/>
              </w:rPr>
            </w:pPr>
          </w:p>
        </w:tc>
      </w:tr>
    </w:tbl>
    <w:p w14:paraId="2AD83B36" w14:textId="77777777" w:rsidR="0091674D" w:rsidRDefault="0091674D" w:rsidP="0091674D">
      <w:pPr>
        <w:spacing w:before="160" w:after="120" w:line="240" w:lineRule="auto"/>
        <w:rPr>
          <w:b/>
          <w:sz w:val="24"/>
          <w:szCs w:val="24"/>
        </w:rPr>
      </w:pPr>
    </w:p>
    <w:p w14:paraId="67CB513A" w14:textId="77777777" w:rsidR="00113B88" w:rsidRDefault="00113B88" w:rsidP="00113B88">
      <w:pPr>
        <w:spacing w:before="160" w:after="120" w:line="240" w:lineRule="auto"/>
        <w:rPr>
          <w:sz w:val="24"/>
          <w:szCs w:val="24"/>
        </w:rPr>
      </w:pPr>
    </w:p>
    <w:p w14:paraId="5EAAB645" w14:textId="77777777" w:rsidR="0091674D" w:rsidRDefault="0091674D" w:rsidP="00113B88">
      <w:pPr>
        <w:spacing w:before="160" w:after="120" w:line="240" w:lineRule="auto"/>
        <w:rPr>
          <w:sz w:val="24"/>
          <w:szCs w:val="24"/>
        </w:rPr>
      </w:pPr>
    </w:p>
    <w:p w14:paraId="12E7E9BD" w14:textId="70E259B0" w:rsidR="0091674D" w:rsidRPr="00F9595E" w:rsidRDefault="00DF0577" w:rsidP="0091674D">
      <w:pPr>
        <w:spacing w:before="160" w:after="120" w:line="240" w:lineRule="auto"/>
        <w:rPr>
          <w:b/>
          <w:sz w:val="24"/>
          <w:szCs w:val="24"/>
        </w:rPr>
      </w:pPr>
      <w:r>
        <w:rPr>
          <w:b/>
          <w:sz w:val="24"/>
          <w:szCs w:val="24"/>
        </w:rPr>
        <w:t>4-</w:t>
      </w:r>
      <w:r w:rsidR="0091674D">
        <w:rPr>
          <w:b/>
          <w:sz w:val="24"/>
          <w:szCs w:val="24"/>
        </w:rPr>
        <w:t>3</w:t>
      </w:r>
      <w:r w:rsidR="0091674D" w:rsidRPr="00F9595E">
        <w:rPr>
          <w:b/>
          <w:sz w:val="24"/>
          <w:szCs w:val="24"/>
        </w:rPr>
        <w:t xml:space="preserve">. </w:t>
      </w:r>
      <w:r w:rsidR="0091674D" w:rsidRPr="00F9595E">
        <w:rPr>
          <w:sz w:val="24"/>
          <w:szCs w:val="24"/>
        </w:rPr>
        <w:t xml:space="preserve">What impacts would you expect on you or your business </w:t>
      </w:r>
      <w:r w:rsidR="0091674D" w:rsidRPr="0091674D">
        <w:rPr>
          <w:sz w:val="24"/>
          <w:szCs w:val="24"/>
        </w:rPr>
        <w:t>from the new editions of G7/A</w:t>
      </w:r>
      <w:r w:rsidR="0091674D">
        <w:rPr>
          <w:sz w:val="24"/>
          <w:szCs w:val="24"/>
        </w:rPr>
        <w:t>S1, G7/AS2, G7/VM1, and G7/VM2?</w:t>
      </w:r>
      <w:r w:rsidR="0091674D" w:rsidRPr="00F9595E">
        <w:rPr>
          <w:b/>
          <w:sz w:val="24"/>
          <w:szCs w:val="24"/>
        </w:rPr>
        <w:br/>
      </w:r>
      <w:r w:rsidR="0091674D"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91674D" w:rsidRPr="007725E8" w14:paraId="79FD4116" w14:textId="77777777" w:rsidTr="00F75778">
        <w:trPr>
          <w:trHeight w:val="2835"/>
        </w:trPr>
        <w:tc>
          <w:tcPr>
            <w:tcW w:w="9072" w:type="dxa"/>
            <w:shd w:val="clear" w:color="auto" w:fill="E8F9D9"/>
          </w:tcPr>
          <w:p w14:paraId="65FEC5F5" w14:textId="77777777" w:rsidR="0091674D" w:rsidRPr="007725E8" w:rsidRDefault="0091674D" w:rsidP="005D781F">
            <w:pPr>
              <w:spacing w:before="120" w:after="120"/>
              <w:rPr>
                <w:szCs w:val="20"/>
              </w:rPr>
            </w:pPr>
          </w:p>
        </w:tc>
      </w:tr>
    </w:tbl>
    <w:p w14:paraId="03B6D737" w14:textId="77777777" w:rsidR="0091674D" w:rsidRDefault="0091674D" w:rsidP="0091674D">
      <w:pPr>
        <w:spacing w:after="120" w:line="240" w:lineRule="auto"/>
        <w:rPr>
          <w:szCs w:val="20"/>
        </w:rPr>
      </w:pPr>
    </w:p>
    <w:p w14:paraId="186B13F4" w14:textId="36979C90" w:rsidR="0091674D" w:rsidRDefault="00DF0577" w:rsidP="0091674D">
      <w:pPr>
        <w:spacing w:after="120" w:line="240" w:lineRule="auto"/>
        <w:rPr>
          <w:sz w:val="24"/>
          <w:szCs w:val="24"/>
        </w:rPr>
      </w:pPr>
      <w:r>
        <w:rPr>
          <w:b/>
          <w:sz w:val="24"/>
          <w:szCs w:val="24"/>
        </w:rPr>
        <w:t>4-</w:t>
      </w:r>
      <w:r w:rsidR="0091674D" w:rsidRPr="00F9595E">
        <w:rPr>
          <w:b/>
          <w:sz w:val="24"/>
          <w:szCs w:val="24"/>
        </w:rPr>
        <w:t>4.</w:t>
      </w:r>
      <w:r w:rsidR="0091674D" w:rsidRPr="00F9595E">
        <w:rPr>
          <w:sz w:val="24"/>
          <w:szCs w:val="24"/>
        </w:rPr>
        <w:t xml:space="preserve"> </w:t>
      </w:r>
      <w:r w:rsidR="0091674D" w:rsidRPr="00355132">
        <w:rPr>
          <w:sz w:val="24"/>
          <w:szCs w:val="24"/>
        </w:rPr>
        <w:t>Do you agree with the proposed transition time of 12 months fo</w:t>
      </w:r>
      <w:r w:rsidR="0091674D">
        <w:rPr>
          <w:sz w:val="24"/>
          <w:szCs w:val="24"/>
        </w:rPr>
        <w:t xml:space="preserve">r the </w:t>
      </w:r>
      <w:r w:rsidR="0091674D" w:rsidRPr="0091674D">
        <w:rPr>
          <w:sz w:val="24"/>
          <w:szCs w:val="24"/>
        </w:rPr>
        <w:t>new G7/AS1, G7/AS2, G7/VM1, and G7/VM2 to take effect?</w:t>
      </w:r>
    </w:p>
    <w:p w14:paraId="2D801DAA" w14:textId="77777777" w:rsidR="00FE6375" w:rsidRDefault="00D96F66" w:rsidP="00FE6375">
      <w:pPr>
        <w:spacing w:after="120"/>
      </w:pPr>
      <w:sdt>
        <w:sdtPr>
          <w:rPr>
            <w:rFonts w:ascii="MS Gothic" w:eastAsia="MS Gothic" w:hAnsi="MS Gothic"/>
          </w:rPr>
          <w:id w:val="783922315"/>
          <w14:checkbox>
            <w14:checked w14:val="0"/>
            <w14:checkedState w14:val="2612" w14:font="MS Gothic"/>
            <w14:uncheckedState w14:val="2610" w14:font="MS Gothic"/>
          </w14:checkbox>
        </w:sdtPr>
        <w:sdtContent>
          <w:r w:rsidR="00FE6375" w:rsidRPr="0079357C">
            <w:rPr>
              <w:rFonts w:ascii="MS Gothic" w:eastAsia="MS Gothic" w:hAnsi="MS Gothic" w:hint="eastAsia"/>
            </w:rPr>
            <w:t>☐</w:t>
          </w:r>
        </w:sdtContent>
      </w:sdt>
      <w:r w:rsidR="00FE6375">
        <w:t xml:space="preserve"> Yes, it is about right</w:t>
      </w:r>
      <w:r w:rsidR="00FE6375">
        <w:tab/>
      </w:r>
      <w:r w:rsidR="00FE6375">
        <w:tab/>
      </w:r>
      <w:r w:rsidR="00FE6375">
        <w:tab/>
      </w:r>
      <w:r w:rsidR="00FE6375">
        <w:tab/>
      </w:r>
      <w:sdt>
        <w:sdtPr>
          <w:rPr>
            <w:rFonts w:ascii="MS Gothic" w:eastAsia="MS Gothic" w:hAnsi="MS Gothic"/>
          </w:rPr>
          <w:id w:val="-1831365742"/>
          <w14:checkbox>
            <w14:checked w14:val="0"/>
            <w14:checkedState w14:val="2612" w14:font="MS Gothic"/>
            <w14:uncheckedState w14:val="2610" w14:font="MS Gothic"/>
          </w14:checkbox>
        </w:sdtPr>
        <w:sdtContent>
          <w:r w:rsidR="00FE6375">
            <w:rPr>
              <w:rFonts w:ascii="MS Gothic" w:eastAsia="MS Gothic" w:hAnsi="MS Gothic" w:hint="eastAsia"/>
            </w:rPr>
            <w:t>☐</w:t>
          </w:r>
        </w:sdtContent>
      </w:sdt>
      <w:r w:rsidR="00FE6375">
        <w:t xml:space="preserve"> No, it should be shorter (less than 12 months)</w:t>
      </w:r>
    </w:p>
    <w:p w14:paraId="26FED70E" w14:textId="77777777" w:rsidR="00FE6375" w:rsidRDefault="00D96F66" w:rsidP="00FE6375">
      <w:pPr>
        <w:spacing w:after="120"/>
      </w:pPr>
      <w:sdt>
        <w:sdtPr>
          <w:rPr>
            <w:rFonts w:ascii="MS Gothic" w:eastAsia="MS Gothic" w:hAnsi="MS Gothic"/>
          </w:rPr>
          <w:id w:val="-1560856293"/>
          <w14:checkbox>
            <w14:checked w14:val="0"/>
            <w14:checkedState w14:val="2612" w14:font="MS Gothic"/>
            <w14:uncheckedState w14:val="2610" w14:font="MS Gothic"/>
          </w14:checkbox>
        </w:sdtPr>
        <w:sdtContent>
          <w:r w:rsidR="00FE6375">
            <w:rPr>
              <w:rFonts w:ascii="MS Gothic" w:eastAsia="MS Gothic" w:hAnsi="MS Gothic" w:hint="eastAsia"/>
            </w:rPr>
            <w:t>☐</w:t>
          </w:r>
        </w:sdtContent>
      </w:sdt>
      <w:r w:rsidR="00FE6375">
        <w:t xml:space="preserve"> No, it should be longer (24 months or more)</w:t>
      </w:r>
      <w:r w:rsidR="00FE6375">
        <w:tab/>
      </w:r>
      <w:sdt>
        <w:sdtPr>
          <w:rPr>
            <w:rFonts w:ascii="MS Gothic" w:eastAsia="MS Gothic" w:hAnsi="MS Gothic"/>
          </w:rPr>
          <w:id w:val="388693015"/>
          <w14:checkbox>
            <w14:checked w14:val="0"/>
            <w14:checkedState w14:val="2612" w14:font="MS Gothic"/>
            <w14:uncheckedState w14:val="2610" w14:font="MS Gothic"/>
          </w14:checkbox>
        </w:sdtPr>
        <w:sdtContent>
          <w:r w:rsidR="00FE6375">
            <w:rPr>
              <w:rFonts w:ascii="MS Gothic" w:eastAsia="MS Gothic" w:hAnsi="MS Gothic" w:hint="eastAsia"/>
            </w:rPr>
            <w:t>☐</w:t>
          </w:r>
        </w:sdtContent>
      </w:sdt>
      <w:r w:rsidR="00FE6375">
        <w:t xml:space="preserve"> Not sure/no preference</w:t>
      </w:r>
      <w:r w:rsidR="00FE6375">
        <w:tab/>
      </w:r>
    </w:p>
    <w:p w14:paraId="31E012CE" w14:textId="77777777" w:rsidR="0091674D" w:rsidRPr="00F9595E" w:rsidRDefault="0091674D" w:rsidP="0091674D">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91674D" w:rsidRPr="007725E8" w14:paraId="79B0AE1D" w14:textId="77777777" w:rsidTr="00F75778">
        <w:trPr>
          <w:trHeight w:val="2835"/>
        </w:trPr>
        <w:tc>
          <w:tcPr>
            <w:tcW w:w="9072" w:type="dxa"/>
            <w:shd w:val="clear" w:color="auto" w:fill="E8F9D9"/>
          </w:tcPr>
          <w:p w14:paraId="7C3E3629" w14:textId="77777777" w:rsidR="0091674D" w:rsidRPr="007725E8" w:rsidRDefault="0091674D" w:rsidP="005D781F">
            <w:pPr>
              <w:spacing w:before="120" w:after="120"/>
              <w:rPr>
                <w:szCs w:val="20"/>
              </w:rPr>
            </w:pPr>
          </w:p>
        </w:tc>
      </w:tr>
    </w:tbl>
    <w:p w14:paraId="0A148C0B" w14:textId="77777777" w:rsidR="0091674D" w:rsidRDefault="0091674D" w:rsidP="0091674D">
      <w:pPr>
        <w:spacing w:after="120" w:line="240" w:lineRule="auto"/>
        <w:rPr>
          <w:sz w:val="24"/>
          <w:szCs w:val="24"/>
        </w:rPr>
      </w:pPr>
    </w:p>
    <w:p w14:paraId="0D3DE714" w14:textId="77777777" w:rsidR="00C96E3E" w:rsidRDefault="00C96E3E" w:rsidP="009B206B">
      <w:pPr>
        <w:spacing w:line="240" w:lineRule="auto"/>
      </w:pPr>
    </w:p>
    <w:p w14:paraId="387F3BE6" w14:textId="77777777" w:rsidR="00C96E3E" w:rsidRDefault="00C96E3E" w:rsidP="009B206B">
      <w:pPr>
        <w:spacing w:line="240" w:lineRule="auto"/>
        <w:sectPr w:rsidR="00C96E3E" w:rsidSect="00634060">
          <w:headerReference w:type="even" r:id="rId31"/>
          <w:headerReference w:type="default" r:id="rId32"/>
          <w:headerReference w:type="first" r:id="rId33"/>
          <w:pgSz w:w="11906" w:h="16838"/>
          <w:pgMar w:top="2552" w:right="1418" w:bottom="1021" w:left="1418" w:header="340" w:footer="397" w:gutter="0"/>
          <w:cols w:space="708"/>
          <w:docGrid w:linePitch="360"/>
        </w:sectPr>
      </w:pPr>
    </w:p>
    <w:p w14:paraId="1EACF953" w14:textId="633E138E" w:rsidR="006470CC" w:rsidRDefault="00AB1B10" w:rsidP="00AB1B10">
      <w:pPr>
        <w:pStyle w:val="Heading1"/>
        <w:numPr>
          <w:ilvl w:val="0"/>
          <w:numId w:val="0"/>
        </w:numPr>
        <w:spacing w:after="113"/>
      </w:pPr>
      <w:bookmarkStart w:id="15" w:name="_Weathertightness_testing_for"/>
      <w:bookmarkStart w:id="16" w:name="_Toc67402183"/>
      <w:bookmarkEnd w:id="15"/>
      <w:r>
        <w:lastRenderedPageBreak/>
        <w:t xml:space="preserve">Proposal 5. </w:t>
      </w:r>
      <w:proofErr w:type="spellStart"/>
      <w:r w:rsidR="006470CC" w:rsidRPr="006470CC">
        <w:t>Weathertightness</w:t>
      </w:r>
      <w:proofErr w:type="spellEnd"/>
      <w:r w:rsidR="006470CC" w:rsidRPr="006470CC">
        <w:t xml:space="preserve"> testing for higher-density housing</w:t>
      </w:r>
      <w:bookmarkEnd w:id="16"/>
    </w:p>
    <w:tbl>
      <w:tblPr>
        <w:tblStyle w:val="TableGrid"/>
        <w:tblW w:w="8931" w:type="dxa"/>
        <w:tblInd w:w="227" w:type="dxa"/>
        <w:tblBorders>
          <w:top w:val="single" w:sz="4" w:space="0" w:color="086BFF"/>
          <w:left w:val="single" w:sz="4" w:space="0" w:color="086BFF"/>
          <w:bottom w:val="single" w:sz="4" w:space="0" w:color="086BFF"/>
          <w:right w:val="single" w:sz="4" w:space="0" w:color="086BFF"/>
          <w:insideH w:val="single" w:sz="4" w:space="0" w:color="086BFF"/>
          <w:insideV w:val="single" w:sz="4" w:space="0" w:color="086BFF"/>
        </w:tblBorders>
        <w:tblLook w:val="04A0" w:firstRow="1" w:lastRow="0" w:firstColumn="1" w:lastColumn="0" w:noHBand="0" w:noVBand="1"/>
      </w:tblPr>
      <w:tblGrid>
        <w:gridCol w:w="8931"/>
      </w:tblGrid>
      <w:tr w:rsidR="00C80C7A" w14:paraId="7838B1CB" w14:textId="77777777" w:rsidTr="009A6DA5">
        <w:trPr>
          <w:trHeight w:val="1279"/>
        </w:trPr>
        <w:tc>
          <w:tcPr>
            <w:tcW w:w="8931" w:type="dxa"/>
            <w:shd w:val="clear" w:color="auto" w:fill="auto"/>
            <w:tcMar>
              <w:top w:w="227" w:type="dxa"/>
              <w:left w:w="227" w:type="dxa"/>
              <w:bottom w:w="227" w:type="dxa"/>
              <w:right w:w="227" w:type="dxa"/>
            </w:tcMar>
          </w:tcPr>
          <w:p w14:paraId="718AE323" w14:textId="0AF11443" w:rsidR="00C80C7A" w:rsidRPr="0094293D" w:rsidRDefault="00F75778" w:rsidP="009B206B">
            <w:pPr>
              <w:tabs>
                <w:tab w:val="left" w:pos="4896"/>
              </w:tabs>
              <w:spacing w:line="240" w:lineRule="auto"/>
              <w:rPr>
                <w:rFonts w:eastAsiaTheme="majorEastAsia" w:cs="Calibri"/>
                <w:b/>
                <w:szCs w:val="20"/>
              </w:rPr>
            </w:pPr>
            <w:r w:rsidRPr="00FA4358">
              <w:rPr>
                <w:rFonts w:eastAsiaTheme="majorEastAsia" w:cs="Calibri"/>
                <w:szCs w:val="20"/>
              </w:rPr>
              <w:t>We are proposing to issue</w:t>
            </w:r>
            <w:r>
              <w:rPr>
                <w:rFonts w:eastAsiaTheme="majorEastAsia" w:cs="Calibri"/>
                <w:szCs w:val="20"/>
              </w:rPr>
              <w:t xml:space="preserve"> a new edition of E2/VM2 to reference</w:t>
            </w:r>
            <w:r w:rsidRPr="001A79DC">
              <w:rPr>
                <w:rFonts w:eastAsiaTheme="majorEastAsia" w:cs="Calibri"/>
                <w:szCs w:val="20"/>
              </w:rPr>
              <w:t xml:space="preserve"> BRANZ Evaluation Method EM7 Performance of mid-rise cladding systems</w:t>
            </w:r>
            <w:r>
              <w:rPr>
                <w:rFonts w:eastAsiaTheme="majorEastAsia" w:cs="Calibri"/>
                <w:szCs w:val="20"/>
              </w:rPr>
              <w:t xml:space="preserve"> (version 3, June 2020). </w:t>
            </w:r>
            <w:r w:rsidRPr="001A79DC">
              <w:rPr>
                <w:rFonts w:eastAsiaTheme="majorEastAsia" w:cs="Calibri"/>
                <w:szCs w:val="20"/>
              </w:rPr>
              <w:t>Th</w:t>
            </w:r>
            <w:r>
              <w:rPr>
                <w:rFonts w:eastAsiaTheme="majorEastAsia" w:cs="Calibri"/>
                <w:szCs w:val="20"/>
              </w:rPr>
              <w:t xml:space="preserve">is update </w:t>
            </w:r>
            <w:r w:rsidRPr="001A79DC">
              <w:rPr>
                <w:rFonts w:eastAsiaTheme="majorEastAsia" w:cs="Calibri"/>
                <w:szCs w:val="20"/>
              </w:rPr>
              <w:t xml:space="preserve">version </w:t>
            </w:r>
            <w:r>
              <w:rPr>
                <w:rFonts w:eastAsiaTheme="majorEastAsia" w:cs="Calibri"/>
                <w:szCs w:val="20"/>
              </w:rPr>
              <w:t xml:space="preserve">of EM7 </w:t>
            </w:r>
            <w:r w:rsidRPr="001A79DC">
              <w:rPr>
                <w:rFonts w:eastAsiaTheme="majorEastAsia" w:cs="Calibri"/>
                <w:szCs w:val="20"/>
              </w:rPr>
              <w:t>is easier for test laboratories, cladding system suppliers, and building designers t</w:t>
            </w:r>
            <w:r>
              <w:rPr>
                <w:rFonts w:eastAsiaTheme="majorEastAsia" w:cs="Calibri"/>
                <w:szCs w:val="20"/>
              </w:rPr>
              <w:t xml:space="preserve">o use than the previous version. </w:t>
            </w:r>
            <w:r w:rsidRPr="001A79DC">
              <w:rPr>
                <w:rFonts w:eastAsiaTheme="majorEastAsia" w:cs="Calibri"/>
                <w:szCs w:val="20"/>
              </w:rPr>
              <w:t xml:space="preserve">The new version does not significantly change the minimum performance requirements of the test method, and </w:t>
            </w:r>
            <w:r>
              <w:rPr>
                <w:rFonts w:eastAsiaTheme="majorEastAsia" w:cs="Calibri"/>
                <w:szCs w:val="20"/>
              </w:rPr>
              <w:t>existing tested cladding systems will not need to be retested.</w:t>
            </w:r>
          </w:p>
        </w:tc>
      </w:tr>
    </w:tbl>
    <w:p w14:paraId="5A6FAA89" w14:textId="0254109C" w:rsidR="00D74EEF" w:rsidRPr="00836EC6" w:rsidRDefault="00D74EEF" w:rsidP="00AB1B10">
      <w:pPr>
        <w:pStyle w:val="Heading2"/>
        <w:numPr>
          <w:ilvl w:val="0"/>
          <w:numId w:val="0"/>
        </w:numPr>
        <w:spacing w:line="240" w:lineRule="auto"/>
        <w:ind w:left="851" w:hanging="851"/>
      </w:pPr>
      <w:r>
        <w:t>Questions</w:t>
      </w:r>
      <w:r w:rsidR="004E10F6">
        <w:t xml:space="preserve"> for the consultation</w:t>
      </w:r>
    </w:p>
    <w:p w14:paraId="468AD570" w14:textId="715E223E" w:rsidR="0091674D" w:rsidRDefault="00DF0577" w:rsidP="0091674D">
      <w:pPr>
        <w:spacing w:before="160" w:after="120" w:line="240" w:lineRule="auto"/>
        <w:rPr>
          <w:sz w:val="24"/>
          <w:szCs w:val="24"/>
        </w:rPr>
      </w:pPr>
      <w:r>
        <w:rPr>
          <w:b/>
          <w:sz w:val="24"/>
          <w:szCs w:val="24"/>
        </w:rPr>
        <w:t>5-</w:t>
      </w:r>
      <w:r w:rsidR="0091674D">
        <w:rPr>
          <w:b/>
          <w:sz w:val="24"/>
          <w:szCs w:val="24"/>
        </w:rPr>
        <w:t>1</w:t>
      </w:r>
      <w:r w:rsidR="0091674D" w:rsidRPr="00FB23DC">
        <w:rPr>
          <w:b/>
          <w:sz w:val="24"/>
          <w:szCs w:val="24"/>
        </w:rPr>
        <w:t>.</w:t>
      </w:r>
      <w:r w:rsidR="0091674D" w:rsidRPr="00FB23DC">
        <w:rPr>
          <w:sz w:val="24"/>
          <w:szCs w:val="24"/>
        </w:rPr>
        <w:t xml:space="preserve"> Do you support issuing the new edition of </w:t>
      </w:r>
      <w:r w:rsidR="0091674D">
        <w:rPr>
          <w:sz w:val="24"/>
          <w:szCs w:val="24"/>
        </w:rPr>
        <w:t>E2/VM2</w:t>
      </w:r>
      <w:r w:rsidR="0091674D" w:rsidRPr="00FB23DC">
        <w:rPr>
          <w:sz w:val="24"/>
          <w:szCs w:val="24"/>
        </w:rPr>
        <w:t xml:space="preserve"> as proposed</w:t>
      </w:r>
      <w:r w:rsidR="0091674D">
        <w:rPr>
          <w:sz w:val="24"/>
          <w:szCs w:val="24"/>
        </w:rPr>
        <w:t xml:space="preserve"> to cite BRANZ EM7 version 3</w:t>
      </w:r>
      <w:r w:rsidR="0091674D" w:rsidRPr="00FB23DC">
        <w:rPr>
          <w:sz w:val="24"/>
          <w:szCs w:val="24"/>
        </w:rPr>
        <w:t>?</w:t>
      </w:r>
    </w:p>
    <w:p w14:paraId="572AFD62" w14:textId="77777777" w:rsidR="0091674D" w:rsidRDefault="00D96F66" w:rsidP="0091674D">
      <w:pPr>
        <w:spacing w:after="120"/>
      </w:pPr>
      <w:sdt>
        <w:sdtPr>
          <w:rPr>
            <w:rFonts w:ascii="MS Gothic" w:eastAsia="MS Gothic" w:hAnsi="MS Gothic"/>
          </w:rPr>
          <w:id w:val="68929199"/>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Yes, I support it</w:t>
      </w:r>
      <w:r w:rsidR="0091674D">
        <w:tab/>
      </w:r>
      <w:r w:rsidR="0091674D">
        <w:tab/>
      </w:r>
      <w:r w:rsidR="0091674D">
        <w:tab/>
      </w:r>
      <w:sdt>
        <w:sdtPr>
          <w:rPr>
            <w:rFonts w:ascii="MS Gothic" w:eastAsia="MS Gothic" w:hAnsi="MS Gothic"/>
          </w:rPr>
          <w:id w:val="-2021544023"/>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No, I don’t support it</w:t>
      </w:r>
      <w:r w:rsidR="0091674D">
        <w:tab/>
      </w:r>
      <w:r w:rsidR="0091674D">
        <w:tab/>
      </w:r>
      <w:r w:rsidR="0091674D" w:rsidRPr="00F9595E">
        <w:rPr>
          <w:rFonts w:ascii="MS Gothic" w:eastAsia="MS Gothic" w:hAnsi="MS Gothic"/>
        </w:rPr>
        <w:t xml:space="preserve"> </w:t>
      </w:r>
      <w:sdt>
        <w:sdtPr>
          <w:rPr>
            <w:rFonts w:ascii="MS Gothic" w:eastAsia="MS Gothic" w:hAnsi="MS Gothic"/>
          </w:rPr>
          <w:id w:val="1309214690"/>
          <w14:checkbox>
            <w14:checked w14:val="0"/>
            <w14:checkedState w14:val="2612" w14:font="MS Gothic"/>
            <w14:uncheckedState w14:val="2610" w14:font="MS Gothic"/>
          </w14:checkbox>
        </w:sdtPr>
        <w:sdtContent>
          <w:r w:rsidR="0091674D">
            <w:rPr>
              <w:rFonts w:ascii="MS Gothic" w:eastAsia="MS Gothic" w:hAnsi="MS Gothic" w:hint="eastAsia"/>
            </w:rPr>
            <w:t>☐</w:t>
          </w:r>
        </w:sdtContent>
      </w:sdt>
      <w:r w:rsidR="0091674D">
        <w:t xml:space="preserve"> Not sure/no preference</w:t>
      </w:r>
    </w:p>
    <w:p w14:paraId="27476E52" w14:textId="77777777" w:rsidR="0091674D" w:rsidRDefault="0091674D" w:rsidP="0091674D">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A71D9" w:rsidRPr="007725E8" w14:paraId="3B22DA9A" w14:textId="77777777" w:rsidTr="00F75778">
        <w:trPr>
          <w:trHeight w:val="2835"/>
        </w:trPr>
        <w:tc>
          <w:tcPr>
            <w:tcW w:w="9072" w:type="dxa"/>
            <w:shd w:val="clear" w:color="auto" w:fill="E8F9D9"/>
          </w:tcPr>
          <w:p w14:paraId="6152A8CE" w14:textId="77777777" w:rsidR="00AA71D9" w:rsidRPr="007725E8" w:rsidRDefault="00AA71D9" w:rsidP="005D781F">
            <w:pPr>
              <w:spacing w:before="120" w:after="120"/>
              <w:rPr>
                <w:szCs w:val="20"/>
              </w:rPr>
            </w:pPr>
          </w:p>
        </w:tc>
      </w:tr>
    </w:tbl>
    <w:p w14:paraId="43292029" w14:textId="77777777" w:rsidR="00AA71D9" w:rsidRDefault="00AA71D9" w:rsidP="00AA71D9">
      <w:pPr>
        <w:spacing w:after="120" w:line="240" w:lineRule="auto"/>
        <w:rPr>
          <w:sz w:val="24"/>
          <w:szCs w:val="24"/>
        </w:rPr>
      </w:pPr>
    </w:p>
    <w:p w14:paraId="281D783C" w14:textId="43548DDF" w:rsidR="0091674D" w:rsidRPr="00F9595E" w:rsidRDefault="00DF0577" w:rsidP="0091674D">
      <w:pPr>
        <w:spacing w:before="160" w:after="120" w:line="240" w:lineRule="auto"/>
        <w:rPr>
          <w:b/>
          <w:sz w:val="24"/>
          <w:szCs w:val="24"/>
        </w:rPr>
      </w:pPr>
      <w:r>
        <w:rPr>
          <w:b/>
          <w:sz w:val="24"/>
          <w:szCs w:val="24"/>
        </w:rPr>
        <w:t>5-</w:t>
      </w:r>
      <w:r w:rsidR="00AA71D9">
        <w:rPr>
          <w:b/>
          <w:sz w:val="24"/>
          <w:szCs w:val="24"/>
        </w:rPr>
        <w:t>2</w:t>
      </w:r>
      <w:r w:rsidR="0091674D" w:rsidRPr="00F9595E">
        <w:rPr>
          <w:b/>
          <w:sz w:val="24"/>
          <w:szCs w:val="24"/>
        </w:rPr>
        <w:t xml:space="preserve">. </w:t>
      </w:r>
      <w:r w:rsidR="0091674D" w:rsidRPr="00F9595E">
        <w:rPr>
          <w:sz w:val="24"/>
          <w:szCs w:val="24"/>
        </w:rPr>
        <w:t xml:space="preserve">What impacts would you expect on you or your business </w:t>
      </w:r>
      <w:r w:rsidR="0091674D" w:rsidRPr="00355132">
        <w:rPr>
          <w:sz w:val="24"/>
          <w:szCs w:val="24"/>
        </w:rPr>
        <w:t xml:space="preserve">from the new </w:t>
      </w:r>
      <w:r w:rsidR="00AA71D9">
        <w:rPr>
          <w:sz w:val="24"/>
          <w:szCs w:val="24"/>
        </w:rPr>
        <w:t>edition of E2/VM2</w:t>
      </w:r>
      <w:r w:rsidR="0091674D" w:rsidRPr="00355132">
        <w:rPr>
          <w:sz w:val="24"/>
          <w:szCs w:val="24"/>
        </w:rPr>
        <w:t>?</w:t>
      </w:r>
      <w:r w:rsidR="0091674D" w:rsidRPr="00F9595E">
        <w:rPr>
          <w:b/>
          <w:sz w:val="24"/>
          <w:szCs w:val="24"/>
        </w:rPr>
        <w:br/>
      </w:r>
      <w:r w:rsidR="0091674D"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91674D" w:rsidRPr="007725E8" w14:paraId="76A00A11" w14:textId="77777777" w:rsidTr="00F75778">
        <w:trPr>
          <w:trHeight w:val="2835"/>
        </w:trPr>
        <w:tc>
          <w:tcPr>
            <w:tcW w:w="9072" w:type="dxa"/>
            <w:shd w:val="clear" w:color="auto" w:fill="E8F9D9"/>
          </w:tcPr>
          <w:p w14:paraId="0D9A61A1" w14:textId="77777777" w:rsidR="0091674D" w:rsidRPr="007725E8" w:rsidRDefault="0091674D" w:rsidP="005D781F">
            <w:pPr>
              <w:spacing w:before="120" w:after="120"/>
              <w:rPr>
                <w:szCs w:val="20"/>
              </w:rPr>
            </w:pPr>
          </w:p>
        </w:tc>
      </w:tr>
    </w:tbl>
    <w:p w14:paraId="74AF314C" w14:textId="77777777" w:rsidR="0091674D" w:rsidRDefault="0091674D" w:rsidP="0091674D">
      <w:pPr>
        <w:spacing w:after="120" w:line="240" w:lineRule="auto"/>
        <w:rPr>
          <w:szCs w:val="20"/>
        </w:rPr>
      </w:pPr>
    </w:p>
    <w:p w14:paraId="3512613F" w14:textId="77777777" w:rsidR="00AA71D9" w:rsidRDefault="00AA71D9">
      <w:pPr>
        <w:spacing w:before="0" w:after="200" w:line="276" w:lineRule="auto"/>
        <w:rPr>
          <w:b/>
          <w:sz w:val="24"/>
          <w:szCs w:val="24"/>
        </w:rPr>
      </w:pPr>
      <w:r>
        <w:rPr>
          <w:b/>
          <w:sz w:val="24"/>
          <w:szCs w:val="24"/>
        </w:rPr>
        <w:br w:type="page"/>
      </w:r>
    </w:p>
    <w:p w14:paraId="00032BDF" w14:textId="1DD38CB0" w:rsidR="0091674D" w:rsidRDefault="00DF0577" w:rsidP="0091674D">
      <w:pPr>
        <w:spacing w:after="120" w:line="240" w:lineRule="auto"/>
        <w:rPr>
          <w:sz w:val="24"/>
          <w:szCs w:val="24"/>
        </w:rPr>
      </w:pPr>
      <w:r>
        <w:rPr>
          <w:b/>
          <w:sz w:val="24"/>
          <w:szCs w:val="24"/>
        </w:rPr>
        <w:lastRenderedPageBreak/>
        <w:t>5-</w:t>
      </w:r>
      <w:r w:rsidR="00AA71D9">
        <w:rPr>
          <w:b/>
          <w:sz w:val="24"/>
          <w:szCs w:val="24"/>
        </w:rPr>
        <w:t>3</w:t>
      </w:r>
      <w:r w:rsidR="0091674D" w:rsidRPr="00F9595E">
        <w:rPr>
          <w:b/>
          <w:sz w:val="24"/>
          <w:szCs w:val="24"/>
        </w:rPr>
        <w:t>.</w:t>
      </w:r>
      <w:r w:rsidR="0091674D" w:rsidRPr="00F9595E">
        <w:rPr>
          <w:sz w:val="24"/>
          <w:szCs w:val="24"/>
        </w:rPr>
        <w:t xml:space="preserve"> </w:t>
      </w:r>
      <w:r w:rsidR="0091674D" w:rsidRPr="00355132">
        <w:rPr>
          <w:sz w:val="24"/>
          <w:szCs w:val="24"/>
        </w:rPr>
        <w:t xml:space="preserve">Do you agree with the proposed transition time </w:t>
      </w:r>
      <w:r w:rsidR="00AA71D9" w:rsidRPr="00AA71D9">
        <w:rPr>
          <w:sz w:val="24"/>
          <w:szCs w:val="24"/>
        </w:rPr>
        <w:t>of 12 months for the new Verification Method E2/VM2 to take effect?</w:t>
      </w:r>
    </w:p>
    <w:p w14:paraId="3F5B280E" w14:textId="77777777" w:rsidR="0015136F" w:rsidRDefault="00D96F66" w:rsidP="0015136F">
      <w:pPr>
        <w:spacing w:after="120"/>
      </w:pPr>
      <w:sdt>
        <w:sdtPr>
          <w:rPr>
            <w:rFonts w:ascii="MS Gothic" w:eastAsia="MS Gothic" w:hAnsi="MS Gothic"/>
          </w:rPr>
          <w:id w:val="1430307219"/>
          <w14:checkbox>
            <w14:checked w14:val="0"/>
            <w14:checkedState w14:val="2612" w14:font="MS Gothic"/>
            <w14:uncheckedState w14:val="2610" w14:font="MS Gothic"/>
          </w14:checkbox>
        </w:sdtPr>
        <w:sdtContent>
          <w:r w:rsidR="0015136F" w:rsidRPr="0079357C">
            <w:rPr>
              <w:rFonts w:ascii="MS Gothic" w:eastAsia="MS Gothic" w:hAnsi="MS Gothic" w:hint="eastAsia"/>
            </w:rPr>
            <w:t>☐</w:t>
          </w:r>
        </w:sdtContent>
      </w:sdt>
      <w:r w:rsidR="0015136F">
        <w:t xml:space="preserve"> Yes, it is about right</w:t>
      </w:r>
      <w:r w:rsidR="0015136F">
        <w:tab/>
      </w:r>
      <w:r w:rsidR="0015136F">
        <w:tab/>
      </w:r>
      <w:r w:rsidR="0015136F">
        <w:tab/>
      </w:r>
      <w:r w:rsidR="0015136F">
        <w:tab/>
      </w:r>
      <w:sdt>
        <w:sdtPr>
          <w:rPr>
            <w:rFonts w:ascii="MS Gothic" w:eastAsia="MS Gothic" w:hAnsi="MS Gothic"/>
          </w:rPr>
          <w:id w:val="-1882386486"/>
          <w14:checkbox>
            <w14:checked w14:val="0"/>
            <w14:checkedState w14:val="2612" w14:font="MS Gothic"/>
            <w14:uncheckedState w14:val="2610" w14:font="MS Gothic"/>
          </w14:checkbox>
        </w:sdtPr>
        <w:sdtContent>
          <w:r w:rsidR="0015136F">
            <w:rPr>
              <w:rFonts w:ascii="MS Gothic" w:eastAsia="MS Gothic" w:hAnsi="MS Gothic" w:hint="eastAsia"/>
            </w:rPr>
            <w:t>☐</w:t>
          </w:r>
        </w:sdtContent>
      </w:sdt>
      <w:r w:rsidR="0015136F">
        <w:t xml:space="preserve"> No, it should be shorter (less than 12 months)</w:t>
      </w:r>
    </w:p>
    <w:p w14:paraId="5643ACE3" w14:textId="77777777" w:rsidR="0015136F" w:rsidRDefault="00D96F66" w:rsidP="0015136F">
      <w:pPr>
        <w:spacing w:before="120" w:after="40" w:line="240" w:lineRule="auto"/>
        <w:rPr>
          <w:szCs w:val="20"/>
        </w:rPr>
      </w:pPr>
      <w:sdt>
        <w:sdtPr>
          <w:rPr>
            <w:rFonts w:ascii="MS Gothic" w:eastAsia="MS Gothic" w:hAnsi="MS Gothic"/>
          </w:rPr>
          <w:id w:val="295881788"/>
          <w14:checkbox>
            <w14:checked w14:val="0"/>
            <w14:checkedState w14:val="2612" w14:font="MS Gothic"/>
            <w14:uncheckedState w14:val="2610" w14:font="MS Gothic"/>
          </w14:checkbox>
        </w:sdtPr>
        <w:sdtContent>
          <w:r w:rsidR="0015136F">
            <w:rPr>
              <w:rFonts w:ascii="MS Gothic" w:eastAsia="MS Gothic" w:hAnsi="MS Gothic" w:hint="eastAsia"/>
            </w:rPr>
            <w:t>☐</w:t>
          </w:r>
        </w:sdtContent>
      </w:sdt>
      <w:r w:rsidR="0015136F">
        <w:t xml:space="preserve"> No, it should be longer (24 months or more)</w:t>
      </w:r>
      <w:r w:rsidR="0015136F">
        <w:tab/>
      </w:r>
      <w:sdt>
        <w:sdtPr>
          <w:rPr>
            <w:rFonts w:ascii="MS Gothic" w:eastAsia="MS Gothic" w:hAnsi="MS Gothic"/>
          </w:rPr>
          <w:id w:val="1937330317"/>
          <w14:checkbox>
            <w14:checked w14:val="0"/>
            <w14:checkedState w14:val="2612" w14:font="MS Gothic"/>
            <w14:uncheckedState w14:val="2610" w14:font="MS Gothic"/>
          </w14:checkbox>
        </w:sdtPr>
        <w:sdtContent>
          <w:r w:rsidR="0015136F">
            <w:rPr>
              <w:rFonts w:ascii="MS Gothic" w:eastAsia="MS Gothic" w:hAnsi="MS Gothic" w:hint="eastAsia"/>
            </w:rPr>
            <w:t>☐</w:t>
          </w:r>
        </w:sdtContent>
      </w:sdt>
      <w:r w:rsidR="0015136F">
        <w:t xml:space="preserve"> Not sure/no preference</w:t>
      </w:r>
      <w:r w:rsidR="0015136F" w:rsidRPr="00F9595E">
        <w:rPr>
          <w:szCs w:val="20"/>
        </w:rPr>
        <w:t xml:space="preserve"> </w:t>
      </w:r>
    </w:p>
    <w:p w14:paraId="406B0346" w14:textId="7D4C75F3" w:rsidR="0091674D" w:rsidRPr="00F9595E" w:rsidRDefault="0091674D" w:rsidP="0015136F">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91674D" w:rsidRPr="007725E8" w14:paraId="3D7AB27C" w14:textId="77777777" w:rsidTr="00F75778">
        <w:trPr>
          <w:trHeight w:val="2835"/>
        </w:trPr>
        <w:tc>
          <w:tcPr>
            <w:tcW w:w="9072" w:type="dxa"/>
            <w:shd w:val="clear" w:color="auto" w:fill="E8F9D9"/>
          </w:tcPr>
          <w:p w14:paraId="64697A03" w14:textId="77777777" w:rsidR="0091674D" w:rsidRPr="007725E8" w:rsidRDefault="0091674D" w:rsidP="005D781F">
            <w:pPr>
              <w:spacing w:before="120" w:after="120"/>
              <w:rPr>
                <w:szCs w:val="20"/>
              </w:rPr>
            </w:pPr>
          </w:p>
        </w:tc>
      </w:tr>
    </w:tbl>
    <w:p w14:paraId="271E2061" w14:textId="77777777" w:rsidR="0091674D" w:rsidRDefault="0091674D" w:rsidP="0091674D">
      <w:pPr>
        <w:spacing w:after="120" w:line="240" w:lineRule="auto"/>
        <w:rPr>
          <w:sz w:val="24"/>
          <w:szCs w:val="24"/>
        </w:rPr>
      </w:pPr>
    </w:p>
    <w:p w14:paraId="2BB0D183" w14:textId="77777777" w:rsidR="0091674D" w:rsidRDefault="0091674D" w:rsidP="009B206B">
      <w:pPr>
        <w:spacing w:line="240" w:lineRule="auto"/>
        <w:rPr>
          <w:szCs w:val="20"/>
          <w:lang w:val="en"/>
        </w:rPr>
      </w:pPr>
    </w:p>
    <w:p w14:paraId="396258D8" w14:textId="77777777" w:rsidR="0091674D" w:rsidRDefault="0091674D" w:rsidP="009B206B">
      <w:pPr>
        <w:spacing w:line="240" w:lineRule="auto"/>
        <w:rPr>
          <w:szCs w:val="20"/>
          <w:lang w:val="en"/>
        </w:rPr>
      </w:pPr>
    </w:p>
    <w:p w14:paraId="0CF73089" w14:textId="77777777" w:rsidR="0091674D" w:rsidRDefault="0091674D" w:rsidP="009B206B">
      <w:pPr>
        <w:spacing w:line="240" w:lineRule="auto"/>
        <w:rPr>
          <w:szCs w:val="20"/>
          <w:lang w:val="en"/>
        </w:rPr>
      </w:pPr>
    </w:p>
    <w:p w14:paraId="17D34735" w14:textId="4BB86139" w:rsidR="00AB1412" w:rsidRPr="00AB1412" w:rsidRDefault="00AB1412" w:rsidP="009B206B">
      <w:pPr>
        <w:spacing w:line="240" w:lineRule="auto"/>
        <w:rPr>
          <w:szCs w:val="20"/>
          <w:lang w:val="en"/>
        </w:rPr>
        <w:sectPr w:rsidR="00AB1412" w:rsidRPr="00AB1412" w:rsidSect="00634060">
          <w:headerReference w:type="even" r:id="rId34"/>
          <w:headerReference w:type="default" r:id="rId35"/>
          <w:headerReference w:type="first" r:id="rId36"/>
          <w:pgSz w:w="11906" w:h="16838"/>
          <w:pgMar w:top="2552" w:right="1418" w:bottom="1021" w:left="1418" w:header="340" w:footer="397" w:gutter="0"/>
          <w:cols w:space="708"/>
          <w:docGrid w:linePitch="360"/>
        </w:sectPr>
      </w:pPr>
    </w:p>
    <w:p w14:paraId="3ED0199B" w14:textId="366DD56C" w:rsidR="00F805FF" w:rsidRDefault="00AB1B10" w:rsidP="00AB1B10">
      <w:pPr>
        <w:pStyle w:val="Heading1"/>
        <w:numPr>
          <w:ilvl w:val="0"/>
          <w:numId w:val="0"/>
        </w:numPr>
        <w:spacing w:after="113"/>
        <w:ind w:left="851" w:hanging="851"/>
      </w:pPr>
      <w:bookmarkStart w:id="17" w:name="_Standards__referenced"/>
      <w:bookmarkStart w:id="18" w:name="_Toc67402184"/>
      <w:bookmarkEnd w:id="17"/>
      <w:r>
        <w:lastRenderedPageBreak/>
        <w:t xml:space="preserve">Proposal 6. </w:t>
      </w:r>
      <w:r w:rsidR="00F805FF">
        <w:t>Standards</w:t>
      </w:r>
      <w:r w:rsidR="00865B3C">
        <w:t xml:space="preserve"> </w:t>
      </w:r>
      <w:r w:rsidR="00957073">
        <w:t xml:space="preserve">referenced </w:t>
      </w:r>
      <w:r w:rsidR="00865B3C">
        <w:t>in B1 Structure</w:t>
      </w:r>
      <w:bookmarkEnd w:id="18"/>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F805FF" w14:paraId="6C2C91EA" w14:textId="77777777" w:rsidTr="00AA71D9">
        <w:trPr>
          <w:trHeight w:val="1279"/>
        </w:trPr>
        <w:tc>
          <w:tcPr>
            <w:tcW w:w="8931" w:type="dxa"/>
            <w:shd w:val="clear" w:color="auto" w:fill="auto"/>
            <w:tcMar>
              <w:top w:w="227" w:type="dxa"/>
              <w:left w:w="227" w:type="dxa"/>
              <w:bottom w:w="227" w:type="dxa"/>
              <w:right w:w="227" w:type="dxa"/>
            </w:tcMar>
          </w:tcPr>
          <w:p w14:paraId="507323AD" w14:textId="1E9B2F72" w:rsidR="00F805FF" w:rsidRPr="0094293D" w:rsidRDefault="00F75778" w:rsidP="009B206B">
            <w:pPr>
              <w:spacing w:line="240" w:lineRule="auto"/>
              <w:rPr>
                <w:rFonts w:eastAsiaTheme="majorEastAsia" w:cs="Calibri"/>
                <w:b/>
                <w:szCs w:val="20"/>
              </w:rPr>
            </w:pPr>
            <w:r w:rsidRPr="00FA4358">
              <w:rPr>
                <w:rFonts w:eastAsiaTheme="majorEastAsia" w:cs="Calibri"/>
                <w:szCs w:val="20"/>
              </w:rPr>
              <w:t>We are propos</w:t>
            </w:r>
            <w:r>
              <w:rPr>
                <w:rFonts w:eastAsiaTheme="majorEastAsia" w:cs="Calibri"/>
                <w:szCs w:val="20"/>
              </w:rPr>
              <w:t>ing</w:t>
            </w:r>
            <w:r w:rsidRPr="00FA4358">
              <w:rPr>
                <w:rFonts w:eastAsiaTheme="majorEastAsia" w:cs="Calibri"/>
                <w:szCs w:val="20"/>
              </w:rPr>
              <w:t xml:space="preserve"> to amend</w:t>
            </w:r>
            <w:r w:rsidRPr="0094293D">
              <w:rPr>
                <w:rFonts w:eastAsiaTheme="majorEastAsia" w:cs="Calibri"/>
                <w:szCs w:val="20"/>
              </w:rPr>
              <w:t xml:space="preserve"> </w:t>
            </w:r>
            <w:r>
              <w:rPr>
                <w:rFonts w:eastAsiaTheme="majorEastAsia" w:cs="Calibri"/>
                <w:szCs w:val="20"/>
              </w:rPr>
              <w:t>referenced</w:t>
            </w:r>
            <w:r w:rsidRPr="0094293D">
              <w:rPr>
                <w:rFonts w:eastAsiaTheme="majorEastAsia" w:cs="Calibri"/>
                <w:szCs w:val="20"/>
              </w:rPr>
              <w:t xml:space="preserve"> standards in the </w:t>
            </w:r>
            <w:r w:rsidRPr="0094293D">
              <w:rPr>
                <w:szCs w:val="20"/>
              </w:rPr>
              <w:t xml:space="preserve">acceptable solutions and verification methods </w:t>
            </w:r>
            <w:r>
              <w:rPr>
                <w:szCs w:val="20"/>
              </w:rPr>
              <w:t>for clause</w:t>
            </w:r>
            <w:r w:rsidRPr="0094293D">
              <w:rPr>
                <w:szCs w:val="20"/>
              </w:rPr>
              <w:t xml:space="preserve"> B1 Structure</w:t>
            </w:r>
            <w:r w:rsidRPr="0094293D">
              <w:rPr>
                <w:rFonts w:eastAsiaTheme="majorEastAsia" w:cs="Calibri"/>
                <w:szCs w:val="20"/>
              </w:rPr>
              <w:t xml:space="preserve">. The amended </w:t>
            </w:r>
            <w:r>
              <w:rPr>
                <w:rFonts w:eastAsiaTheme="majorEastAsia" w:cs="Calibri"/>
                <w:szCs w:val="20"/>
              </w:rPr>
              <w:t>references</w:t>
            </w:r>
            <w:r w:rsidRPr="0094293D">
              <w:rPr>
                <w:rFonts w:eastAsiaTheme="majorEastAsia" w:cs="Calibri"/>
                <w:szCs w:val="20"/>
              </w:rPr>
              <w:t xml:space="preserve"> </w:t>
            </w:r>
            <w:r>
              <w:rPr>
                <w:rFonts w:eastAsiaTheme="majorEastAsia" w:cs="Calibri"/>
                <w:szCs w:val="20"/>
              </w:rPr>
              <w:t>include</w:t>
            </w:r>
            <w:r w:rsidRPr="0094293D">
              <w:rPr>
                <w:rFonts w:eastAsiaTheme="majorEastAsia" w:cs="Calibri"/>
                <w:szCs w:val="20"/>
              </w:rPr>
              <w:t xml:space="preserve"> new versions of AS/NZS 4671, AS/NZS 5131, AS/NZS 2327, the NZGS document “</w:t>
            </w:r>
            <w:r w:rsidRPr="0094293D">
              <w:rPr>
                <w:szCs w:val="20"/>
              </w:rPr>
              <w:t>Field Description of Soil and Rock – Guideline for the field descriptions of soils and rocks in engineering purposes</w:t>
            </w:r>
            <w:r w:rsidRPr="0094293D">
              <w:rPr>
                <w:rFonts w:eastAsiaTheme="majorEastAsia" w:cs="Calibri"/>
                <w:szCs w:val="20"/>
              </w:rPr>
              <w:t>“. Previous version</w:t>
            </w:r>
            <w:r>
              <w:rPr>
                <w:rFonts w:eastAsiaTheme="majorEastAsia" w:cs="Calibri"/>
                <w:szCs w:val="20"/>
              </w:rPr>
              <w:t>s</w:t>
            </w:r>
            <w:r w:rsidRPr="0094293D">
              <w:rPr>
                <w:rFonts w:eastAsiaTheme="majorEastAsia" w:cs="Calibri"/>
                <w:szCs w:val="20"/>
              </w:rPr>
              <w:t xml:space="preserve"> of these documents are currently </w:t>
            </w:r>
            <w:r>
              <w:rPr>
                <w:rFonts w:eastAsiaTheme="majorEastAsia" w:cs="Calibri"/>
                <w:szCs w:val="20"/>
              </w:rPr>
              <w:t>referenced</w:t>
            </w:r>
            <w:r w:rsidRPr="0094293D">
              <w:rPr>
                <w:rFonts w:eastAsiaTheme="majorEastAsia" w:cs="Calibri"/>
                <w:szCs w:val="20"/>
              </w:rPr>
              <w:t xml:space="preserve"> </w:t>
            </w:r>
            <w:r>
              <w:rPr>
                <w:rFonts w:eastAsiaTheme="majorEastAsia" w:cs="Calibri"/>
                <w:szCs w:val="20"/>
              </w:rPr>
              <w:t xml:space="preserve">by </w:t>
            </w:r>
            <w:r w:rsidRPr="0094293D">
              <w:rPr>
                <w:rFonts w:eastAsiaTheme="majorEastAsia" w:cs="Calibri"/>
                <w:szCs w:val="20"/>
              </w:rPr>
              <w:t>the acceptable solutions and verification methods.</w:t>
            </w:r>
          </w:p>
        </w:tc>
      </w:tr>
    </w:tbl>
    <w:p w14:paraId="67640994" w14:textId="617DF8DA" w:rsidR="008625FD" w:rsidRPr="00836EC6" w:rsidRDefault="008625FD" w:rsidP="00AB1B10">
      <w:pPr>
        <w:pStyle w:val="Heading2"/>
        <w:numPr>
          <w:ilvl w:val="0"/>
          <w:numId w:val="0"/>
        </w:numPr>
        <w:spacing w:line="240" w:lineRule="auto"/>
        <w:ind w:left="851" w:hanging="851"/>
      </w:pPr>
      <w:r>
        <w:t>Questions</w:t>
      </w:r>
      <w:r w:rsidR="004E10F6">
        <w:t xml:space="preserve"> for the consultation</w:t>
      </w:r>
    </w:p>
    <w:p w14:paraId="100008C8" w14:textId="57C90C42" w:rsidR="00AA71D9" w:rsidRDefault="00DF0577" w:rsidP="00AA71D9">
      <w:pPr>
        <w:spacing w:before="160" w:after="120" w:line="240" w:lineRule="auto"/>
        <w:rPr>
          <w:sz w:val="24"/>
          <w:szCs w:val="24"/>
        </w:rPr>
      </w:pPr>
      <w:r>
        <w:rPr>
          <w:b/>
          <w:sz w:val="24"/>
          <w:szCs w:val="24"/>
        </w:rPr>
        <w:t>6-</w:t>
      </w:r>
      <w:r w:rsidR="00AA71D9">
        <w:rPr>
          <w:b/>
          <w:sz w:val="24"/>
          <w:szCs w:val="24"/>
        </w:rPr>
        <w:t>1</w:t>
      </w:r>
      <w:r w:rsidR="00AA71D9" w:rsidRPr="00FB23DC">
        <w:rPr>
          <w:b/>
          <w:sz w:val="24"/>
          <w:szCs w:val="24"/>
        </w:rPr>
        <w:t>.</w:t>
      </w:r>
      <w:r w:rsidR="00AA71D9" w:rsidRPr="00FB23DC">
        <w:rPr>
          <w:sz w:val="24"/>
          <w:szCs w:val="24"/>
        </w:rPr>
        <w:t xml:space="preserve"> Do you s</w:t>
      </w:r>
      <w:r w:rsidR="00AA71D9">
        <w:rPr>
          <w:sz w:val="24"/>
          <w:szCs w:val="24"/>
        </w:rPr>
        <w:t xml:space="preserve">upport </w:t>
      </w:r>
      <w:r w:rsidR="00AA71D9" w:rsidRPr="00AA71D9">
        <w:rPr>
          <w:sz w:val="24"/>
          <w:szCs w:val="24"/>
        </w:rPr>
        <w:t>the amendment of B1/AS1, B1/AS3 and B1/VM1 as proposed to include the following referenced standards and document?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AA71D9" w14:paraId="192B205A" w14:textId="77777777" w:rsidTr="00BD5B13">
        <w:tc>
          <w:tcPr>
            <w:tcW w:w="6379" w:type="dxa"/>
          </w:tcPr>
          <w:p w14:paraId="0F8C7B89" w14:textId="276DDC06" w:rsidR="00AA71D9" w:rsidRDefault="00AA71D9" w:rsidP="00AA71D9">
            <w:pPr>
              <w:spacing w:after="120"/>
              <w:rPr>
                <w:szCs w:val="20"/>
              </w:rPr>
            </w:pPr>
            <w:r w:rsidRPr="007725E8">
              <w:rPr>
                <w:szCs w:val="20"/>
              </w:rPr>
              <w:t>AS/NZS 4671: 2019 Steel for the reinforcement of concrete</w:t>
            </w:r>
            <w:r>
              <w:rPr>
                <w:szCs w:val="20"/>
              </w:rPr>
              <w:t>:</w:t>
            </w:r>
          </w:p>
        </w:tc>
        <w:tc>
          <w:tcPr>
            <w:tcW w:w="2552" w:type="dxa"/>
          </w:tcPr>
          <w:p w14:paraId="1B6BFF3A" w14:textId="293F2577" w:rsidR="00AA71D9" w:rsidRDefault="00D96F66" w:rsidP="00BD5B13">
            <w:pPr>
              <w:spacing w:after="120"/>
              <w:rPr>
                <w:szCs w:val="20"/>
              </w:rPr>
            </w:pPr>
            <w:sdt>
              <w:sdtPr>
                <w:rPr>
                  <w:rFonts w:ascii="MS Gothic" w:eastAsia="MS Gothic" w:hAnsi="MS Gothic"/>
                </w:rPr>
                <w:id w:val="1808429770"/>
                <w14:checkbox>
                  <w14:checked w14:val="0"/>
                  <w14:checkedState w14:val="2612" w14:font="MS Gothic"/>
                  <w14:uncheckedState w14:val="2610" w14:font="MS Gothic"/>
                </w14:checkbox>
              </w:sdtPr>
              <w:sdtContent>
                <w:r w:rsidR="00AA71D9" w:rsidRPr="0079357C">
                  <w:rPr>
                    <w:rFonts w:ascii="MS Gothic" w:eastAsia="MS Gothic" w:hAnsi="MS Gothic" w:hint="eastAsia"/>
                  </w:rPr>
                  <w:t>☐</w:t>
                </w:r>
              </w:sdtContent>
            </w:sdt>
            <w:r w:rsidR="00AA71D9">
              <w:t xml:space="preserve"> Yes, I support it</w:t>
            </w:r>
            <w:r w:rsidR="00BD5B13">
              <w:br/>
            </w:r>
            <w:sdt>
              <w:sdtPr>
                <w:rPr>
                  <w:rFonts w:ascii="MS Gothic" w:eastAsia="MS Gothic" w:hAnsi="MS Gothic"/>
                </w:rPr>
                <w:id w:val="476340927"/>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 I don’t support it</w:t>
            </w:r>
            <w:r w:rsidR="00AA71D9">
              <w:br/>
            </w:r>
            <w:sdt>
              <w:sdtPr>
                <w:rPr>
                  <w:rFonts w:ascii="MS Gothic" w:eastAsia="MS Gothic" w:hAnsi="MS Gothic"/>
                </w:rPr>
                <w:id w:val="-1657835924"/>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Not sure/no preference</w:t>
            </w:r>
          </w:p>
        </w:tc>
      </w:tr>
      <w:tr w:rsidR="00AA71D9" w14:paraId="7DF97472" w14:textId="77777777" w:rsidTr="00BD5B13">
        <w:tc>
          <w:tcPr>
            <w:tcW w:w="6379" w:type="dxa"/>
          </w:tcPr>
          <w:p w14:paraId="2684CCBA" w14:textId="3C9E8DC0" w:rsidR="00AA71D9" w:rsidRDefault="00AA71D9" w:rsidP="00AA71D9">
            <w:pPr>
              <w:spacing w:after="120"/>
              <w:rPr>
                <w:szCs w:val="20"/>
              </w:rPr>
            </w:pPr>
            <w:r w:rsidRPr="007725E8">
              <w:rPr>
                <w:szCs w:val="20"/>
              </w:rPr>
              <w:t>AS/NZS 5131: 2016 Structural Steelwork – Fabrication and Erection</w:t>
            </w:r>
            <w:r>
              <w:rPr>
                <w:szCs w:val="20"/>
              </w:rPr>
              <w:t>:</w:t>
            </w:r>
          </w:p>
        </w:tc>
        <w:tc>
          <w:tcPr>
            <w:tcW w:w="2552" w:type="dxa"/>
          </w:tcPr>
          <w:p w14:paraId="4FAEBF9B" w14:textId="1C3FC4CE" w:rsidR="00AA71D9" w:rsidRDefault="00D96F66" w:rsidP="00BD5B13">
            <w:pPr>
              <w:spacing w:after="120"/>
              <w:rPr>
                <w:szCs w:val="20"/>
              </w:rPr>
            </w:pPr>
            <w:sdt>
              <w:sdtPr>
                <w:rPr>
                  <w:rFonts w:ascii="MS Gothic" w:eastAsia="MS Gothic" w:hAnsi="MS Gothic"/>
                </w:rPr>
                <w:id w:val="-680276926"/>
                <w14:checkbox>
                  <w14:checked w14:val="0"/>
                  <w14:checkedState w14:val="2612" w14:font="MS Gothic"/>
                  <w14:uncheckedState w14:val="2610" w14:font="MS Gothic"/>
                </w14:checkbox>
              </w:sdtPr>
              <w:sdtContent>
                <w:r w:rsidR="00AA71D9" w:rsidRPr="0079357C">
                  <w:rPr>
                    <w:rFonts w:ascii="MS Gothic" w:eastAsia="MS Gothic" w:hAnsi="MS Gothic" w:hint="eastAsia"/>
                  </w:rPr>
                  <w:t>☐</w:t>
                </w:r>
              </w:sdtContent>
            </w:sdt>
            <w:r w:rsidR="00AA71D9">
              <w:t xml:space="preserve"> Yes, I support it</w:t>
            </w:r>
            <w:r w:rsidR="00BD5B13">
              <w:br/>
            </w:r>
            <w:sdt>
              <w:sdtPr>
                <w:rPr>
                  <w:rFonts w:ascii="MS Gothic" w:eastAsia="MS Gothic" w:hAnsi="MS Gothic"/>
                </w:rPr>
                <w:id w:val="1876423967"/>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 I don’t support it</w:t>
            </w:r>
            <w:r w:rsidR="00AA71D9">
              <w:br/>
            </w:r>
            <w:sdt>
              <w:sdtPr>
                <w:rPr>
                  <w:rFonts w:ascii="MS Gothic" w:eastAsia="MS Gothic" w:hAnsi="MS Gothic"/>
                </w:rPr>
                <w:id w:val="430086966"/>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Not sure/no preference</w:t>
            </w:r>
          </w:p>
        </w:tc>
      </w:tr>
      <w:tr w:rsidR="00AA71D9" w14:paraId="36B8F80B" w14:textId="77777777" w:rsidTr="00BD5B13">
        <w:tc>
          <w:tcPr>
            <w:tcW w:w="6379" w:type="dxa"/>
          </w:tcPr>
          <w:p w14:paraId="65F54321" w14:textId="29B0C1BD" w:rsidR="00AA71D9" w:rsidRDefault="00AA71D9" w:rsidP="00AA71D9">
            <w:pPr>
              <w:spacing w:after="120"/>
              <w:rPr>
                <w:szCs w:val="20"/>
              </w:rPr>
            </w:pPr>
            <w:r w:rsidRPr="007725E8">
              <w:rPr>
                <w:szCs w:val="20"/>
              </w:rPr>
              <w:t>AS/NZS 2327: 2017 Composite structures – Composite steel-concrete construction in buildings Amendment 1</w:t>
            </w:r>
            <w:r>
              <w:rPr>
                <w:szCs w:val="20"/>
              </w:rPr>
              <w:t>:</w:t>
            </w:r>
          </w:p>
        </w:tc>
        <w:tc>
          <w:tcPr>
            <w:tcW w:w="2552" w:type="dxa"/>
          </w:tcPr>
          <w:p w14:paraId="0D1D43A6" w14:textId="6FB3F8DA" w:rsidR="00AA71D9" w:rsidRDefault="00D96F66" w:rsidP="00BD5B13">
            <w:pPr>
              <w:spacing w:after="120"/>
              <w:rPr>
                <w:szCs w:val="20"/>
              </w:rPr>
            </w:pPr>
            <w:sdt>
              <w:sdtPr>
                <w:rPr>
                  <w:rFonts w:ascii="MS Gothic" w:eastAsia="MS Gothic" w:hAnsi="MS Gothic"/>
                </w:rPr>
                <w:id w:val="-709413965"/>
                <w14:checkbox>
                  <w14:checked w14:val="0"/>
                  <w14:checkedState w14:val="2612" w14:font="MS Gothic"/>
                  <w14:uncheckedState w14:val="2610" w14:font="MS Gothic"/>
                </w14:checkbox>
              </w:sdtPr>
              <w:sdtContent>
                <w:r w:rsidR="00AA71D9" w:rsidRPr="0079357C">
                  <w:rPr>
                    <w:rFonts w:ascii="MS Gothic" w:eastAsia="MS Gothic" w:hAnsi="MS Gothic" w:hint="eastAsia"/>
                  </w:rPr>
                  <w:t>☐</w:t>
                </w:r>
              </w:sdtContent>
            </w:sdt>
            <w:r w:rsidR="00AA71D9">
              <w:t xml:space="preserve"> Yes, I support it</w:t>
            </w:r>
            <w:r w:rsidR="00BD5B13">
              <w:br/>
            </w:r>
            <w:sdt>
              <w:sdtPr>
                <w:rPr>
                  <w:rFonts w:ascii="MS Gothic" w:eastAsia="MS Gothic" w:hAnsi="MS Gothic"/>
                </w:rPr>
                <w:id w:val="-1281571129"/>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 I don’t support it</w:t>
            </w:r>
            <w:r w:rsidR="00AA71D9">
              <w:br/>
            </w:r>
            <w:sdt>
              <w:sdtPr>
                <w:rPr>
                  <w:rFonts w:ascii="MS Gothic" w:eastAsia="MS Gothic" w:hAnsi="MS Gothic"/>
                </w:rPr>
                <w:id w:val="910656641"/>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Not sure/no preference</w:t>
            </w:r>
          </w:p>
        </w:tc>
      </w:tr>
      <w:tr w:rsidR="00AA71D9" w14:paraId="09D18566" w14:textId="77777777" w:rsidTr="00BD5B13">
        <w:tc>
          <w:tcPr>
            <w:tcW w:w="6379" w:type="dxa"/>
          </w:tcPr>
          <w:p w14:paraId="7110956F" w14:textId="7D0531F8" w:rsidR="00AA71D9" w:rsidRDefault="00AA71D9" w:rsidP="00AA71D9">
            <w:pPr>
              <w:spacing w:after="120"/>
              <w:rPr>
                <w:szCs w:val="20"/>
              </w:rPr>
            </w:pPr>
            <w:r w:rsidRPr="007725E8">
              <w:rPr>
                <w:szCs w:val="20"/>
              </w:rPr>
              <w:t>Field Description of Soil and Rock – Guideline for the field descriptions of soils and rocks in engineering purposes, New Zealand Geotechnical Society Inc., December 2005</w:t>
            </w:r>
            <w:r>
              <w:rPr>
                <w:szCs w:val="20"/>
              </w:rPr>
              <w:t>:</w:t>
            </w:r>
          </w:p>
        </w:tc>
        <w:tc>
          <w:tcPr>
            <w:tcW w:w="2552" w:type="dxa"/>
          </w:tcPr>
          <w:p w14:paraId="2441C28E" w14:textId="5B220152" w:rsidR="00AA71D9" w:rsidRDefault="00D96F66" w:rsidP="00BD5B13">
            <w:pPr>
              <w:spacing w:after="120"/>
              <w:rPr>
                <w:szCs w:val="20"/>
              </w:rPr>
            </w:pPr>
            <w:sdt>
              <w:sdtPr>
                <w:rPr>
                  <w:rFonts w:ascii="MS Gothic" w:eastAsia="MS Gothic" w:hAnsi="MS Gothic"/>
                </w:rPr>
                <w:id w:val="-966965616"/>
                <w14:checkbox>
                  <w14:checked w14:val="0"/>
                  <w14:checkedState w14:val="2612" w14:font="MS Gothic"/>
                  <w14:uncheckedState w14:val="2610" w14:font="MS Gothic"/>
                </w14:checkbox>
              </w:sdtPr>
              <w:sdtContent>
                <w:r w:rsidR="00AA71D9" w:rsidRPr="0079357C">
                  <w:rPr>
                    <w:rFonts w:ascii="MS Gothic" w:eastAsia="MS Gothic" w:hAnsi="MS Gothic" w:hint="eastAsia"/>
                  </w:rPr>
                  <w:t>☐</w:t>
                </w:r>
              </w:sdtContent>
            </w:sdt>
            <w:r w:rsidR="00AA71D9">
              <w:t xml:space="preserve"> Yes, I support it</w:t>
            </w:r>
            <w:r w:rsidR="00BD5B13">
              <w:br/>
            </w:r>
            <w:sdt>
              <w:sdtPr>
                <w:rPr>
                  <w:rFonts w:ascii="MS Gothic" w:eastAsia="MS Gothic" w:hAnsi="MS Gothic"/>
                </w:rPr>
                <w:id w:val="1263111549"/>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 I don’t support it</w:t>
            </w:r>
            <w:r w:rsidR="00AA71D9">
              <w:br/>
            </w:r>
            <w:sdt>
              <w:sdtPr>
                <w:rPr>
                  <w:rFonts w:ascii="MS Gothic" w:eastAsia="MS Gothic" w:hAnsi="MS Gothic"/>
                </w:rPr>
                <w:id w:val="1613322708"/>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Not sure/no preference</w:t>
            </w:r>
          </w:p>
        </w:tc>
      </w:tr>
    </w:tbl>
    <w:p w14:paraId="30DF4244" w14:textId="77777777" w:rsidR="00AA71D9" w:rsidRPr="00F9595E" w:rsidRDefault="00AA71D9" w:rsidP="00AA71D9">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A71D9" w:rsidRPr="007725E8" w14:paraId="4F6B7562" w14:textId="77777777" w:rsidTr="00F75778">
        <w:trPr>
          <w:trHeight w:val="2835"/>
        </w:trPr>
        <w:tc>
          <w:tcPr>
            <w:tcW w:w="9072" w:type="dxa"/>
            <w:shd w:val="clear" w:color="auto" w:fill="E8F9D9"/>
          </w:tcPr>
          <w:p w14:paraId="7FFE0750" w14:textId="77777777" w:rsidR="00AA71D9" w:rsidRPr="007725E8" w:rsidRDefault="00AA71D9" w:rsidP="005D781F">
            <w:pPr>
              <w:spacing w:before="120" w:after="120"/>
              <w:rPr>
                <w:szCs w:val="20"/>
              </w:rPr>
            </w:pPr>
          </w:p>
        </w:tc>
      </w:tr>
    </w:tbl>
    <w:p w14:paraId="0EA8440F" w14:textId="77777777" w:rsidR="00F75778" w:rsidRDefault="00F75778" w:rsidP="00AA71D9">
      <w:pPr>
        <w:spacing w:before="160" w:after="120" w:line="240" w:lineRule="auto"/>
        <w:rPr>
          <w:b/>
          <w:sz w:val="24"/>
          <w:szCs w:val="24"/>
        </w:rPr>
      </w:pPr>
    </w:p>
    <w:p w14:paraId="212634E6" w14:textId="77777777" w:rsidR="00F75778" w:rsidRDefault="00F75778">
      <w:pPr>
        <w:spacing w:before="0" w:after="200" w:line="276" w:lineRule="auto"/>
        <w:rPr>
          <w:b/>
          <w:sz w:val="24"/>
          <w:szCs w:val="24"/>
        </w:rPr>
      </w:pPr>
      <w:r>
        <w:rPr>
          <w:b/>
          <w:sz w:val="24"/>
          <w:szCs w:val="24"/>
        </w:rPr>
        <w:br w:type="page"/>
      </w:r>
    </w:p>
    <w:p w14:paraId="2DF31102" w14:textId="6847AF8A" w:rsidR="00AA71D9" w:rsidRPr="00F9595E" w:rsidRDefault="00DF0577" w:rsidP="00AA71D9">
      <w:pPr>
        <w:spacing w:before="160" w:after="120" w:line="240" w:lineRule="auto"/>
        <w:rPr>
          <w:b/>
          <w:sz w:val="24"/>
          <w:szCs w:val="24"/>
        </w:rPr>
      </w:pPr>
      <w:r>
        <w:rPr>
          <w:b/>
          <w:sz w:val="24"/>
          <w:szCs w:val="24"/>
        </w:rPr>
        <w:lastRenderedPageBreak/>
        <w:t>6-</w:t>
      </w:r>
      <w:r w:rsidR="00AA71D9">
        <w:rPr>
          <w:b/>
          <w:sz w:val="24"/>
          <w:szCs w:val="24"/>
        </w:rPr>
        <w:t>2</w:t>
      </w:r>
      <w:r w:rsidR="00AA71D9" w:rsidRPr="00F9595E">
        <w:rPr>
          <w:b/>
          <w:sz w:val="24"/>
          <w:szCs w:val="24"/>
        </w:rPr>
        <w:t xml:space="preserve">. </w:t>
      </w:r>
      <w:r w:rsidR="00AA71D9" w:rsidRPr="00F9595E">
        <w:rPr>
          <w:sz w:val="24"/>
          <w:szCs w:val="24"/>
        </w:rPr>
        <w:t>What</w:t>
      </w:r>
      <w:r w:rsidR="00660851">
        <w:rPr>
          <w:sz w:val="24"/>
          <w:szCs w:val="24"/>
        </w:rPr>
        <w:t xml:space="preserve"> </w:t>
      </w:r>
      <w:r w:rsidR="00AA71D9" w:rsidRPr="00660851">
        <w:rPr>
          <w:sz w:val="24"/>
          <w:szCs w:val="24"/>
          <w:lang w:val="en"/>
        </w:rPr>
        <w:t>impacts would you expect on you or your business from the referencing of these standards and document?</w:t>
      </w:r>
      <w:r w:rsidR="00AA71D9" w:rsidRPr="00F9595E">
        <w:rPr>
          <w:b/>
          <w:sz w:val="24"/>
          <w:szCs w:val="24"/>
        </w:rPr>
        <w:br/>
      </w:r>
      <w:r w:rsidR="00AA71D9" w:rsidRPr="00F9595E">
        <w:rPr>
          <w:szCs w:val="20"/>
        </w:rPr>
        <w:t>These impacts may be economic/financial, environmental, health and wellbeing, or other areas.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A71D9" w:rsidRPr="007725E8" w14:paraId="1518BFB6" w14:textId="77777777" w:rsidTr="00F75778">
        <w:trPr>
          <w:trHeight w:val="2835"/>
        </w:trPr>
        <w:tc>
          <w:tcPr>
            <w:tcW w:w="9072" w:type="dxa"/>
            <w:shd w:val="clear" w:color="auto" w:fill="E8F9D9"/>
          </w:tcPr>
          <w:p w14:paraId="60E039DD" w14:textId="77777777" w:rsidR="00AA71D9" w:rsidRPr="007725E8" w:rsidRDefault="00AA71D9" w:rsidP="005D781F">
            <w:pPr>
              <w:spacing w:before="120" w:after="120"/>
              <w:rPr>
                <w:szCs w:val="20"/>
              </w:rPr>
            </w:pPr>
          </w:p>
        </w:tc>
      </w:tr>
    </w:tbl>
    <w:p w14:paraId="3D1BAFE2" w14:textId="25550902" w:rsidR="00AA71D9" w:rsidRDefault="00DF0577" w:rsidP="00B30873">
      <w:pPr>
        <w:spacing w:before="120" w:after="120" w:line="240" w:lineRule="auto"/>
        <w:rPr>
          <w:sz w:val="24"/>
          <w:szCs w:val="24"/>
        </w:rPr>
      </w:pPr>
      <w:r>
        <w:rPr>
          <w:b/>
          <w:sz w:val="24"/>
          <w:szCs w:val="24"/>
        </w:rPr>
        <w:t>6-</w:t>
      </w:r>
      <w:r w:rsidR="00AA71D9">
        <w:rPr>
          <w:b/>
          <w:sz w:val="24"/>
          <w:szCs w:val="24"/>
        </w:rPr>
        <w:t>3</w:t>
      </w:r>
      <w:r w:rsidR="00AA71D9" w:rsidRPr="00F9595E">
        <w:rPr>
          <w:b/>
          <w:sz w:val="24"/>
          <w:szCs w:val="24"/>
        </w:rPr>
        <w:t>.</w:t>
      </w:r>
      <w:r w:rsidR="00AA71D9" w:rsidRPr="00F9595E">
        <w:rPr>
          <w:sz w:val="24"/>
          <w:szCs w:val="24"/>
        </w:rPr>
        <w:t xml:space="preserve"> </w:t>
      </w:r>
      <w:r w:rsidR="00AA71D9" w:rsidRPr="00AA71D9">
        <w:rPr>
          <w:sz w:val="24"/>
          <w:szCs w:val="24"/>
        </w:rPr>
        <w:t>Do you agree with the proposed transition time of 12 months for the new Acceptable Solutions B1/AS1 and B1/AS3 and Verification Method B1/VM1 to take effect?</w:t>
      </w:r>
    </w:p>
    <w:p w14:paraId="1F4ADF82" w14:textId="2B23755C" w:rsidR="00660851" w:rsidRDefault="00D96F66" w:rsidP="00AA71D9">
      <w:pPr>
        <w:spacing w:after="120"/>
      </w:pPr>
      <w:sdt>
        <w:sdtPr>
          <w:rPr>
            <w:rFonts w:ascii="MS Gothic" w:eastAsia="MS Gothic" w:hAnsi="MS Gothic"/>
          </w:rPr>
          <w:id w:val="1416905575"/>
          <w14:checkbox>
            <w14:checked w14:val="0"/>
            <w14:checkedState w14:val="2612" w14:font="MS Gothic"/>
            <w14:uncheckedState w14:val="2610" w14:font="MS Gothic"/>
          </w14:checkbox>
        </w:sdtPr>
        <w:sdtContent>
          <w:r w:rsidR="00AA71D9" w:rsidRPr="0079357C">
            <w:rPr>
              <w:rFonts w:ascii="MS Gothic" w:eastAsia="MS Gothic" w:hAnsi="MS Gothic" w:hint="eastAsia"/>
            </w:rPr>
            <w:t>☐</w:t>
          </w:r>
        </w:sdtContent>
      </w:sdt>
      <w:r w:rsidR="00AA71D9">
        <w:t xml:space="preserve"> Yes</w:t>
      </w:r>
      <w:r w:rsidR="00660851">
        <w:t>, it is about right</w:t>
      </w:r>
      <w:r w:rsidR="00660851">
        <w:tab/>
      </w:r>
      <w:r w:rsidR="00660851">
        <w:tab/>
      </w:r>
      <w:r w:rsidR="00660851">
        <w:tab/>
      </w:r>
      <w:r w:rsidR="00AA71D9">
        <w:tab/>
      </w:r>
      <w:sdt>
        <w:sdtPr>
          <w:rPr>
            <w:rFonts w:ascii="MS Gothic" w:eastAsia="MS Gothic" w:hAnsi="MS Gothic"/>
          </w:rPr>
          <w:id w:val="263187626"/>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AA71D9">
        <w:t xml:space="preserve"> No</w:t>
      </w:r>
      <w:r w:rsidR="00660851">
        <w:t>, it should be shorter (less than 12 months)</w:t>
      </w:r>
    </w:p>
    <w:p w14:paraId="6A374F95" w14:textId="13F64ABF" w:rsidR="00AA71D9" w:rsidRDefault="00D96F66" w:rsidP="00AA71D9">
      <w:pPr>
        <w:spacing w:after="120"/>
      </w:pPr>
      <w:sdt>
        <w:sdtPr>
          <w:rPr>
            <w:rFonts w:ascii="MS Gothic" w:eastAsia="MS Gothic" w:hAnsi="MS Gothic"/>
          </w:rPr>
          <w:id w:val="-1653129359"/>
          <w14:checkbox>
            <w14:checked w14:val="0"/>
            <w14:checkedState w14:val="2612" w14:font="MS Gothic"/>
            <w14:uncheckedState w14:val="2610" w14:font="MS Gothic"/>
          </w14:checkbox>
        </w:sdtPr>
        <w:sdtContent>
          <w:r w:rsidR="00AA71D9">
            <w:rPr>
              <w:rFonts w:ascii="MS Gothic" w:eastAsia="MS Gothic" w:hAnsi="MS Gothic" w:hint="eastAsia"/>
            </w:rPr>
            <w:t>☐</w:t>
          </w:r>
        </w:sdtContent>
      </w:sdt>
      <w:r w:rsidR="00AA71D9">
        <w:t xml:space="preserve"> No</w:t>
      </w:r>
      <w:r w:rsidR="00660851">
        <w:t>, it should be longer (24 months or more)</w:t>
      </w:r>
      <w:r w:rsidR="00660851">
        <w:tab/>
      </w:r>
      <w:sdt>
        <w:sdtPr>
          <w:rPr>
            <w:rFonts w:ascii="MS Gothic" w:eastAsia="MS Gothic" w:hAnsi="MS Gothic"/>
          </w:rPr>
          <w:id w:val="-717975098"/>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660851">
        <w:t xml:space="preserve"> Not sure/no preference</w:t>
      </w:r>
      <w:r w:rsidR="00660851">
        <w:tab/>
      </w:r>
    </w:p>
    <w:p w14:paraId="66F50934" w14:textId="77777777" w:rsidR="00AA71D9" w:rsidRPr="00F9595E" w:rsidRDefault="00AA71D9" w:rsidP="00AA71D9">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AA71D9" w:rsidRPr="007725E8" w14:paraId="78EC66E0" w14:textId="77777777" w:rsidTr="00F75778">
        <w:trPr>
          <w:trHeight w:val="2835"/>
        </w:trPr>
        <w:tc>
          <w:tcPr>
            <w:tcW w:w="9072" w:type="dxa"/>
            <w:shd w:val="clear" w:color="auto" w:fill="E8F9D9"/>
          </w:tcPr>
          <w:p w14:paraId="616EF651" w14:textId="77777777" w:rsidR="00AA71D9" w:rsidRPr="007725E8" w:rsidRDefault="00AA71D9" w:rsidP="005D781F">
            <w:pPr>
              <w:spacing w:before="120" w:after="120"/>
              <w:rPr>
                <w:szCs w:val="20"/>
              </w:rPr>
            </w:pPr>
          </w:p>
        </w:tc>
      </w:tr>
    </w:tbl>
    <w:p w14:paraId="20339D55" w14:textId="77777777" w:rsidR="00AA71D9" w:rsidRDefault="00AA71D9" w:rsidP="00AA71D9">
      <w:pPr>
        <w:spacing w:after="120" w:line="240" w:lineRule="auto"/>
        <w:rPr>
          <w:sz w:val="24"/>
          <w:szCs w:val="24"/>
        </w:rPr>
      </w:pPr>
    </w:p>
    <w:p w14:paraId="17CEBD2E" w14:textId="77777777" w:rsidR="00AA71D9" w:rsidRDefault="00AA71D9" w:rsidP="009B206B">
      <w:pPr>
        <w:spacing w:line="240" w:lineRule="auto"/>
        <w:rPr>
          <w:szCs w:val="20"/>
          <w:lang w:val="en"/>
        </w:rPr>
      </w:pPr>
    </w:p>
    <w:p w14:paraId="6E86E46D" w14:textId="77777777" w:rsidR="0094293D" w:rsidRDefault="0094293D" w:rsidP="009B206B">
      <w:pPr>
        <w:spacing w:line="240" w:lineRule="auto"/>
      </w:pPr>
    </w:p>
    <w:p w14:paraId="661B0B06" w14:textId="77777777" w:rsidR="00865B3C" w:rsidRDefault="00865B3C" w:rsidP="009B206B">
      <w:pPr>
        <w:spacing w:line="240" w:lineRule="auto"/>
      </w:pPr>
    </w:p>
    <w:p w14:paraId="3682C563" w14:textId="77777777" w:rsidR="00865B3C" w:rsidRDefault="00865B3C" w:rsidP="009B206B">
      <w:pPr>
        <w:spacing w:line="240" w:lineRule="auto"/>
      </w:pPr>
    </w:p>
    <w:p w14:paraId="51DB497F" w14:textId="77777777" w:rsidR="00F805FF" w:rsidRDefault="00F805FF" w:rsidP="009B206B">
      <w:pPr>
        <w:spacing w:line="240" w:lineRule="auto"/>
      </w:pPr>
    </w:p>
    <w:p w14:paraId="649F6181" w14:textId="77777777" w:rsidR="00F805FF" w:rsidRDefault="00F805FF" w:rsidP="009B206B">
      <w:pPr>
        <w:spacing w:line="240" w:lineRule="auto"/>
        <w:sectPr w:rsidR="00F805FF" w:rsidSect="00634060">
          <w:headerReference w:type="even" r:id="rId37"/>
          <w:headerReference w:type="default" r:id="rId38"/>
          <w:headerReference w:type="first" r:id="rId39"/>
          <w:pgSz w:w="11906" w:h="16838"/>
          <w:pgMar w:top="2552" w:right="1418" w:bottom="1021" w:left="1418" w:header="340" w:footer="397" w:gutter="0"/>
          <w:cols w:space="708"/>
          <w:docGrid w:linePitch="360"/>
        </w:sectPr>
      </w:pPr>
    </w:p>
    <w:p w14:paraId="516C7FEF" w14:textId="6851D959" w:rsidR="00836EC6" w:rsidRDefault="00AB1B10" w:rsidP="00AB1B10">
      <w:pPr>
        <w:pStyle w:val="Heading1"/>
        <w:numPr>
          <w:ilvl w:val="0"/>
          <w:numId w:val="0"/>
        </w:numPr>
        <w:spacing w:after="113"/>
        <w:ind w:left="851" w:hanging="851"/>
      </w:pPr>
      <w:bookmarkStart w:id="19" w:name="_Editorial_changes_to"/>
      <w:bookmarkStart w:id="20" w:name="_Toc67402185"/>
      <w:bookmarkEnd w:id="19"/>
      <w:r>
        <w:lastRenderedPageBreak/>
        <w:t xml:space="preserve">Proposal 7. </w:t>
      </w:r>
      <w:r w:rsidR="00836EC6">
        <w:t>Editorial changes</w:t>
      </w:r>
      <w:r w:rsidR="00D837BD">
        <w:t xml:space="preserve"> to Acceptable Solution B1/AS1</w:t>
      </w:r>
      <w:bookmarkEnd w:id="20"/>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A23AF1" w14:paraId="7D08AFAD" w14:textId="77777777" w:rsidTr="00AA71D9">
        <w:trPr>
          <w:trHeight w:val="712"/>
        </w:trPr>
        <w:tc>
          <w:tcPr>
            <w:tcW w:w="8931" w:type="dxa"/>
            <w:shd w:val="clear" w:color="auto" w:fill="auto"/>
            <w:tcMar>
              <w:top w:w="227" w:type="dxa"/>
              <w:left w:w="227" w:type="dxa"/>
              <w:bottom w:w="227" w:type="dxa"/>
              <w:right w:w="227" w:type="dxa"/>
            </w:tcMar>
          </w:tcPr>
          <w:p w14:paraId="4A74C725" w14:textId="27DEB002" w:rsidR="00A23AF1" w:rsidRPr="0094293D" w:rsidRDefault="00F75778" w:rsidP="009B206B">
            <w:pPr>
              <w:spacing w:line="240" w:lineRule="auto"/>
              <w:rPr>
                <w:rFonts w:eastAsiaTheme="majorEastAsia" w:cs="Calibri"/>
                <w:b/>
                <w:szCs w:val="20"/>
              </w:rPr>
            </w:pPr>
            <w:r>
              <w:rPr>
                <w:rFonts w:eastAsiaTheme="majorEastAsia" w:cs="Calibri"/>
                <w:szCs w:val="20"/>
              </w:rPr>
              <w:t>We are proposing to a</w:t>
            </w:r>
            <w:r w:rsidRPr="0094293D">
              <w:rPr>
                <w:rFonts w:eastAsiaTheme="majorEastAsia" w:cs="Calibri"/>
                <w:szCs w:val="20"/>
              </w:rPr>
              <w:t>mend text within Acceptable Solution B1/AS1 to make editorial changes in regards to geotechnical requirements. Editorial changes may include obvious errors in the text, typos, spelling mistakes, incorrect cross-references, changes in the formatting, minor clarifications of text with minor to no impact, or other items related to current document drafting practices.</w:t>
            </w:r>
          </w:p>
        </w:tc>
      </w:tr>
    </w:tbl>
    <w:p w14:paraId="71F4A8BA" w14:textId="58C8539C" w:rsidR="00836EC6" w:rsidRPr="00836EC6" w:rsidRDefault="00836EC6" w:rsidP="00D473DE">
      <w:pPr>
        <w:pStyle w:val="Heading2"/>
        <w:numPr>
          <w:ilvl w:val="0"/>
          <w:numId w:val="0"/>
        </w:numPr>
        <w:spacing w:line="240" w:lineRule="auto"/>
        <w:ind w:left="851" w:hanging="851"/>
      </w:pPr>
      <w:r>
        <w:t>Questions</w:t>
      </w:r>
      <w:r w:rsidR="004E10F6">
        <w:t xml:space="preserve"> for the consultation</w:t>
      </w:r>
    </w:p>
    <w:p w14:paraId="349379D4" w14:textId="04703289" w:rsidR="00660851" w:rsidRDefault="00BD5B13" w:rsidP="00660851">
      <w:pPr>
        <w:spacing w:before="160" w:after="120" w:line="240" w:lineRule="auto"/>
        <w:rPr>
          <w:sz w:val="24"/>
          <w:szCs w:val="24"/>
        </w:rPr>
      </w:pPr>
      <w:r>
        <w:rPr>
          <w:b/>
          <w:sz w:val="24"/>
          <w:szCs w:val="24"/>
        </w:rPr>
        <w:t>7-</w:t>
      </w:r>
      <w:r w:rsidR="00660851">
        <w:rPr>
          <w:b/>
          <w:sz w:val="24"/>
          <w:szCs w:val="24"/>
        </w:rPr>
        <w:t>1</w:t>
      </w:r>
      <w:r w:rsidR="00660851" w:rsidRPr="00FB23DC">
        <w:rPr>
          <w:b/>
          <w:sz w:val="24"/>
          <w:szCs w:val="24"/>
        </w:rPr>
        <w:t>.</w:t>
      </w:r>
      <w:r w:rsidR="00660851" w:rsidRPr="00FB23DC">
        <w:rPr>
          <w:sz w:val="24"/>
          <w:szCs w:val="24"/>
        </w:rPr>
        <w:t xml:space="preserve"> </w:t>
      </w:r>
      <w:r w:rsidR="00660851" w:rsidRPr="00660851">
        <w:rPr>
          <w:sz w:val="24"/>
          <w:szCs w:val="24"/>
        </w:rPr>
        <w:t>Do you support the amendment of B1/AS1 to address the editorial changes to geotechnical requirements as proposed?</w:t>
      </w:r>
    </w:p>
    <w:p w14:paraId="18B588B1" w14:textId="77777777" w:rsidR="00660851" w:rsidRDefault="00D96F66" w:rsidP="00660851">
      <w:pPr>
        <w:spacing w:after="120"/>
      </w:pPr>
      <w:sdt>
        <w:sdtPr>
          <w:rPr>
            <w:rFonts w:ascii="MS Gothic" w:eastAsia="MS Gothic" w:hAnsi="MS Gothic"/>
          </w:rPr>
          <w:id w:val="-1541354938"/>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660851">
        <w:t xml:space="preserve"> Yes, I support it</w:t>
      </w:r>
      <w:r w:rsidR="00660851">
        <w:tab/>
      </w:r>
      <w:r w:rsidR="00660851">
        <w:tab/>
      </w:r>
      <w:r w:rsidR="00660851">
        <w:tab/>
      </w:r>
      <w:sdt>
        <w:sdtPr>
          <w:rPr>
            <w:rFonts w:ascii="MS Gothic" w:eastAsia="MS Gothic" w:hAnsi="MS Gothic"/>
          </w:rPr>
          <w:id w:val="1438707694"/>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660851">
        <w:t xml:space="preserve"> No, I don’t support it</w:t>
      </w:r>
      <w:r w:rsidR="00660851">
        <w:tab/>
      </w:r>
      <w:r w:rsidR="00660851">
        <w:tab/>
      </w:r>
      <w:r w:rsidR="00660851" w:rsidRPr="00F9595E">
        <w:rPr>
          <w:rFonts w:ascii="MS Gothic" w:eastAsia="MS Gothic" w:hAnsi="MS Gothic"/>
        </w:rPr>
        <w:t xml:space="preserve"> </w:t>
      </w:r>
      <w:sdt>
        <w:sdtPr>
          <w:rPr>
            <w:rFonts w:ascii="MS Gothic" w:eastAsia="MS Gothic" w:hAnsi="MS Gothic"/>
          </w:rPr>
          <w:id w:val="-314337401"/>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660851">
        <w:t xml:space="preserve"> Not sure/no preference</w:t>
      </w:r>
    </w:p>
    <w:p w14:paraId="0749BD81" w14:textId="77777777" w:rsidR="00660851" w:rsidRDefault="00660851" w:rsidP="0066085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60851" w:rsidRPr="007725E8" w14:paraId="635288AA" w14:textId="77777777" w:rsidTr="00F75778">
        <w:trPr>
          <w:trHeight w:val="2835"/>
        </w:trPr>
        <w:tc>
          <w:tcPr>
            <w:tcW w:w="9072" w:type="dxa"/>
            <w:shd w:val="clear" w:color="auto" w:fill="E8F9D9"/>
          </w:tcPr>
          <w:p w14:paraId="32F7B11E" w14:textId="77777777" w:rsidR="00660851" w:rsidRPr="007725E8" w:rsidRDefault="00660851" w:rsidP="005D781F">
            <w:pPr>
              <w:spacing w:before="120" w:after="120"/>
              <w:rPr>
                <w:szCs w:val="20"/>
              </w:rPr>
            </w:pPr>
          </w:p>
        </w:tc>
      </w:tr>
    </w:tbl>
    <w:p w14:paraId="7051C782" w14:textId="77777777" w:rsidR="00660851" w:rsidRDefault="00660851" w:rsidP="00660851">
      <w:pPr>
        <w:spacing w:after="120" w:line="240" w:lineRule="auto"/>
        <w:rPr>
          <w:sz w:val="24"/>
          <w:szCs w:val="24"/>
        </w:rPr>
      </w:pPr>
    </w:p>
    <w:p w14:paraId="42E12336" w14:textId="77777777" w:rsidR="00660851" w:rsidRDefault="00660851" w:rsidP="009B206B">
      <w:pPr>
        <w:spacing w:line="240" w:lineRule="auto"/>
        <w:rPr>
          <w:szCs w:val="20"/>
        </w:rPr>
      </w:pPr>
    </w:p>
    <w:p w14:paraId="6BE7F356" w14:textId="77777777" w:rsidR="00D473DE" w:rsidRPr="0094293D" w:rsidRDefault="00D473DE" w:rsidP="009B206B">
      <w:pPr>
        <w:spacing w:line="240" w:lineRule="auto"/>
        <w:rPr>
          <w:szCs w:val="20"/>
        </w:rPr>
      </w:pPr>
    </w:p>
    <w:p w14:paraId="0A00AE99" w14:textId="77777777" w:rsidR="00C80C7A" w:rsidRDefault="00C80C7A" w:rsidP="009B206B">
      <w:pPr>
        <w:spacing w:line="240" w:lineRule="auto"/>
        <w:sectPr w:rsidR="00C80C7A" w:rsidSect="00634060">
          <w:headerReference w:type="even" r:id="rId40"/>
          <w:headerReference w:type="default" r:id="rId41"/>
          <w:headerReference w:type="first" r:id="rId42"/>
          <w:pgSz w:w="11906" w:h="16838"/>
          <w:pgMar w:top="2552" w:right="1418" w:bottom="1021" w:left="1418" w:header="340" w:footer="397" w:gutter="0"/>
          <w:cols w:space="708"/>
          <w:docGrid w:linePitch="360"/>
        </w:sectPr>
      </w:pPr>
    </w:p>
    <w:p w14:paraId="620E5A47" w14:textId="5AA59CAD" w:rsidR="00D473DE" w:rsidRDefault="00D473DE" w:rsidP="00D473DE">
      <w:pPr>
        <w:pStyle w:val="Heading1"/>
        <w:numPr>
          <w:ilvl w:val="0"/>
          <w:numId w:val="0"/>
        </w:numPr>
        <w:spacing w:after="113"/>
        <w:ind w:left="851" w:hanging="851"/>
      </w:pPr>
      <w:bookmarkStart w:id="21" w:name="_Toc67402186"/>
      <w:bookmarkStart w:id="22" w:name="AppendixA"/>
      <w:r>
        <w:lastRenderedPageBreak/>
        <w:t>Build</w:t>
      </w:r>
      <w:r w:rsidR="00B46F8A">
        <w:t>ing Code o</w:t>
      </w:r>
      <w:r>
        <w:t>perating protocols</w:t>
      </w:r>
      <w:bookmarkEnd w:id="21"/>
    </w:p>
    <w:tbl>
      <w:tblPr>
        <w:tblStyle w:val="TableGrid"/>
        <w:tblW w:w="8931" w:type="dxa"/>
        <w:tblInd w:w="227" w:type="dxa"/>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8931"/>
      </w:tblGrid>
      <w:tr w:rsidR="00D473DE" w14:paraId="30029133" w14:textId="77777777" w:rsidTr="00660851">
        <w:trPr>
          <w:trHeight w:val="712"/>
        </w:trPr>
        <w:tc>
          <w:tcPr>
            <w:tcW w:w="8931" w:type="dxa"/>
            <w:shd w:val="clear" w:color="auto" w:fill="auto"/>
            <w:tcMar>
              <w:top w:w="227" w:type="dxa"/>
              <w:left w:w="227" w:type="dxa"/>
              <w:bottom w:w="227" w:type="dxa"/>
              <w:right w:w="227" w:type="dxa"/>
            </w:tcMar>
          </w:tcPr>
          <w:p w14:paraId="724EC82E" w14:textId="4F679347" w:rsidR="00D473DE" w:rsidRDefault="00F75778" w:rsidP="00FF485E">
            <w:pPr>
              <w:spacing w:after="40" w:line="240" w:lineRule="auto"/>
              <w:rPr>
                <w:rFonts w:eastAsiaTheme="majorEastAsia" w:cs="Calibri"/>
                <w:szCs w:val="20"/>
              </w:rPr>
            </w:pPr>
            <w:r w:rsidRPr="00F75778">
              <w:rPr>
                <w:rFonts w:eastAsiaTheme="majorEastAsia" w:cs="Calibri"/>
                <w:szCs w:val="20"/>
              </w:rPr>
              <w:t xml:space="preserve">We are seeking feedback on two draft operating protocols </w:t>
            </w:r>
            <w:r>
              <w:rPr>
                <w:rFonts w:eastAsiaTheme="majorEastAsia" w:cs="Calibri"/>
                <w:szCs w:val="20"/>
              </w:rPr>
              <w:t xml:space="preserve">that </w:t>
            </w:r>
            <w:r w:rsidR="00FF485E">
              <w:rPr>
                <w:rFonts w:eastAsiaTheme="majorEastAsia" w:cs="Calibri"/>
                <w:szCs w:val="20"/>
              </w:rPr>
              <w:t xml:space="preserve">are intended to provide </w:t>
            </w:r>
            <w:r>
              <w:rPr>
                <w:rFonts w:eastAsiaTheme="majorEastAsia" w:cs="Calibri"/>
                <w:szCs w:val="20"/>
              </w:rPr>
              <w:t>transparency and certainty around the work MBIE does as the build</w:t>
            </w:r>
            <w:r w:rsidR="00FF485E">
              <w:rPr>
                <w:rFonts w:eastAsiaTheme="majorEastAsia" w:cs="Calibri"/>
                <w:szCs w:val="20"/>
              </w:rPr>
              <w:t>ing and construction regulator. The two operating protocols for this consultation are:</w:t>
            </w:r>
          </w:p>
          <w:p w14:paraId="6264AA62" w14:textId="77777777" w:rsidR="00FF485E" w:rsidRPr="00FF485E" w:rsidRDefault="00FF485E" w:rsidP="00FF485E">
            <w:pPr>
              <w:spacing w:after="40" w:line="240" w:lineRule="auto"/>
              <w:rPr>
                <w:rFonts w:eastAsiaTheme="majorEastAsia" w:cs="Calibri"/>
                <w:szCs w:val="20"/>
              </w:rPr>
            </w:pPr>
            <w:r w:rsidRPr="00FF485E">
              <w:rPr>
                <w:rFonts w:eastAsiaTheme="majorEastAsia" w:cs="Calibri"/>
                <w:szCs w:val="20"/>
              </w:rPr>
              <w:t>› Referencing standards in the Building Code system</w:t>
            </w:r>
          </w:p>
          <w:p w14:paraId="5BAA516C" w14:textId="4AE96823" w:rsidR="00FF485E" w:rsidRPr="00F75778" w:rsidRDefault="00FF485E" w:rsidP="00FF485E">
            <w:pPr>
              <w:spacing w:after="40" w:line="240" w:lineRule="auto"/>
              <w:rPr>
                <w:rFonts w:eastAsiaTheme="majorEastAsia" w:cs="Calibri"/>
                <w:szCs w:val="20"/>
              </w:rPr>
            </w:pPr>
            <w:r w:rsidRPr="00FF485E">
              <w:rPr>
                <w:rFonts w:eastAsiaTheme="majorEastAsia" w:cs="Calibri"/>
                <w:szCs w:val="20"/>
              </w:rPr>
              <w:t>› Tier framework to support standards in the Building Code system</w:t>
            </w:r>
          </w:p>
        </w:tc>
      </w:tr>
    </w:tbl>
    <w:p w14:paraId="6D8919C1" w14:textId="77777777" w:rsidR="00D473DE" w:rsidRPr="00836EC6" w:rsidRDefault="00D473DE" w:rsidP="00D473DE">
      <w:pPr>
        <w:pStyle w:val="Heading2"/>
        <w:numPr>
          <w:ilvl w:val="0"/>
          <w:numId w:val="0"/>
        </w:numPr>
        <w:spacing w:line="240" w:lineRule="auto"/>
        <w:ind w:left="851" w:hanging="851"/>
      </w:pPr>
      <w:r>
        <w:t>Questions for the consultation</w:t>
      </w:r>
    </w:p>
    <w:p w14:paraId="37607BB7" w14:textId="1EDA8415" w:rsidR="00660851" w:rsidRPr="00660851" w:rsidRDefault="00660851" w:rsidP="00660851">
      <w:pPr>
        <w:spacing w:before="160" w:after="120" w:line="240" w:lineRule="auto"/>
        <w:rPr>
          <w:szCs w:val="20"/>
        </w:rPr>
      </w:pPr>
      <w:r>
        <w:rPr>
          <w:b/>
          <w:sz w:val="24"/>
          <w:szCs w:val="24"/>
        </w:rPr>
        <w:t>1</w:t>
      </w:r>
      <w:r w:rsidRPr="00FB23DC">
        <w:rPr>
          <w:b/>
          <w:sz w:val="24"/>
          <w:szCs w:val="24"/>
        </w:rPr>
        <w:t>.</w:t>
      </w:r>
      <w:r w:rsidRPr="00FB23DC">
        <w:rPr>
          <w:sz w:val="24"/>
          <w:szCs w:val="24"/>
        </w:rPr>
        <w:t xml:space="preserve"> </w:t>
      </w:r>
      <w:r w:rsidRPr="00660851">
        <w:rPr>
          <w:sz w:val="24"/>
          <w:szCs w:val="24"/>
        </w:rPr>
        <w:t>Do you agree with the proposed criteria for referencing a standard in the Building Code system?</w:t>
      </w:r>
      <w:r>
        <w:rPr>
          <w:sz w:val="24"/>
          <w:szCs w:val="24"/>
        </w:rPr>
        <w:br/>
      </w:r>
      <w:r w:rsidRPr="00660851">
        <w:rPr>
          <w:szCs w:val="20"/>
        </w:rPr>
        <w:t xml:space="preserve">These proposed criteria include: </w:t>
      </w:r>
      <w:r w:rsidR="00B30873">
        <w:rPr>
          <w:szCs w:val="20"/>
        </w:rPr>
        <w:t xml:space="preserve">alignment to the Building Code, in </w:t>
      </w:r>
      <w:r w:rsidRPr="00660851">
        <w:rPr>
          <w:szCs w:val="20"/>
        </w:rPr>
        <w:t>scope, cl</w:t>
      </w:r>
      <w:r w:rsidR="00B30873">
        <w:rPr>
          <w:szCs w:val="20"/>
        </w:rPr>
        <w:t>ear</w:t>
      </w:r>
      <w:r w:rsidRPr="00660851">
        <w:rPr>
          <w:szCs w:val="20"/>
        </w:rPr>
        <w:t>, specific, implementable in New Zealand and available.</w:t>
      </w:r>
    </w:p>
    <w:p w14:paraId="0B76F745" w14:textId="7A1EB7DC" w:rsidR="00660851" w:rsidRDefault="00D96F66" w:rsidP="00660851">
      <w:pPr>
        <w:spacing w:after="120"/>
      </w:pPr>
      <w:sdt>
        <w:sdtPr>
          <w:rPr>
            <w:rFonts w:ascii="MS Gothic" w:eastAsia="MS Gothic" w:hAnsi="MS Gothic"/>
          </w:rPr>
          <w:id w:val="1191176077"/>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FF485E">
        <w:t xml:space="preserve"> Yes, I support them</w:t>
      </w:r>
      <w:r w:rsidR="00660851">
        <w:tab/>
      </w:r>
      <w:r w:rsidR="00660851">
        <w:tab/>
      </w:r>
      <w:sdt>
        <w:sdtPr>
          <w:rPr>
            <w:rFonts w:ascii="MS Gothic" w:eastAsia="MS Gothic" w:hAnsi="MS Gothic"/>
          </w:rPr>
          <w:id w:val="2031294233"/>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FF485E">
        <w:t xml:space="preserve"> No, I don’t support them</w:t>
      </w:r>
      <w:r w:rsidR="00660851">
        <w:tab/>
      </w:r>
      <w:r w:rsidR="00660851">
        <w:tab/>
      </w:r>
      <w:r w:rsidR="00660851" w:rsidRPr="00F9595E">
        <w:rPr>
          <w:rFonts w:ascii="MS Gothic" w:eastAsia="MS Gothic" w:hAnsi="MS Gothic"/>
        </w:rPr>
        <w:t xml:space="preserve"> </w:t>
      </w:r>
      <w:sdt>
        <w:sdtPr>
          <w:rPr>
            <w:rFonts w:ascii="MS Gothic" w:eastAsia="MS Gothic" w:hAnsi="MS Gothic"/>
          </w:rPr>
          <w:id w:val="2031452044"/>
          <w14:checkbox>
            <w14:checked w14:val="0"/>
            <w14:checkedState w14:val="2612" w14:font="MS Gothic"/>
            <w14:uncheckedState w14:val="2610" w14:font="MS Gothic"/>
          </w14:checkbox>
        </w:sdtPr>
        <w:sdtContent>
          <w:r w:rsidR="00660851">
            <w:rPr>
              <w:rFonts w:ascii="MS Gothic" w:eastAsia="MS Gothic" w:hAnsi="MS Gothic" w:hint="eastAsia"/>
            </w:rPr>
            <w:t>☐</w:t>
          </w:r>
        </w:sdtContent>
      </w:sdt>
      <w:r w:rsidR="00660851">
        <w:t xml:space="preserve"> Not sure/no preference</w:t>
      </w:r>
    </w:p>
    <w:p w14:paraId="6DF8D919" w14:textId="77777777" w:rsidR="00660851" w:rsidRDefault="00660851" w:rsidP="00660851">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660851" w:rsidRPr="007725E8" w14:paraId="5F7E3B8C" w14:textId="77777777" w:rsidTr="00FF485E">
        <w:trPr>
          <w:trHeight w:val="2835"/>
        </w:trPr>
        <w:tc>
          <w:tcPr>
            <w:tcW w:w="9072" w:type="dxa"/>
            <w:shd w:val="clear" w:color="auto" w:fill="E8F9D9"/>
          </w:tcPr>
          <w:p w14:paraId="7EAD7569" w14:textId="77777777" w:rsidR="00660851" w:rsidRPr="007725E8" w:rsidRDefault="00660851" w:rsidP="005D781F">
            <w:pPr>
              <w:spacing w:before="120" w:after="120"/>
              <w:rPr>
                <w:szCs w:val="20"/>
              </w:rPr>
            </w:pPr>
          </w:p>
        </w:tc>
      </w:tr>
    </w:tbl>
    <w:p w14:paraId="239EDD00" w14:textId="5DB6EA9C" w:rsidR="00B30873" w:rsidRDefault="00B30873" w:rsidP="00B30873">
      <w:pPr>
        <w:spacing w:before="160" w:after="120" w:line="240" w:lineRule="auto"/>
        <w:rPr>
          <w:sz w:val="24"/>
          <w:szCs w:val="24"/>
        </w:rPr>
      </w:pPr>
      <w:r>
        <w:rPr>
          <w:b/>
          <w:sz w:val="24"/>
          <w:szCs w:val="24"/>
        </w:rPr>
        <w:t>2</w:t>
      </w:r>
      <w:r w:rsidRPr="00FB23DC">
        <w:rPr>
          <w:b/>
          <w:sz w:val="24"/>
          <w:szCs w:val="24"/>
        </w:rPr>
        <w:t>.</w:t>
      </w:r>
      <w:r w:rsidRPr="00FB23DC">
        <w:rPr>
          <w:sz w:val="24"/>
          <w:szCs w:val="24"/>
        </w:rPr>
        <w:t xml:space="preserve"> </w:t>
      </w:r>
      <w:r w:rsidRPr="00B30873">
        <w:rPr>
          <w:sz w:val="24"/>
          <w:szCs w:val="24"/>
        </w:rPr>
        <w:t>Do you agree with the proposed criteria for deciding the tier status of standards?</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B30873" w14:paraId="1C0BDF59" w14:textId="77777777" w:rsidTr="00FF485E">
        <w:tc>
          <w:tcPr>
            <w:tcW w:w="2268" w:type="dxa"/>
          </w:tcPr>
          <w:p w14:paraId="7DC0149C" w14:textId="0DAA7E8D" w:rsidR="00B30873" w:rsidRPr="007725E8" w:rsidRDefault="00B30873" w:rsidP="005D781F">
            <w:pPr>
              <w:spacing w:after="120"/>
              <w:rPr>
                <w:szCs w:val="20"/>
              </w:rPr>
            </w:pPr>
            <w:r>
              <w:rPr>
                <w:szCs w:val="20"/>
              </w:rPr>
              <w:t>Risk severity:</w:t>
            </w:r>
          </w:p>
        </w:tc>
        <w:tc>
          <w:tcPr>
            <w:tcW w:w="6663" w:type="dxa"/>
          </w:tcPr>
          <w:p w14:paraId="1F22FB35" w14:textId="5F66C647" w:rsidR="00B30873" w:rsidRPr="00FF485E" w:rsidRDefault="00D96F66" w:rsidP="00FF485E">
            <w:pPr>
              <w:spacing w:after="120"/>
            </w:pPr>
            <w:sdt>
              <w:sdtPr>
                <w:rPr>
                  <w:rFonts w:ascii="MS Gothic" w:eastAsia="MS Gothic" w:hAnsi="MS Gothic"/>
                </w:rPr>
                <w:id w:val="-738480673"/>
                <w14:checkbox>
                  <w14:checked w14:val="0"/>
                  <w14:checkedState w14:val="2612" w14:font="MS Gothic"/>
                  <w14:uncheckedState w14:val="2610" w14:font="MS Gothic"/>
                </w14:checkbox>
              </w:sdtPr>
              <w:sdtContent>
                <w:r w:rsidR="00B30873" w:rsidRPr="0079357C">
                  <w:rPr>
                    <w:rFonts w:ascii="MS Gothic" w:eastAsia="MS Gothic" w:hAnsi="MS Gothic" w:hint="eastAsia"/>
                  </w:rPr>
                  <w:t>☐</w:t>
                </w:r>
              </w:sdtContent>
            </w:sdt>
            <w:r w:rsidR="00B30873">
              <w:t xml:space="preserve"> Yes, I agree with the criteria</w:t>
            </w:r>
            <w:r w:rsidR="00FF485E">
              <w:t xml:space="preserve"> </w:t>
            </w:r>
            <w:sdt>
              <w:sdtPr>
                <w:rPr>
                  <w:rFonts w:ascii="MS Gothic" w:eastAsia="MS Gothic" w:hAnsi="MS Gothic"/>
                </w:rPr>
                <w:id w:val="-1459406538"/>
                <w14:checkbox>
                  <w14:checked w14:val="0"/>
                  <w14:checkedState w14:val="2612" w14:font="MS Gothic"/>
                  <w14:uncheckedState w14:val="2610" w14:font="MS Gothic"/>
                </w14:checkbox>
              </w:sdtPr>
              <w:sdtContent>
                <w:r w:rsidR="00B30873">
                  <w:rPr>
                    <w:rFonts w:ascii="MS Gothic" w:eastAsia="MS Gothic" w:hAnsi="MS Gothic" w:hint="eastAsia"/>
                  </w:rPr>
                  <w:t>☐</w:t>
                </w:r>
              </w:sdtContent>
            </w:sdt>
            <w:r w:rsidR="00B30873">
              <w:t xml:space="preserve"> No, I don’t agree</w:t>
            </w:r>
            <w:r w:rsidR="00FF485E">
              <w:t xml:space="preserve"> </w:t>
            </w:r>
            <w:sdt>
              <w:sdtPr>
                <w:rPr>
                  <w:rFonts w:ascii="MS Gothic" w:eastAsia="MS Gothic" w:hAnsi="MS Gothic"/>
                </w:rPr>
                <w:id w:val="522138598"/>
                <w14:checkbox>
                  <w14:checked w14:val="0"/>
                  <w14:checkedState w14:val="2612" w14:font="MS Gothic"/>
                  <w14:uncheckedState w14:val="2610" w14:font="MS Gothic"/>
                </w14:checkbox>
              </w:sdtPr>
              <w:sdtContent>
                <w:r w:rsidR="00B30873">
                  <w:rPr>
                    <w:rFonts w:ascii="MS Gothic" w:eastAsia="MS Gothic" w:hAnsi="MS Gothic" w:hint="eastAsia"/>
                  </w:rPr>
                  <w:t>☐</w:t>
                </w:r>
              </w:sdtContent>
            </w:sdt>
            <w:r w:rsidR="00B30873">
              <w:t xml:space="preserve"> Not sure/no preference</w:t>
            </w:r>
          </w:p>
        </w:tc>
      </w:tr>
      <w:tr w:rsidR="00B30873" w14:paraId="662805AE" w14:textId="77777777" w:rsidTr="00FF485E">
        <w:tc>
          <w:tcPr>
            <w:tcW w:w="2268" w:type="dxa"/>
          </w:tcPr>
          <w:p w14:paraId="50FD1C5E" w14:textId="60C5A569" w:rsidR="00B30873" w:rsidRPr="007725E8" w:rsidRDefault="00B30873" w:rsidP="005D781F">
            <w:pPr>
              <w:spacing w:after="120"/>
              <w:rPr>
                <w:szCs w:val="20"/>
              </w:rPr>
            </w:pPr>
            <w:r>
              <w:rPr>
                <w:szCs w:val="20"/>
              </w:rPr>
              <w:t>Contribution to the Building Code:</w:t>
            </w:r>
          </w:p>
        </w:tc>
        <w:tc>
          <w:tcPr>
            <w:tcW w:w="6663" w:type="dxa"/>
          </w:tcPr>
          <w:p w14:paraId="7A95F6BF" w14:textId="707F7AF8" w:rsidR="00B30873" w:rsidRDefault="00D96F66" w:rsidP="00FF485E">
            <w:pPr>
              <w:spacing w:after="120"/>
              <w:rPr>
                <w:szCs w:val="20"/>
              </w:rPr>
            </w:pPr>
            <w:sdt>
              <w:sdtPr>
                <w:rPr>
                  <w:rFonts w:ascii="MS Gothic" w:eastAsia="MS Gothic" w:hAnsi="MS Gothic"/>
                </w:rPr>
                <w:id w:val="469788900"/>
                <w14:checkbox>
                  <w14:checked w14:val="0"/>
                  <w14:checkedState w14:val="2612" w14:font="MS Gothic"/>
                  <w14:uncheckedState w14:val="2610" w14:font="MS Gothic"/>
                </w14:checkbox>
              </w:sdtPr>
              <w:sdtContent>
                <w:r w:rsidR="00B30873" w:rsidRPr="0079357C">
                  <w:rPr>
                    <w:rFonts w:ascii="MS Gothic" w:eastAsia="MS Gothic" w:hAnsi="MS Gothic" w:hint="eastAsia"/>
                  </w:rPr>
                  <w:t>☐</w:t>
                </w:r>
              </w:sdtContent>
            </w:sdt>
            <w:r w:rsidR="00B30873">
              <w:t xml:space="preserve"> Yes, I agree with the criteria</w:t>
            </w:r>
            <w:r w:rsidR="00FF485E">
              <w:t xml:space="preserve"> </w:t>
            </w:r>
            <w:sdt>
              <w:sdtPr>
                <w:rPr>
                  <w:rFonts w:ascii="MS Gothic" w:eastAsia="MS Gothic" w:hAnsi="MS Gothic"/>
                </w:rPr>
                <w:id w:val="1263810473"/>
                <w14:checkbox>
                  <w14:checked w14:val="0"/>
                  <w14:checkedState w14:val="2612" w14:font="MS Gothic"/>
                  <w14:uncheckedState w14:val="2610" w14:font="MS Gothic"/>
                </w14:checkbox>
              </w:sdtPr>
              <w:sdtContent>
                <w:r w:rsidR="00FF485E">
                  <w:rPr>
                    <w:rFonts w:ascii="MS Gothic" w:eastAsia="MS Gothic" w:hAnsi="MS Gothic" w:hint="eastAsia"/>
                  </w:rPr>
                  <w:t>☐</w:t>
                </w:r>
              </w:sdtContent>
            </w:sdt>
            <w:r w:rsidR="00B30873">
              <w:t xml:space="preserve"> No, I don’t agree</w:t>
            </w:r>
            <w:r w:rsidR="00FF485E">
              <w:t xml:space="preserve"> </w:t>
            </w:r>
            <w:sdt>
              <w:sdtPr>
                <w:rPr>
                  <w:rFonts w:ascii="MS Gothic" w:eastAsia="MS Gothic" w:hAnsi="MS Gothic"/>
                </w:rPr>
                <w:id w:val="-497961886"/>
                <w14:checkbox>
                  <w14:checked w14:val="0"/>
                  <w14:checkedState w14:val="2612" w14:font="MS Gothic"/>
                  <w14:uncheckedState w14:val="2610" w14:font="MS Gothic"/>
                </w14:checkbox>
              </w:sdtPr>
              <w:sdtContent>
                <w:r w:rsidR="00B30873">
                  <w:rPr>
                    <w:rFonts w:ascii="MS Gothic" w:eastAsia="MS Gothic" w:hAnsi="MS Gothic" w:hint="eastAsia"/>
                  </w:rPr>
                  <w:t>☐</w:t>
                </w:r>
              </w:sdtContent>
            </w:sdt>
            <w:r w:rsidR="00B30873">
              <w:t xml:space="preserve"> Not sure/no preference</w:t>
            </w:r>
          </w:p>
        </w:tc>
      </w:tr>
      <w:tr w:rsidR="00B30873" w14:paraId="7D006756" w14:textId="77777777" w:rsidTr="00FF485E">
        <w:tc>
          <w:tcPr>
            <w:tcW w:w="2268" w:type="dxa"/>
          </w:tcPr>
          <w:p w14:paraId="4C7AA378" w14:textId="1967A435" w:rsidR="00B30873" w:rsidRPr="007725E8" w:rsidRDefault="00B30873" w:rsidP="005D781F">
            <w:pPr>
              <w:spacing w:after="120"/>
              <w:rPr>
                <w:szCs w:val="20"/>
              </w:rPr>
            </w:pPr>
            <w:r>
              <w:rPr>
                <w:szCs w:val="20"/>
              </w:rPr>
              <w:t>Design focus:</w:t>
            </w:r>
          </w:p>
        </w:tc>
        <w:tc>
          <w:tcPr>
            <w:tcW w:w="6663" w:type="dxa"/>
          </w:tcPr>
          <w:p w14:paraId="3DD3AF7F" w14:textId="5CBE6536" w:rsidR="00B30873" w:rsidRDefault="00D96F66" w:rsidP="00FF485E">
            <w:pPr>
              <w:spacing w:after="120"/>
              <w:rPr>
                <w:szCs w:val="20"/>
              </w:rPr>
            </w:pPr>
            <w:sdt>
              <w:sdtPr>
                <w:rPr>
                  <w:rFonts w:ascii="MS Gothic" w:eastAsia="MS Gothic" w:hAnsi="MS Gothic"/>
                </w:rPr>
                <w:id w:val="-1474593013"/>
                <w14:checkbox>
                  <w14:checked w14:val="0"/>
                  <w14:checkedState w14:val="2612" w14:font="MS Gothic"/>
                  <w14:uncheckedState w14:val="2610" w14:font="MS Gothic"/>
                </w14:checkbox>
              </w:sdtPr>
              <w:sdtContent>
                <w:r w:rsidR="00B30873" w:rsidRPr="0079357C">
                  <w:rPr>
                    <w:rFonts w:ascii="MS Gothic" w:eastAsia="MS Gothic" w:hAnsi="MS Gothic" w:hint="eastAsia"/>
                  </w:rPr>
                  <w:t>☐</w:t>
                </w:r>
              </w:sdtContent>
            </w:sdt>
            <w:r w:rsidR="00B30873">
              <w:t xml:space="preserve"> Yes, I agree with the criteria</w:t>
            </w:r>
            <w:r w:rsidR="00FF485E">
              <w:t xml:space="preserve"> </w:t>
            </w:r>
            <w:sdt>
              <w:sdtPr>
                <w:rPr>
                  <w:rFonts w:ascii="MS Gothic" w:eastAsia="MS Gothic" w:hAnsi="MS Gothic"/>
                </w:rPr>
                <w:id w:val="417994035"/>
                <w14:checkbox>
                  <w14:checked w14:val="0"/>
                  <w14:checkedState w14:val="2612" w14:font="MS Gothic"/>
                  <w14:uncheckedState w14:val="2610" w14:font="MS Gothic"/>
                </w14:checkbox>
              </w:sdtPr>
              <w:sdtContent>
                <w:r w:rsidR="00B30873">
                  <w:rPr>
                    <w:rFonts w:ascii="MS Gothic" w:eastAsia="MS Gothic" w:hAnsi="MS Gothic" w:hint="eastAsia"/>
                  </w:rPr>
                  <w:t>☐</w:t>
                </w:r>
              </w:sdtContent>
            </w:sdt>
            <w:r w:rsidR="00B30873">
              <w:t xml:space="preserve"> No, I don’t agree</w:t>
            </w:r>
            <w:r w:rsidR="00FF485E">
              <w:t xml:space="preserve"> </w:t>
            </w:r>
            <w:sdt>
              <w:sdtPr>
                <w:rPr>
                  <w:rFonts w:ascii="MS Gothic" w:eastAsia="MS Gothic" w:hAnsi="MS Gothic"/>
                </w:rPr>
                <w:id w:val="1213461578"/>
                <w14:checkbox>
                  <w14:checked w14:val="0"/>
                  <w14:checkedState w14:val="2612" w14:font="MS Gothic"/>
                  <w14:uncheckedState w14:val="2610" w14:font="MS Gothic"/>
                </w14:checkbox>
              </w:sdtPr>
              <w:sdtContent>
                <w:r w:rsidR="00B30873">
                  <w:rPr>
                    <w:rFonts w:ascii="MS Gothic" w:eastAsia="MS Gothic" w:hAnsi="MS Gothic" w:hint="eastAsia"/>
                  </w:rPr>
                  <w:t>☐</w:t>
                </w:r>
              </w:sdtContent>
            </w:sdt>
            <w:r w:rsidR="00B30873">
              <w:t xml:space="preserve"> Not sure/no preference</w:t>
            </w:r>
          </w:p>
        </w:tc>
      </w:tr>
    </w:tbl>
    <w:p w14:paraId="1045380C" w14:textId="77777777" w:rsidR="00B30873" w:rsidRPr="00F9595E" w:rsidRDefault="00B30873" w:rsidP="00B30873">
      <w:pPr>
        <w:spacing w:before="120" w:after="40" w:line="240" w:lineRule="auto"/>
        <w:rPr>
          <w:szCs w:val="20"/>
        </w:rPr>
      </w:pPr>
      <w:r w:rsidRPr="00F9595E">
        <w:rPr>
          <w:szCs w:val="20"/>
        </w:rPr>
        <w:t>Is there anything you would like to tell us about the reason(s) for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B30873" w:rsidRPr="007725E8" w14:paraId="3FA2B6EA" w14:textId="77777777" w:rsidTr="00FF485E">
        <w:trPr>
          <w:trHeight w:val="2835"/>
        </w:trPr>
        <w:tc>
          <w:tcPr>
            <w:tcW w:w="9072" w:type="dxa"/>
            <w:shd w:val="clear" w:color="auto" w:fill="E8F9D9"/>
          </w:tcPr>
          <w:p w14:paraId="4A83DC2E" w14:textId="77777777" w:rsidR="00B30873" w:rsidRPr="007725E8" w:rsidRDefault="00B30873" w:rsidP="005D781F">
            <w:pPr>
              <w:spacing w:before="120" w:after="120"/>
              <w:rPr>
                <w:szCs w:val="20"/>
              </w:rPr>
            </w:pPr>
          </w:p>
        </w:tc>
      </w:tr>
    </w:tbl>
    <w:p w14:paraId="6BDF7192" w14:textId="72601556" w:rsidR="00B30873" w:rsidRDefault="00B30873" w:rsidP="00B30873">
      <w:pPr>
        <w:spacing w:before="160" w:after="120" w:line="240" w:lineRule="auto"/>
        <w:rPr>
          <w:sz w:val="24"/>
          <w:szCs w:val="24"/>
        </w:rPr>
      </w:pPr>
      <w:r>
        <w:rPr>
          <w:b/>
          <w:sz w:val="24"/>
          <w:szCs w:val="24"/>
        </w:rPr>
        <w:lastRenderedPageBreak/>
        <w:t>3</w:t>
      </w:r>
      <w:r w:rsidRPr="00FB23DC">
        <w:rPr>
          <w:b/>
          <w:sz w:val="24"/>
          <w:szCs w:val="24"/>
        </w:rPr>
        <w:t>.</w:t>
      </w:r>
      <w:r w:rsidRPr="00FB23DC">
        <w:rPr>
          <w:sz w:val="24"/>
          <w:szCs w:val="24"/>
        </w:rPr>
        <w:t xml:space="preserve"> </w:t>
      </w:r>
      <w:r>
        <w:rPr>
          <w:sz w:val="24"/>
          <w:szCs w:val="24"/>
        </w:rPr>
        <w:t xml:space="preserve">Which </w:t>
      </w:r>
      <w:r w:rsidRPr="00B30873">
        <w:rPr>
          <w:sz w:val="24"/>
          <w:szCs w:val="24"/>
        </w:rPr>
        <w:t>standard(s) and their proposed tier status particularly impact you and why?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B30873" w:rsidRPr="007725E8" w14:paraId="631D505E" w14:textId="77777777" w:rsidTr="00FF485E">
        <w:trPr>
          <w:trHeight w:val="2835"/>
        </w:trPr>
        <w:tc>
          <w:tcPr>
            <w:tcW w:w="9072" w:type="dxa"/>
            <w:shd w:val="clear" w:color="auto" w:fill="E8F9D9"/>
          </w:tcPr>
          <w:p w14:paraId="0E761557" w14:textId="77777777" w:rsidR="00B30873" w:rsidRPr="007725E8" w:rsidRDefault="00B30873" w:rsidP="005D781F">
            <w:pPr>
              <w:spacing w:before="120" w:after="120"/>
              <w:rPr>
                <w:szCs w:val="20"/>
              </w:rPr>
            </w:pPr>
          </w:p>
        </w:tc>
      </w:tr>
    </w:tbl>
    <w:p w14:paraId="58239AC8" w14:textId="13DBE6F4" w:rsidR="00B30873" w:rsidRDefault="00B30873" w:rsidP="00B30873">
      <w:pPr>
        <w:spacing w:before="160" w:after="120" w:line="240" w:lineRule="auto"/>
        <w:rPr>
          <w:sz w:val="24"/>
          <w:szCs w:val="24"/>
        </w:rPr>
      </w:pPr>
      <w:r>
        <w:rPr>
          <w:b/>
          <w:sz w:val="24"/>
          <w:szCs w:val="24"/>
        </w:rPr>
        <w:t>4</w:t>
      </w:r>
      <w:r w:rsidRPr="00FB23DC">
        <w:rPr>
          <w:b/>
          <w:sz w:val="24"/>
          <w:szCs w:val="24"/>
        </w:rPr>
        <w:t>.</w:t>
      </w:r>
      <w:r w:rsidRPr="00FB23DC">
        <w:rPr>
          <w:sz w:val="24"/>
          <w:szCs w:val="24"/>
        </w:rPr>
        <w:t xml:space="preserve"> </w:t>
      </w:r>
      <w:r w:rsidRPr="00B30873">
        <w:rPr>
          <w:sz w:val="24"/>
          <w:szCs w:val="24"/>
        </w:rPr>
        <w:t>Is there anything else you would like to tell us about these protocols for the u</w:t>
      </w:r>
      <w:r>
        <w:rPr>
          <w:sz w:val="24"/>
          <w:szCs w:val="24"/>
        </w:rPr>
        <w:t xml:space="preserve">se of standards in the Building </w:t>
      </w:r>
      <w:r w:rsidRPr="00B30873">
        <w:rPr>
          <w:sz w:val="24"/>
          <w:szCs w:val="24"/>
        </w:rPr>
        <w:t>Code system?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B30873" w:rsidRPr="007725E8" w14:paraId="38438504" w14:textId="77777777" w:rsidTr="00FF485E">
        <w:trPr>
          <w:trHeight w:val="2835"/>
        </w:trPr>
        <w:tc>
          <w:tcPr>
            <w:tcW w:w="9072" w:type="dxa"/>
            <w:shd w:val="clear" w:color="auto" w:fill="E8F9D9"/>
          </w:tcPr>
          <w:p w14:paraId="68F5C997" w14:textId="77777777" w:rsidR="00B30873" w:rsidRPr="007725E8" w:rsidRDefault="00B30873" w:rsidP="005D781F">
            <w:pPr>
              <w:spacing w:before="120" w:after="120"/>
              <w:rPr>
                <w:szCs w:val="20"/>
              </w:rPr>
            </w:pPr>
          </w:p>
        </w:tc>
      </w:tr>
    </w:tbl>
    <w:p w14:paraId="480D60E9" w14:textId="77777777" w:rsidR="00660851" w:rsidRDefault="00660851" w:rsidP="00D473DE">
      <w:pPr>
        <w:spacing w:line="240" w:lineRule="auto"/>
        <w:rPr>
          <w:szCs w:val="20"/>
        </w:rPr>
      </w:pPr>
    </w:p>
    <w:p w14:paraId="6BD34C00" w14:textId="77777777" w:rsidR="00D473DE" w:rsidRDefault="00D473DE" w:rsidP="00AB1B10">
      <w:pPr>
        <w:pStyle w:val="Heading1"/>
        <w:numPr>
          <w:ilvl w:val="0"/>
          <w:numId w:val="0"/>
        </w:numPr>
        <w:ind w:left="851" w:hanging="851"/>
      </w:pPr>
    </w:p>
    <w:p w14:paraId="5E7FA5F4" w14:textId="77777777" w:rsidR="00D473DE" w:rsidRPr="00D473DE" w:rsidRDefault="00D473DE" w:rsidP="00D473DE"/>
    <w:p w14:paraId="39CBE792" w14:textId="77777777" w:rsidR="00D473DE" w:rsidRPr="00D473DE" w:rsidRDefault="00D473DE" w:rsidP="00D473DE">
      <w:pPr>
        <w:sectPr w:rsidR="00D473DE" w:rsidRPr="00D473DE" w:rsidSect="00634060">
          <w:headerReference w:type="even" r:id="rId43"/>
          <w:headerReference w:type="default" r:id="rId44"/>
          <w:headerReference w:type="first" r:id="rId45"/>
          <w:pgSz w:w="11906" w:h="16838"/>
          <w:pgMar w:top="2552" w:right="1418" w:bottom="1021" w:left="1418" w:header="340" w:footer="397" w:gutter="0"/>
          <w:cols w:space="708"/>
          <w:docGrid w:linePitch="360"/>
        </w:sectPr>
      </w:pPr>
    </w:p>
    <w:p w14:paraId="4038A819" w14:textId="17BA942D" w:rsidR="00AB1B10" w:rsidRPr="00477968" w:rsidRDefault="00AB1B10" w:rsidP="00AB1B10">
      <w:pPr>
        <w:pStyle w:val="Heading1"/>
        <w:numPr>
          <w:ilvl w:val="0"/>
          <w:numId w:val="0"/>
        </w:numPr>
        <w:ind w:left="851" w:hanging="851"/>
      </w:pPr>
      <w:bookmarkStart w:id="23" w:name="_Toc67402187"/>
      <w:r>
        <w:lastRenderedPageBreak/>
        <w:t>New look for Building Code documents</w:t>
      </w:r>
      <w:bookmarkEnd w:id="23"/>
    </w:p>
    <w:bookmarkEnd w:id="22"/>
    <w:p w14:paraId="3061FCA5" w14:textId="3C005CB3" w:rsidR="00B30873" w:rsidRDefault="00B30873" w:rsidP="00B30873">
      <w:pPr>
        <w:spacing w:before="160" w:after="120" w:line="240" w:lineRule="auto"/>
        <w:rPr>
          <w:sz w:val="24"/>
          <w:szCs w:val="24"/>
        </w:rPr>
      </w:pPr>
      <w:r>
        <w:rPr>
          <w:b/>
          <w:sz w:val="24"/>
          <w:szCs w:val="24"/>
        </w:rPr>
        <w:t>1</w:t>
      </w:r>
      <w:r w:rsidRPr="00FB23DC">
        <w:rPr>
          <w:b/>
          <w:sz w:val="24"/>
          <w:szCs w:val="24"/>
        </w:rPr>
        <w:t>.</w:t>
      </w:r>
      <w:r w:rsidRPr="00FB23DC">
        <w:rPr>
          <w:sz w:val="24"/>
          <w:szCs w:val="24"/>
        </w:rPr>
        <w:t xml:space="preserve"> </w:t>
      </w:r>
      <w:r w:rsidRPr="00B30873">
        <w:rPr>
          <w:sz w:val="24"/>
          <w:szCs w:val="24"/>
        </w:rPr>
        <w:t>Is there anything you would like to tell us about the new</w:t>
      </w:r>
      <w:r>
        <w:rPr>
          <w:sz w:val="24"/>
          <w:szCs w:val="24"/>
        </w:rPr>
        <w:t xml:space="preserve"> look of</w:t>
      </w:r>
      <w:r w:rsidRPr="00B30873">
        <w:rPr>
          <w:sz w:val="24"/>
          <w:szCs w:val="24"/>
        </w:rPr>
        <w:t xml:space="preserve"> acceptable solution and verification methods?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B30873" w:rsidRPr="007725E8" w14:paraId="421D209C" w14:textId="77777777" w:rsidTr="00FF485E">
        <w:trPr>
          <w:trHeight w:val="5670"/>
        </w:trPr>
        <w:tc>
          <w:tcPr>
            <w:tcW w:w="9072" w:type="dxa"/>
            <w:shd w:val="clear" w:color="auto" w:fill="E8F9D9"/>
          </w:tcPr>
          <w:p w14:paraId="0B7C7EE7" w14:textId="77777777" w:rsidR="00B30873" w:rsidRPr="007725E8" w:rsidRDefault="00B30873" w:rsidP="005D781F">
            <w:pPr>
              <w:spacing w:before="120" w:after="120"/>
              <w:rPr>
                <w:szCs w:val="20"/>
              </w:rPr>
            </w:pPr>
          </w:p>
        </w:tc>
      </w:tr>
    </w:tbl>
    <w:p w14:paraId="7278DF74" w14:textId="77777777" w:rsidR="00B30873" w:rsidRDefault="00B30873" w:rsidP="00B30873">
      <w:pPr>
        <w:spacing w:after="0" w:line="240" w:lineRule="auto"/>
        <w:rPr>
          <w:szCs w:val="20"/>
        </w:rPr>
      </w:pPr>
    </w:p>
    <w:p w14:paraId="17D64D1C" w14:textId="3A74BB08" w:rsidR="00136DA7" w:rsidRDefault="00136DA7" w:rsidP="009B206B">
      <w:pPr>
        <w:spacing w:line="240" w:lineRule="auto"/>
      </w:pPr>
    </w:p>
    <w:p w14:paraId="0ABA3710" w14:textId="77777777" w:rsidR="00C80C7A" w:rsidRDefault="00C80C7A" w:rsidP="009B206B">
      <w:pPr>
        <w:spacing w:line="240" w:lineRule="auto"/>
      </w:pPr>
    </w:p>
    <w:p w14:paraId="24DF278C" w14:textId="77777777" w:rsidR="00C80C7A" w:rsidRDefault="00C80C7A" w:rsidP="009B206B">
      <w:pPr>
        <w:spacing w:line="240" w:lineRule="auto"/>
      </w:pPr>
    </w:p>
    <w:p w14:paraId="524E6464" w14:textId="77777777" w:rsidR="00A21A5E" w:rsidRDefault="00A21A5E" w:rsidP="009B206B">
      <w:pPr>
        <w:spacing w:line="240" w:lineRule="auto"/>
        <w:sectPr w:rsidR="00A21A5E" w:rsidSect="00634060">
          <w:headerReference w:type="default" r:id="rId46"/>
          <w:pgSz w:w="11906" w:h="16838"/>
          <w:pgMar w:top="2552" w:right="1418" w:bottom="1021" w:left="1418" w:header="340" w:footer="397" w:gutter="0"/>
          <w:cols w:space="708"/>
          <w:docGrid w:linePitch="360"/>
        </w:sectPr>
      </w:pPr>
    </w:p>
    <w:p w14:paraId="34EB10E3" w14:textId="241A8231" w:rsidR="0029032A" w:rsidRDefault="0029032A" w:rsidP="0029032A">
      <w:pPr>
        <w:pStyle w:val="Heading1"/>
        <w:numPr>
          <w:ilvl w:val="0"/>
          <w:numId w:val="0"/>
        </w:numPr>
        <w:spacing w:after="113"/>
        <w:ind w:left="851" w:hanging="851"/>
      </w:pPr>
      <w:bookmarkStart w:id="24" w:name="_Toc67402188"/>
      <w:r>
        <w:lastRenderedPageBreak/>
        <w:t>Thank you</w:t>
      </w:r>
      <w:bookmarkEnd w:id="24"/>
    </w:p>
    <w:p w14:paraId="38F3979A" w14:textId="79B22B1A" w:rsidR="0029032A" w:rsidRDefault="00FE75E9" w:rsidP="0029032A">
      <w:pPr>
        <w:spacing w:line="240" w:lineRule="auto"/>
        <w:rPr>
          <w:szCs w:val="20"/>
        </w:rPr>
      </w:pPr>
      <w:r>
        <w:t>Thanks for your feedback, we really appreciate your insight because it helps us keep pace with modern construction methods, the needs of New Zealanders and ensure buildings are safe, warm, dry, healthy and durable.</w:t>
      </w:r>
    </w:p>
    <w:p w14:paraId="023A10CD" w14:textId="3ADAAA9D" w:rsidR="00FE75E9" w:rsidRDefault="00FE75E9" w:rsidP="00FE75E9">
      <w:r>
        <w:t xml:space="preserve">To help us continue to improve our Building Code update programme, we would </w:t>
      </w:r>
      <w:r w:rsidR="00BD5B13">
        <w:t>appreciate</w:t>
      </w:r>
      <w:r>
        <w:t xml:space="preserve"> any suggestions or comments you may have on what’s working and how we can do better.</w:t>
      </w:r>
    </w:p>
    <w:p w14:paraId="7ABB19E1" w14:textId="77777777" w:rsidR="00FE75E9" w:rsidRDefault="00FE75E9" w:rsidP="00FE75E9">
      <w:r>
        <w:t>Please leave your feedback below:</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72"/>
      </w:tblGrid>
      <w:tr w:rsidR="00FE75E9" w:rsidRPr="007725E8" w14:paraId="41A73330" w14:textId="77777777" w:rsidTr="00FF485E">
        <w:trPr>
          <w:trHeight w:val="2835"/>
        </w:trPr>
        <w:tc>
          <w:tcPr>
            <w:tcW w:w="9072" w:type="dxa"/>
            <w:shd w:val="clear" w:color="auto" w:fill="E8F9D9"/>
          </w:tcPr>
          <w:p w14:paraId="11CEB29F" w14:textId="77777777" w:rsidR="00FE75E9" w:rsidRPr="007725E8" w:rsidRDefault="00FE75E9" w:rsidP="005D781F">
            <w:pPr>
              <w:spacing w:before="120" w:after="120"/>
              <w:rPr>
                <w:szCs w:val="20"/>
              </w:rPr>
            </w:pPr>
          </w:p>
        </w:tc>
      </w:tr>
    </w:tbl>
    <w:p w14:paraId="46637F78" w14:textId="77777777" w:rsidR="00FE75E9" w:rsidRDefault="00FE75E9" w:rsidP="00FE75E9">
      <w:pPr>
        <w:spacing w:after="0" w:line="240" w:lineRule="auto"/>
        <w:rPr>
          <w:szCs w:val="20"/>
        </w:rPr>
      </w:pPr>
    </w:p>
    <w:p w14:paraId="36F37562" w14:textId="77777777" w:rsidR="0029032A" w:rsidRPr="00240FC4" w:rsidRDefault="0029032A" w:rsidP="009B206B">
      <w:pPr>
        <w:spacing w:before="0" w:after="0" w:line="240" w:lineRule="auto"/>
        <w:rPr>
          <w:rFonts w:eastAsiaTheme="majorEastAsia" w:cs="Calibri"/>
          <w:szCs w:val="20"/>
        </w:rPr>
      </w:pPr>
    </w:p>
    <w:sectPr w:rsidR="0029032A" w:rsidRPr="00240FC4" w:rsidSect="00D473DE">
      <w:headerReference w:type="even" r:id="rId47"/>
      <w:headerReference w:type="default" r:id="rId48"/>
      <w:headerReference w:type="first" r:id="rId49"/>
      <w:pgSz w:w="11906" w:h="16838"/>
      <w:pgMar w:top="1985" w:right="1418" w:bottom="1021" w:left="1418" w:header="340"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9F4F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7FB80" w14:textId="77777777" w:rsidR="00B16C4D" w:rsidRDefault="00B16C4D" w:rsidP="00B63172">
      <w:pPr>
        <w:spacing w:before="0" w:after="0" w:line="240" w:lineRule="auto"/>
      </w:pPr>
      <w:r>
        <w:separator/>
      </w:r>
    </w:p>
  </w:endnote>
  <w:endnote w:type="continuationSeparator" w:id="0">
    <w:p w14:paraId="4A862D5A" w14:textId="77777777" w:rsidR="00B16C4D" w:rsidRDefault="00B16C4D"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ld">
    <w:panose1 w:val="020F07020304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E996" w14:textId="6135C21C" w:rsidR="00D96F66" w:rsidRPr="00D473DE" w:rsidRDefault="00D96F66" w:rsidP="00D473DE">
    <w:pPr>
      <w:pStyle w:val="Footer"/>
      <w:tabs>
        <w:tab w:val="clear" w:pos="4513"/>
        <w:tab w:val="clear" w:pos="9026"/>
        <w:tab w:val="center" w:pos="4820"/>
        <w:tab w:val="right" w:pos="8789"/>
      </w:tabs>
      <w:rPr>
        <w:sz w:val="16"/>
        <w:szCs w:val="16"/>
      </w:rPr>
    </w:pPr>
    <w:r w:rsidRPr="003B2833">
      <w:rPr>
        <w:sz w:val="12"/>
        <w:szCs w:val="12"/>
      </w:rPr>
      <w:t>MINISTRY OF BUSINESS, INNOVATION AND EMPLOYMENT</w:t>
    </w:r>
    <w:r>
      <w:rPr>
        <w:sz w:val="12"/>
        <w:szCs w:val="12"/>
      </w:rPr>
      <w:tab/>
    </w:r>
    <w:r>
      <w:rPr>
        <w:sz w:val="12"/>
        <w:szCs w:val="12"/>
      </w:rPr>
      <w:tab/>
    </w:r>
    <w:r w:rsidRPr="003B2833">
      <w:rPr>
        <w:sz w:val="16"/>
        <w:szCs w:val="16"/>
      </w:rPr>
      <w:t>Page</w:t>
    </w:r>
    <w:r>
      <w:rPr>
        <w:sz w:val="16"/>
        <w:szCs w:val="16"/>
      </w:rPr>
      <w:t xml:space="preserve"> </w:t>
    </w:r>
    <w:r w:rsidRPr="006A56B2">
      <w:rPr>
        <w:b/>
        <w:sz w:val="16"/>
        <w:szCs w:val="16"/>
      </w:rPr>
      <w:fldChar w:fldCharType="begin"/>
    </w:r>
    <w:r w:rsidRPr="006A56B2">
      <w:rPr>
        <w:b/>
        <w:sz w:val="16"/>
        <w:szCs w:val="16"/>
      </w:rPr>
      <w:instrText xml:space="preserve"> PAGE   \* MERGEFORMAT </w:instrText>
    </w:r>
    <w:r w:rsidRPr="006A56B2">
      <w:rPr>
        <w:b/>
        <w:sz w:val="16"/>
        <w:szCs w:val="16"/>
      </w:rPr>
      <w:fldChar w:fldCharType="separate"/>
    </w:r>
    <w:r w:rsidR="00E56DF4">
      <w:rPr>
        <w:b/>
        <w:noProof/>
        <w:sz w:val="16"/>
        <w:szCs w:val="16"/>
      </w:rPr>
      <w:t>10</w:t>
    </w:r>
    <w:r w:rsidRPr="006A56B2">
      <w:rPr>
        <w:b/>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A74A3" w14:textId="77777777" w:rsidR="00B16C4D" w:rsidRDefault="00B16C4D" w:rsidP="00B63172">
      <w:pPr>
        <w:spacing w:before="0" w:after="0" w:line="240" w:lineRule="auto"/>
      </w:pPr>
      <w:r>
        <w:separator/>
      </w:r>
    </w:p>
  </w:footnote>
  <w:footnote w:type="continuationSeparator" w:id="0">
    <w:p w14:paraId="6BBCA025" w14:textId="77777777" w:rsidR="00B16C4D" w:rsidRDefault="00B16C4D" w:rsidP="00B631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5B0A0" w14:textId="3035D7ED" w:rsidR="00D96F66" w:rsidRDefault="00D96F66" w:rsidP="00835B49">
    <w:pPr>
      <w:pStyle w:val="Header"/>
    </w:pPr>
    <w:r>
      <w:rPr>
        <w:noProof/>
        <w:lang w:eastAsia="en-NZ"/>
      </w:rPr>
      <w:drawing>
        <wp:anchor distT="0" distB="0" distL="114300" distR="114300" simplePos="0" relativeHeight="251689984" behindDoc="1" locked="0" layoutInCell="1" allowOverlap="1" wp14:anchorId="1CA97232" wp14:editId="0A3DA59E">
          <wp:simplePos x="0" y="0"/>
          <wp:positionH relativeFrom="column">
            <wp:posOffset>-1000877</wp:posOffset>
          </wp:positionH>
          <wp:positionV relativeFrom="paragraph">
            <wp:posOffset>-448310</wp:posOffset>
          </wp:positionV>
          <wp:extent cx="7560635" cy="106946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_Word report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635" cy="10694642"/>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softHyphen/>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75E99"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2272" behindDoc="1" locked="0" layoutInCell="1" allowOverlap="1" wp14:anchorId="2B550480" wp14:editId="779A7212">
              <wp:simplePos x="0" y="0"/>
              <wp:positionH relativeFrom="column">
                <wp:posOffset>-900430</wp:posOffset>
              </wp:positionH>
              <wp:positionV relativeFrom="paragraph">
                <wp:posOffset>-215900</wp:posOffset>
              </wp:positionV>
              <wp:extent cx="6660000" cy="1152000"/>
              <wp:effectExtent l="0" t="0" r="7620" b="0"/>
              <wp:wrapNone/>
              <wp:docPr id="143" name="Rectangle 14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491D24E" id="Rectangle 143" o:spid="_x0000_s1026" style="position:absolute;margin-left:-70.9pt;margin-top:-17pt;width:524.4pt;height:90.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Df2QIAACgGAAAOAAAAZHJzL2Uyb0RvYy54bWysVFtv2yAUfp+0/4B4X21nSbZGdaqoVaZJ&#10;VVu1nfpMMMRImMOA3PbrdwDHjbpoD9P8gIFz4/vO5ep632myFc4rMDWtLkpKhOHQKLOu6Y+X5aev&#10;lPjATMM0GFHTg/D0ev7xw9XOzsQIWtCNcASdGD/b2Zq2IdhZUXjeio75C7DCoFCC61jAo1sXjWM7&#10;9N7pYlSW02IHrrEOuPAeb2+zkM6TfykFDw9SehGIrim+LaTVpXUV12J+xWZrx2yreP8M9g+v6Jgy&#10;GHRwdcsCIxun/nDVKe7AgwwXHLoCpFRcJAyIpirfoXlumRUJC5Lj7UCT/39u+f320RHVYO7Gnykx&#10;rMMkPSFtzKy1IPESKdpZP0PNZ/vo+pPHbcS7l66Lf0RC9onWw0Cr2AfC8XI6nZb4UcJRVlUTzFsi&#10;vngzt86HbwI6Ejc1dfiARCfb3vmAIVH1qNKz3CyV1kRqhUVjsLQocRBeVWgTaRgnp8OjfbLwxALy&#10;VqZr79arG+3IlmFZXJa31WQcYWKUtT/VruK7z5iU5eVy/OXEJFn2obQyBNlLZHjOtIjkRl02C0qL&#10;SG4fy7GEIkq0iauBiCpL400Ric9Up104aJG1n4TErCG5owwo9osYIDHOhQmZAt+yRmSkk4Qmu08d&#10;Fi0SbG3QYfQsMf7gu3dw3nd20+tHU5HabTDuafub8WCRIoMJg3GnDLhzyDSi6iNn/SNJmZrI0gqa&#10;A9Y0lkNOgeVLhVV1x3x4ZA67GysRJ1Z4wEVq2NUU+h0lLbhf5+6jPjYdSinZ4bSoqf+5YQ6rTn83&#10;WFaX1Xgcx0s6jCdfRnhwp5LVqcRsuhvAyqtwNlqetlE/6ONWOuhecbAtYlQUMcMxdk15cMfDTchT&#10;DEcjF4tFUsORYlm4M8+WHxsgds3L/pU527dWwK68h+NkYbN3HZZ1Yz4MLDYBpE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Bi7EN/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10E06D1F" w14:textId="77777777" w:rsidR="00D96F66" w:rsidRPr="002A1321" w:rsidRDefault="00D96F66" w:rsidP="002A1321">
    <w:pPr>
      <w:pStyle w:val="Header"/>
      <w:spacing w:before="0"/>
      <w:rPr>
        <w:b/>
        <w:color w:val="FFFFFF" w:themeColor="background1"/>
        <w:sz w:val="16"/>
        <w:szCs w:val="16"/>
      </w:rPr>
    </w:pPr>
  </w:p>
  <w:p w14:paraId="47099346" w14:textId="0D14308E" w:rsidR="00D96F66" w:rsidRPr="002A1321" w:rsidRDefault="00D96F66" w:rsidP="00880638">
    <w:pPr>
      <w:pStyle w:val="Header"/>
      <w:rPr>
        <w:color w:val="FFFFFF" w:themeColor="background1"/>
        <w:sz w:val="26"/>
        <w:szCs w:val="26"/>
      </w:rPr>
    </w:pPr>
    <w:r w:rsidRPr="002A1321">
      <w:rPr>
        <w:b/>
        <w:color w:val="FFFFFF" w:themeColor="background1"/>
        <w:sz w:val="26"/>
        <w:szCs w:val="26"/>
      </w:rPr>
      <w:t xml:space="preserve">Proposal 1: Energy efficiency for housing and small buildings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EA0F" w14:textId="54042277" w:rsidR="00D96F66" w:rsidRDefault="00D96F6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1DA79" w14:textId="2790FB68" w:rsidR="00D96F66" w:rsidRDefault="00D96F6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718FE"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29369578">
              <wp:simplePos x="0" y="0"/>
              <wp:positionH relativeFrom="column">
                <wp:posOffset>-900430</wp:posOffset>
              </wp:positionH>
              <wp:positionV relativeFrom="paragraph">
                <wp:posOffset>-215900</wp:posOffset>
              </wp:positionV>
              <wp:extent cx="6660000" cy="1152000"/>
              <wp:effectExtent l="0" t="0" r="7620" b="0"/>
              <wp:wrapNone/>
              <wp:docPr id="144" name="Rectangle 144"/>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C500B5B" id="Rectangle 144" o:spid="_x0000_s1026" style="position:absolute;margin-left:-70.9pt;margin-top:-17pt;width:524.4pt;height:90.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mO1wIAACgGAAAOAAAAZHJzL2Uyb0RvYy54bWysVFtv2yAYfZ+0/4B4X+1ESbpGdaqoVaZJ&#10;VVu1nfpMME6QMDAgt/36HcBxoy7awzQ/YOC7cc53ub7Zt4pshfPS6IoOLkpKhOamlnpV0R+viy9f&#10;KfGB6Zopo0VFD8LTm9nnT9c7OxVDszaqFo7AifbTna3oOgQ7LQrP16Jl/sJYoSFsjGtZwNGtitqx&#10;Hby3qhiW5aTYGVdbZ7jwHrd3WUhnyX/TCB4em8aLQFRF8baQVpfWZVyL2TWbrhyza8m7Z7B/eEXL&#10;pEbQ3tUdC4xsnPzDVSu5M9404YKbtjBNI7lIGIBmUH5A87JmViQsIMfbnib//9zyh+2TI7JG7kYj&#10;SjRrkaRn0Mb0SgkSL0HRzvopNF/sk+tOHtuId9+4Nv6BhOwTrYeeVrEPhONyMpmU+CjhkA0GY+Qt&#10;EV+8m1vnwzdhWhI3FXV4QKKTbe99QEioHlU6luuFVIo0SqJoNEqLEmfCmwzrRBri5HR42CcLT6wB&#10;b2W69m61vFWObBnK4qq8G4wTTERZ+VPtQXz3GZOyvFqMLiMznUn6daGU1ATsJTI8Z0pEcnOhBalE&#10;JLczdCyhiBGVjqs2EVWWxpsiEp+pTrtwUCJrP4sGWQO5wwwo9ovoITHOhQ6ZAr9mtchIxwlNdp86&#10;LFokDErDYfTcIH7vu3Nw3nd20+lHU5HarTfuaPubcW+RIhsdeuNWauPOIVNA1UXO+keSMjWRpaWp&#10;D6hplENOgeULiaq6Zz48MYfuRiViYoVHLI0yu4qabkfJ2rhf5+6jPpoOUkp2mBYV9T83zKHq1HeN&#10;srpCo8Txkg6j8eUQB3cqWZ5K9Ka9Nai8AWaj5Wkb9YM6bhtn2jcMtnmMChHTHLEryoM7Hm5DnmIY&#10;jVzM50kNI8WycK9fLD82QOya1/0bc7ZrrYCufDDHycKmHzos68Z8aDPfBNPIVKzvvHZ8YxylwulG&#10;Z5x3p+ek9T7gZ78BAAD//wMAUEsDBBQABgAIAAAAIQCqSN+y4AAAAAwBAAAPAAAAZHJzL2Rvd25y&#10;ZXYueG1sTI/BTsMwEETvSPyDtUjcWicQNRDiVAgJxIEDLYhw3MZLEhGvQ+y24e9ZTnCb0Y5m35Tr&#10;2Q3qQFPoPRtIlwko4sbbnlsDry/3iytQISJbHDyTgW8KsK5OT0osrD/yhg7b2Cop4VCggS7GsdA6&#10;NB05DEs/Esvtw08Oo9ip1XbCo5S7QV8kyUo77Fk+dDjSXUfN53bvDMyPud2s3ur+6eF9fsbmi0M9&#10;1sacn823N6AizfEvDL/4gg6VMO38nm1Qg4FFmqXCHkVdZrJKItdJLmIn2SzPQFel/j+i+gEAAP//&#10;AwBQSwECLQAUAAYACAAAACEAtoM4kv4AAADhAQAAEwAAAAAAAAAAAAAAAAAAAAAAW0NvbnRlbnRf&#10;VHlwZXNdLnhtbFBLAQItABQABgAIAAAAIQA4/SH/1gAAAJQBAAALAAAAAAAAAAAAAAAAAC8BAABf&#10;cmVscy8ucmVsc1BLAQItABQABgAIAAAAIQD3I1mO1wIAACgGAAAOAAAAAAAAAAAAAAAAAC4CAABk&#10;cnMvZTJvRG9jLnhtbFBLAQItABQABgAIAAAAIQCqSN+y4AAAAAwBAAAPAAAAAAAAAAAAAAAAADEF&#10;AABkcnMvZG93bnJldi54bWxQSwUGAAAAAAQABADzAAAAPgYAAAAA&#10;" fillcolor="#90d154" stroked="f" strokeweight="2pt">
              <v:fill color2="#009f47" rotate="t" angle="90" focus="100%" type="gradient"/>
            </v:rect>
          </w:pict>
        </mc:Fallback>
      </mc:AlternateContent>
    </w:r>
    <w:r>
      <w:rPr>
        <w:color w:val="FFFFFF" w:themeColor="background1"/>
        <w:szCs w:val="20"/>
      </w:rPr>
      <w:t>CONSULTATION SUBMISSION FORM 2021</w:t>
    </w:r>
  </w:p>
  <w:p w14:paraId="02A8BE4B" w14:textId="77777777" w:rsidR="00D96F66" w:rsidRPr="002A1321" w:rsidRDefault="00D96F66" w:rsidP="002A1321">
    <w:pPr>
      <w:pStyle w:val="Header"/>
      <w:spacing w:before="0"/>
      <w:rPr>
        <w:b/>
        <w:color w:val="FFFFFF" w:themeColor="background1"/>
        <w:sz w:val="16"/>
        <w:szCs w:val="16"/>
      </w:rPr>
    </w:pPr>
  </w:p>
  <w:p w14:paraId="6D9CC49C" w14:textId="246C9128" w:rsidR="00D96F66" w:rsidRPr="002A1321" w:rsidRDefault="00D96F66" w:rsidP="00880638">
    <w:pPr>
      <w:pStyle w:val="Header"/>
      <w:rPr>
        <w:b/>
        <w:color w:val="FFFFFF" w:themeColor="background1"/>
        <w:sz w:val="26"/>
        <w:szCs w:val="26"/>
      </w:rPr>
    </w:pPr>
    <w:r w:rsidRPr="002A1321">
      <w:rPr>
        <w:b/>
        <w:color w:val="FFFFFF" w:themeColor="background1"/>
        <w:sz w:val="26"/>
        <w:szCs w:val="26"/>
      </w:rPr>
      <w:t>Proposal 2: Energy efficiency for large buildings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AAAA" w14:textId="58469A0E" w:rsidR="00D96F66" w:rsidRDefault="00D96F6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ADF4" w14:textId="779FD90F" w:rsidR="00D96F66" w:rsidRDefault="00D96F6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0DAEF"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6368" behindDoc="1" locked="0" layoutInCell="1" allowOverlap="1" wp14:anchorId="57ABE175" wp14:editId="77F52F26">
              <wp:simplePos x="0" y="0"/>
              <wp:positionH relativeFrom="column">
                <wp:posOffset>-900430</wp:posOffset>
              </wp:positionH>
              <wp:positionV relativeFrom="paragraph">
                <wp:posOffset>-215900</wp:posOffset>
              </wp:positionV>
              <wp:extent cx="6660000" cy="1152000"/>
              <wp:effectExtent l="0" t="0" r="7620" b="0"/>
              <wp:wrapNone/>
              <wp:docPr id="145" name="Rectangle 145"/>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5B6C237" id="Rectangle 145" o:spid="_x0000_s1026" style="position:absolute;margin-left:-70.9pt;margin-top:-17pt;width:524.4pt;height:90.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oZ2AIAACgGAAAOAAAAZHJzL2Uyb0RvYy54bWysVFtv2yAUfp+0/4B4X21HSbpGdaqoVaZJ&#10;VVu1nfpMMMRIGNiB3PbrdwDHjbpoD9P8gIFz4/vO5fpm32myFeCVNTWtLkpKhOG2UWZd0x+vyy9f&#10;KfGBmYZpa0RND8LTm/nnT9c7NxMj21rdCCDoxPjZztW0DcHNisLzVnTMX1gnDAqlhY4FPMK6aIDt&#10;0Huni1FZToudhcaB5cJ7vL3LQjpP/qUUPDxK6UUguqb4tpBWSOsqrsX8ms3WwFyreP8M9g+v6Jgy&#10;GHRwdccCIxtQf7jqFAfrrQwX3HaFlVJxkTAgmqr8gOalZU4kLEiOdwNN/v+55Q/bJyCqwdyNJ5QY&#10;1mGSnpE2ZtZakHiJFO2cn6Hmi3uC/uRxG/HuJXTxj0jIPtF6GGgV+0A4Xk6n0xI/SjjKqmqCeUvE&#10;F+/mDnz4JmxH4qamgA9IdLLtvQ8YElWPKj3LzVJpTaRWWDQGS4sSsOFNhTaRhnFyOjzaJwtPnEXe&#10;ynTtYb261UC2DMviqryrJuMIE6Os/al2Fd99xqQsr5bjyxOTZNmH0soQZC+R4TnTIpIbddksKC0i&#10;uX0sYAlFlGgTV2MjqiyNN0UkPlOdduGgRdZ+FhKzhuSOMqDYL2KAxDgXJmQKfMsakZFOEprsPnVY&#10;tEiwtUGH0bPE+IPv3sF539lNrx9NRWq3wbin7W/Gg0WKbE0YjDtlLJxDphFVHznrH0nK1ESWVrY5&#10;YE1jOeQUOL5UWFX3zIcnBtjdWIk4scIjLlLbXU1tv6OktfDr3H3Ux6ZDKSU7nBY19T83DLDq9HeD&#10;ZXVVjcdxvKTDeHI5wgOcSlanErPpbi1WXoWz0fG0jfpBH7cSbPeGg20Ro6KIGY6xa8oDHA+3IU8x&#10;HI1cLBZJDUeKY+HevDh+bIDYNa/7Nwaub62AXflgj5OFzT50WNaN+TB2sQlWqlSs77z2fOM4SoXT&#10;j844707PSet9wM9/A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OMm6G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3D96F77D" w14:textId="77777777" w:rsidR="00D96F66" w:rsidRPr="002A1321" w:rsidRDefault="00D96F66" w:rsidP="002A1321">
    <w:pPr>
      <w:pStyle w:val="Header"/>
      <w:spacing w:before="0"/>
      <w:rPr>
        <w:b/>
        <w:color w:val="FFFFFF" w:themeColor="background1"/>
        <w:sz w:val="16"/>
        <w:szCs w:val="16"/>
      </w:rPr>
    </w:pPr>
  </w:p>
  <w:p w14:paraId="3DC1823C" w14:textId="3FC08F4F" w:rsidR="00D96F66" w:rsidRPr="002A1321" w:rsidRDefault="00D96F66" w:rsidP="00880638">
    <w:pPr>
      <w:pStyle w:val="Header"/>
      <w:rPr>
        <w:b/>
        <w:color w:val="FFFFFF" w:themeColor="background1"/>
        <w:sz w:val="26"/>
        <w:szCs w:val="26"/>
      </w:rPr>
    </w:pPr>
    <w:r w:rsidRPr="002A1321">
      <w:rPr>
        <w:b/>
        <w:color w:val="FFFFFF" w:themeColor="background1"/>
        <w:sz w:val="26"/>
        <w:szCs w:val="26"/>
      </w:rPr>
      <w:t>Proposal 3: Energy efficiency for HVAC systems in commercial buildings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D058E" w14:textId="07F25B29" w:rsidR="00D96F66" w:rsidRDefault="00D96F6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387E6" w14:textId="4C0C4C55" w:rsidR="00D96F66" w:rsidRDefault="00D96F6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C95B"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8416" behindDoc="1" locked="0" layoutInCell="1" allowOverlap="1" wp14:anchorId="7C1F67F8" wp14:editId="5BE492F9">
              <wp:simplePos x="0" y="0"/>
              <wp:positionH relativeFrom="column">
                <wp:posOffset>-900430</wp:posOffset>
              </wp:positionH>
              <wp:positionV relativeFrom="paragraph">
                <wp:posOffset>-215900</wp:posOffset>
              </wp:positionV>
              <wp:extent cx="6660000" cy="1152000"/>
              <wp:effectExtent l="0" t="0" r="7620" b="0"/>
              <wp:wrapNone/>
              <wp:docPr id="146" name="Rectangle 146"/>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2351D6" id="Rectangle 146" o:spid="_x0000_s1026" style="position:absolute;margin-left:-70.9pt;margin-top:-17pt;width:524.4pt;height:90.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962AIAACgGAAAOAAAAZHJzL2Uyb0RvYy54bWysVFtv2yAUfp+0/4B4X21HSbpGdaqoVaZJ&#10;VVu1nfpMMMRIGNiB3PbrdwDHjbpoD9P8gIFz4/vO5fpm32myFeCVNTWtLkpKhOG2UWZd0x+vyy9f&#10;KfGBmYZpa0RND8LTm/nnT9c7NxMj21rdCCDoxPjZztW0DcHNisLzVnTMX1gnDAqlhY4FPMK6aIDt&#10;0Huni1FZToudhcaB5cJ7vL3LQjpP/qUUPDxK6UUguqb4tpBWSOsqrsX8ms3WwFyreP8M9g+v6Jgy&#10;GHRwdccCIxtQf7jqFAfrrQwX3HaFlVJxkTAgmqr8gOalZU4kLEiOdwNN/v+55Q/bJyCqwdyNp5QY&#10;1mGSnpE2ZtZakHiJFO2cn6Hmi3uC/uRxG/HuJXTxj0jIPtF6GGgV+0A4Xk6n0xI/SjjKqmqCeUvE&#10;F+/mDnz4JmxH4qamgA9IdLLtvQ8YElWPKj3LzVJpTaRWWDQGS4sSsOFNhTaRhnFyOjzaJwtPnEXe&#10;ynTtYb261UC2DMviqryrJuMIE6Os/al2Fd99xqQsr5bjyxOTZNmH0soQZC+R4TnTIpIbddksKC0i&#10;uX0sYAlFlGgTV2MjqiyNN0UkPlOdduGgRdZ+FhKzhuSOMqDYL2KAxDgXJmQKfMsakZFOEprsPnVY&#10;tEiwtUGH0bPE+IPv3sF539lNrx9NRWq3wbin7W/Gg0WKbE0YjDtlLJxDphFVHznrH0nK1ESWVrY5&#10;YE1jOeQUOL5UWFX3zIcnBtjdWIk4scIjLlLbXU1tv6OktfDr3H3Ux6ZDKSU7nBY19T83DLDq9HeD&#10;ZXVVjcdxvKTDeHI5wgOcSlanErPpbi1WXoWz0fG0jfpBH7cSbPeGg20Ro6KIGY6xa8oDHA+3IU8x&#10;HI1cLBZJDUeKY+HevDh+bIDYNa/7Nwaub62AXflgj5OFzT50WNaN+TB2sQlWqlSs77z2fOM4SoXT&#10;j844707PSet9wM9/A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KPDvet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38641DEA" w14:textId="77777777" w:rsidR="00D96F66" w:rsidRPr="002A1321" w:rsidRDefault="00D96F66" w:rsidP="002A1321">
    <w:pPr>
      <w:pStyle w:val="Header"/>
      <w:spacing w:before="0"/>
      <w:rPr>
        <w:b/>
        <w:color w:val="FFFFFF" w:themeColor="background1"/>
        <w:sz w:val="16"/>
        <w:szCs w:val="16"/>
      </w:rPr>
    </w:pPr>
  </w:p>
  <w:p w14:paraId="6BF61642" w14:textId="363346F6" w:rsidR="00D96F66" w:rsidRPr="002A1321" w:rsidRDefault="00D96F66" w:rsidP="00880638">
    <w:pPr>
      <w:pStyle w:val="Header"/>
      <w:rPr>
        <w:b/>
        <w:color w:val="FFFFFF" w:themeColor="background1"/>
        <w:sz w:val="26"/>
        <w:szCs w:val="26"/>
      </w:rPr>
    </w:pPr>
    <w:r w:rsidRPr="002A1321">
      <w:rPr>
        <w:b/>
        <w:color w:val="FFFFFF" w:themeColor="background1"/>
        <w:sz w:val="26"/>
        <w:szCs w:val="26"/>
      </w:rPr>
      <w:t>Proposal 4: Natural light for higher-density housing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8816" w14:textId="53247630" w:rsidR="00D96F66" w:rsidRDefault="00D96F6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738F4" w14:textId="069638C3" w:rsidR="00D96F66" w:rsidRDefault="00D96F6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61060" w14:textId="63725EE0" w:rsidR="00D96F66" w:rsidRDefault="00D96F6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3A4A"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0464" behindDoc="1" locked="0" layoutInCell="1" allowOverlap="1" wp14:anchorId="43B40EEF" wp14:editId="6DADCFCC">
              <wp:simplePos x="0" y="0"/>
              <wp:positionH relativeFrom="column">
                <wp:posOffset>-900430</wp:posOffset>
              </wp:positionH>
              <wp:positionV relativeFrom="paragraph">
                <wp:posOffset>-215900</wp:posOffset>
              </wp:positionV>
              <wp:extent cx="6660000" cy="1152000"/>
              <wp:effectExtent l="0" t="0" r="7620" b="0"/>
              <wp:wrapNone/>
              <wp:docPr id="147" name="Rectangle 147"/>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95B37A" id="Rectangle 147" o:spid="_x0000_s1026" style="position:absolute;margin-left:-70.9pt;margin-top:-17pt;width:524.4pt;height:90.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zt1wIAACgGAAAOAAAAZHJzL2Uyb0RvYy54bWysVFtv2yAUfp+0/4B4X21HSbpGdaqoVaZJ&#10;VVu1nfpMMMRImMOA3PbrdwDHjbpoD9P8gIFz4/vO5fpm32myFc4rMDWtLkpKhOHQKLOu6Y/X5Zev&#10;lPjATMM0GFHTg/D0Zv750/XOzsQIWtCNcASdGD/b2Zq2IdhZUXjeio75C7DCoFCC61jAo1sXjWM7&#10;9N7pYlSW02IHrrEOuPAeb++ykM6TfykFD49SehGIrim+LaTVpXUV12J+zWZrx2yreP8M9g+v6Jgy&#10;GHRwdccCIxun/nDVKe7AgwwXHLoCpFRcJAyIpio/oHlpmRUJC5Lj7UCT/39u+cP2yRHVYO7Gl5QY&#10;1mGSnpE2ZtZakHiJFO2sn6Hmi31y/cnjNuLdS9fFPyIh+0TrYaBV7APheDmdTkv8KOEoq6oJ5i0R&#10;X7ybW+fDNwEdiZuaOnxAopNt733AkKh6VOlZbpZKayK1wqIxWFqUOAhvKrSJNIyT0+HRPll4YgF5&#10;K9O1d+vVrXZky7Asrsq7ajKOMDHK2p9qV/HdZ0zK8mqZmelN0q8PpZUhyF4iw3OmRSQ3F1pQWkRy&#10;+1iOJRQxojZxNRBRZWm8KSLxmeq0CwctsvazkJg1JHeUAcV+EQMkxrkwIVPgW9aIjHSS0GT3qcOi&#10;RYKtDTqMniXGH3z3Ds77zm56/WgqUrsNxj1tfzMeLFJkMGEw7pQBdw6ZRlR95Kx/JClTE1laQXPA&#10;msZyyCmwfKmwqu6ZD0/MYXdjJeLECo+4SA27mkK/o6QF9+vcfdTHpkMpJTucFjX1PzfMYdXp7wbL&#10;6qoaj+N4SYfx5HKEB3cqWZ1KzKa7Bay8Cmej5Wkb9YM+bqWD7g0H2yJGRREzHGPXlAd3PNyGPMVw&#10;NHKxWCQ1HCmWhXvzYvmxAWLXvO7fmLN9awXsygc4ThY2+9BhWTfmw8BiE0CqVKzvvPZ84zhKhdOP&#10;zjjvTs9J633Az38DAAD//wMAUEsDBBQABgAIAAAAIQCqSN+y4AAAAAwBAAAPAAAAZHJzL2Rvd25y&#10;ZXYueG1sTI/BTsMwEETvSPyDtUjcWicQNRDiVAgJxIEDLYhw3MZLEhGvQ+y24e9ZTnCb0Y5m35Tr&#10;2Q3qQFPoPRtIlwko4sbbnlsDry/3iytQISJbHDyTgW8KsK5OT0osrD/yhg7b2Cop4VCggS7GsdA6&#10;NB05DEs/Esvtw08Oo9ip1XbCo5S7QV8kyUo77Fk+dDjSXUfN53bvDMyPud2s3ur+6eF9fsbmi0M9&#10;1sacn823N6AizfEvDL/4gg6VMO38nm1Qg4FFmqXCHkVdZrJKItdJLmIn2SzPQFel/j+i+gEAAP//&#10;AwBQSwECLQAUAAYACAAAACEAtoM4kv4AAADhAQAAEwAAAAAAAAAAAAAAAAAAAAAAW0NvbnRlbnRf&#10;VHlwZXNdLnhtbFBLAQItABQABgAIAAAAIQA4/SH/1gAAAJQBAAALAAAAAAAAAAAAAAAAAC8BAABf&#10;cmVscy8ucmVsc1BLAQItABQABgAIAAAAIQDnGgzt1wIAACgGAAAOAAAAAAAAAAAAAAAAAC4CAABk&#10;cnMvZTJvRG9jLnhtbFBLAQItABQABgAIAAAAIQCqSN+y4AAAAAwBAAAPAAAAAAAAAAAAAAAAADEF&#10;AABkcnMvZG93bnJldi54bWxQSwUGAAAAAAQABADzAAAAPgYAAAAA&#10;" fillcolor="#90d154" stroked="f" strokeweight="2pt">
              <v:fill color2="#009f47" rotate="t" angle="90" focus="100%" type="gradient"/>
            </v:rect>
          </w:pict>
        </mc:Fallback>
      </mc:AlternateContent>
    </w:r>
    <w:r>
      <w:rPr>
        <w:color w:val="FFFFFF" w:themeColor="background1"/>
        <w:szCs w:val="20"/>
      </w:rPr>
      <w:t>CONSULTATION SUBMISSION FORM 2021</w:t>
    </w:r>
  </w:p>
  <w:p w14:paraId="173FA488" w14:textId="77777777" w:rsidR="00D96F66" w:rsidRPr="002A1321" w:rsidRDefault="00D96F66" w:rsidP="002A1321">
    <w:pPr>
      <w:pStyle w:val="Header"/>
      <w:spacing w:before="0"/>
      <w:rPr>
        <w:b/>
        <w:color w:val="FFFFFF" w:themeColor="background1"/>
        <w:sz w:val="16"/>
        <w:szCs w:val="16"/>
      </w:rPr>
    </w:pPr>
  </w:p>
  <w:p w14:paraId="774DE23F" w14:textId="53EEA34A" w:rsidR="00D96F66" w:rsidRPr="002A1321" w:rsidRDefault="00D96F66" w:rsidP="00880638">
    <w:pPr>
      <w:pStyle w:val="Header"/>
      <w:rPr>
        <w:b/>
        <w:color w:val="FFFFFF" w:themeColor="background1"/>
        <w:sz w:val="26"/>
        <w:szCs w:val="26"/>
      </w:rPr>
    </w:pPr>
    <w:r w:rsidRPr="002A1321">
      <w:rPr>
        <w:b/>
        <w:color w:val="FFFFFF" w:themeColor="background1"/>
        <w:sz w:val="26"/>
        <w:szCs w:val="26"/>
      </w:rPr>
      <w:t xml:space="preserve">Proposal 5: </w:t>
    </w:r>
    <w:proofErr w:type="spellStart"/>
    <w:r w:rsidRPr="002A1321">
      <w:rPr>
        <w:b/>
        <w:color w:val="FFFFFF" w:themeColor="background1"/>
        <w:sz w:val="26"/>
        <w:szCs w:val="26"/>
      </w:rPr>
      <w:t>Weathertightness</w:t>
    </w:r>
    <w:proofErr w:type="spellEnd"/>
    <w:r w:rsidRPr="002A1321">
      <w:rPr>
        <w:b/>
        <w:color w:val="FFFFFF" w:themeColor="background1"/>
        <w:sz w:val="26"/>
        <w:szCs w:val="26"/>
      </w:rPr>
      <w:t xml:space="preserve"> testing for higher-density housing</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02F1" w14:textId="3EC33FC6" w:rsidR="00D96F66" w:rsidRDefault="00D96F6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A3AE" w14:textId="0C48D4B0" w:rsidR="00D96F66" w:rsidRDefault="00D96F6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9B14E"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2512" behindDoc="1" locked="0" layoutInCell="1" allowOverlap="1" wp14:anchorId="4EE3E244" wp14:editId="176C17E2">
              <wp:simplePos x="0" y="0"/>
              <wp:positionH relativeFrom="column">
                <wp:posOffset>-900430</wp:posOffset>
              </wp:positionH>
              <wp:positionV relativeFrom="paragraph">
                <wp:posOffset>-215900</wp:posOffset>
              </wp:positionV>
              <wp:extent cx="6660000" cy="1152000"/>
              <wp:effectExtent l="0" t="0" r="7620" b="0"/>
              <wp:wrapNone/>
              <wp:docPr id="148" name="Rectangle 148"/>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D9A1B94" id="Rectangle 148" o:spid="_x0000_s1026" style="position:absolute;margin-left:-70.9pt;margin-top:-17pt;width:524.4pt;height:90.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zY2AIAACgGAAAOAAAAZHJzL2Uyb0RvYy54bWysVFtv2yAYfZ+0/4B4X21HSbpGdaqoVaZJ&#10;VVu1nfpMMI6RMDAgt/36HbDjRl20h2l+wMB345zvcn2zbxXZCuel0SUtLnJKhOamknpd0h+vyy9f&#10;KfGB6Yopo0VJD8LTm/nnT9c7OxMj0xhVCUfgRPvZzpa0CcHOsszzRrTMXxgrNIS1cS0LOLp1Vjm2&#10;g/dWZaM8n2Y74yrrDBfe4/auE9J58l/XgofHuvYiEFVSvC2k1aV1Fddsfs1ma8dsI3n/DPYPr2iZ&#10;1Ag6uLpjgZGNk3+4aiV3xps6XHDTZqauJRcJA9AU+Qc0Lw2zImEBOd4ONPn/55Y/bJ8ckRVyN0aq&#10;NGuRpGfQxvRaCRIvQdHO+hk0X+yT608e24h3X7s2/oGE7BOth4FWsQ+E43I6neb4KOGQFcUEeUvE&#10;Z+/m1vnwTZiWxE1JHR6Q6GTbex8QEqpHlZ7laimVIrWSKBqN0qLEmfAmQ5NIQ5wuHR72ycITa8Bb&#10;nq69W69ulSNbhrK4yu+KyTjCRJS1P9Uu4rvPmOT51XJ8eWKSLPtQSmoC9hIZnjMlIrlRl82CVCKS&#10;28dyLKGIEqXjqk1E1UnjTRaJ76hOu3BQotN+FjWyBnJHHaDYL2KAxDgXOnQU+IZVokM6SWg696nD&#10;okWCrTQcRs814g++ewfnfXduev1oKlK7DcY9bX8zHixSZKPDYNxKbdw5ZAqo+sid/pGkjprI0spU&#10;B9Q0yqFLgeVLiaq6Zz48MYfuRiViYoVHLLUyu5KafkdJY9yvc/dRH00HKSU7TIuS+p8b5lB16rtG&#10;WV0V43EcL+kwnlyOcHCnktWpRG/aW4PKKzAbLU/bqB/UcVs7075hsC1iVIiY5ohdUh7c8XAbuimG&#10;0cjFYpHUMFIsC/f6xfJjA8Sued2/MWf71groygdznCxs9qHDOt2YD20Wm2BqmYr1ndeeb4yjVDj9&#10;6Izz7vSctN4H/Pw3AA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9sF82N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5888A161" w14:textId="77777777" w:rsidR="00D96F66" w:rsidRPr="00EF3FAA" w:rsidRDefault="00D96F66" w:rsidP="00EF3FAA">
    <w:pPr>
      <w:pStyle w:val="Header"/>
      <w:spacing w:before="0"/>
      <w:rPr>
        <w:b/>
        <w:color w:val="FFFFFF" w:themeColor="background1"/>
        <w:sz w:val="16"/>
        <w:szCs w:val="16"/>
      </w:rPr>
    </w:pPr>
  </w:p>
  <w:p w14:paraId="08703311" w14:textId="30CCFDBA" w:rsidR="00D96F66" w:rsidRPr="00EF3FAA" w:rsidRDefault="00D96F66" w:rsidP="00880638">
    <w:pPr>
      <w:pStyle w:val="Header"/>
      <w:rPr>
        <w:b/>
        <w:color w:val="FFFFFF" w:themeColor="background1"/>
        <w:sz w:val="26"/>
        <w:szCs w:val="26"/>
      </w:rPr>
    </w:pPr>
    <w:r w:rsidRPr="00EF3FAA">
      <w:rPr>
        <w:b/>
        <w:color w:val="FFFFFF" w:themeColor="background1"/>
        <w:sz w:val="26"/>
        <w:szCs w:val="26"/>
      </w:rPr>
      <w:t>Proposal 6: Standards for citation in B1 Structure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B7497" w14:textId="09AEA6FC" w:rsidR="00D96F66" w:rsidRDefault="00D96F6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BF3D" w14:textId="4AC53F18" w:rsidR="00D96F66" w:rsidRDefault="00D96F6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F007"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4560" behindDoc="1" locked="0" layoutInCell="1" allowOverlap="1" wp14:anchorId="3EF0F57D" wp14:editId="3D06980C">
              <wp:simplePos x="0" y="0"/>
              <wp:positionH relativeFrom="column">
                <wp:posOffset>-900430</wp:posOffset>
              </wp:positionH>
              <wp:positionV relativeFrom="paragraph">
                <wp:posOffset>-215900</wp:posOffset>
              </wp:positionV>
              <wp:extent cx="6660000" cy="1152000"/>
              <wp:effectExtent l="0" t="0" r="7620" b="0"/>
              <wp:wrapNone/>
              <wp:docPr id="149" name="Rectangle 149"/>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F81ABE" id="Rectangle 149" o:spid="_x0000_s1026" style="position:absolute;margin-left:-70.9pt;margin-top:-17pt;width:524.4pt;height:90.7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59P2QIAACgGAAAOAAAAZHJzL2Uyb0RvYy54bWysVFtv2yAUfp+0/4B4X21HSbpEdaqoVaZJ&#10;VVu1nfpMMMRImMOAXLpfvwM4btRFe5jmBwycG993LlfXh06TnXBegalpdVFSIgyHRplNTX+8rL58&#10;pcQHZhqmwYiavglPrxefP13t7VyMoAXdCEfQifHzva1pG4KdF4XnreiYvwArDAoluI4FPLpN0Ti2&#10;R++dLkZlOS324BrrgAvv8fY2C+ki+ZdS8PAgpReB6Jri20JaXVrXcS0WV2y+ccy2ivfPYP/wio4p&#10;g0EHV7csMLJ16g9XneIOPMhwwaErQErFRcKAaKryA5rnllmRsCA53g40+f/nlt/vHh1RDeZuPKPE&#10;sA6T9IS0MbPRgsRLpGhv/Rw1n+2j608etxHvQbou/hEJOSRa3wZaxSEQjpfT6bTEjxKOsqqaYN4S&#10;8cW7uXU+fBPQkbipqcMHJDrZ7s4HDImqR5We5WaltCZSKywag6VFiYPwqkKbSMM4OR0e7ZOFJxaQ&#10;tzJde7dZ32hHdgzLYlbeVpNxhIlRNv5Uu4rvPmNSlrPV+PLEJFn2obQyBNlLZHjOtIjkRl02D0qL&#10;SG4fy7GEIkq0iauBiCpL400Ric9Up1140yJrPwmJWUNyRxlQ7BcxQGKcCxMyBb5ljchIJwlNdp86&#10;LFok2Nqgw+hZYvzBd+/gvO/sptePpiK122Dc0/Y348EiRQYTBuNOGXDnkGlE1UfO+keSMjWRpTU0&#10;b1jTWA45BZavFFbVHfPhkTnsbqxEnFjhARepYV9T6HeUtOB+nbuP+th0KKVkj9Oipv7nljmsOv3d&#10;YFnNqvE4jpd0GE8uR3hwp5L1qcRsuxvAyqtwNlqetlE/6ONWOuhecbAtY1QUMcMxdk15cMfDTchT&#10;DEcjF8tlUsORYlm4M8+WHxsgds3L4ZU527dWwK68h+NkYfMPHZZ1Yz4MLLcBpErF+s5rzzeOo1Q4&#10;/eiM8+70nLTeB/zi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Dkrn0/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1F7F76E9" w14:textId="11388346" w:rsidR="00D96F66" w:rsidRPr="0001198C" w:rsidRDefault="00D96F66" w:rsidP="00EF3FAA">
    <w:pPr>
      <w:pStyle w:val="Header"/>
      <w:spacing w:before="0"/>
      <w:rPr>
        <w:color w:val="FFFFFF" w:themeColor="background1"/>
        <w:sz w:val="16"/>
        <w:szCs w:val="16"/>
      </w:rPr>
    </w:pPr>
  </w:p>
  <w:p w14:paraId="6EACC448" w14:textId="6B90BB52" w:rsidR="00D96F66" w:rsidRPr="00EF3FAA" w:rsidRDefault="00D96F66" w:rsidP="00880638">
    <w:pPr>
      <w:pStyle w:val="Header"/>
      <w:rPr>
        <w:b/>
        <w:color w:val="FFFFFF" w:themeColor="background1"/>
        <w:sz w:val="26"/>
        <w:szCs w:val="26"/>
      </w:rPr>
    </w:pPr>
    <w:r w:rsidRPr="00EF3FAA">
      <w:rPr>
        <w:b/>
        <w:color w:val="FFFFFF" w:themeColor="background1"/>
        <w:sz w:val="26"/>
        <w:szCs w:val="26"/>
      </w:rPr>
      <w:t>Proposal 7: Editorial changes to Acceptable Solution B1/AS1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E6231" w14:textId="59631FBB" w:rsidR="00D96F66" w:rsidRDefault="00D96F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A978" w14:textId="5FCF4C66" w:rsidR="00D96F66" w:rsidRPr="0075192C" w:rsidRDefault="00D96F66" w:rsidP="00880638">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85888" behindDoc="1" locked="0" layoutInCell="1" allowOverlap="1" wp14:anchorId="1BEB5C4F" wp14:editId="2F4EEA2F">
              <wp:simplePos x="0" y="0"/>
              <wp:positionH relativeFrom="column">
                <wp:posOffset>-900430</wp:posOffset>
              </wp:positionH>
              <wp:positionV relativeFrom="paragraph">
                <wp:posOffset>-215900</wp:posOffset>
              </wp:positionV>
              <wp:extent cx="6660000" cy="1152000"/>
              <wp:effectExtent l="0" t="0" r="7620" b="0"/>
              <wp:wrapNone/>
              <wp:docPr id="119" name="Rectangle 119"/>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D017960" id="Rectangle 119" o:spid="_x0000_s1026" style="position:absolute;margin-left:-70.9pt;margin-top:-17pt;width:524.4pt;height:9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Np2AIAACgGAAAOAAAAZHJzL2Uyb0RvYy54bWysVFtv2yAUfp+0/4B4X21HSbpEdaqoVaZJ&#10;VVu1nfp8giFGwsCAXLpfvwM4btRFe5jmBwycG993LlfXh06RHXdeGl3T6qKkhGtmGqk3Nf3xsvry&#10;lRIfQDegjOY1feOeXi8+f7ra2zkfmdaohjuCTrSf721N2xDsvCg8a3kH/sJYrlEojOsg4NFtisbB&#10;Hr13qhiV5bTYG9dYZxj3Hm9vs5Aukn8hOAsPQngeiKopvi2k1aV1HddicQXzjQPbStY/A/7hFR1I&#10;jUEHV7cQgGyd/MNVJ5kz3ohwwUxXGCEk4wkDoqnKD2ieW7A8YUFyvB1o8v/PLbvfPToiG8xdNaNE&#10;Q4dJekLaQG8UJ/ESKdpbP0fNZ/vo+pPHbcR7EK6Lf0RCDonWt4FWfgiE4eV0Oi3xo4ShrKommLdE&#10;fPFubp0P37jpSNzU1OEDEp2wu/MBQ6LqUaVnuVlJpYhQEotGY2lR4kx4laFNpGGcnA6P9snCE2uQ&#10;tzJde7dZ3yhHdoBlMStvq8k4wsQoG3+qXcV3nzEpy9lqfHlikiz7UEpqguwlMjwDxSO5URfmQSoe&#10;ye1jOUgookTpuGoTUWVpvCki8ZnqtAtvimftJy4wa0juKAOK/cIHSMAY1yFT4FtoeEY6SWiy+9Rh&#10;0SLBVhodRs8C4w++ewfnfWc3vX405andBuOetr8ZDxYpstFhMO6kNu4cMoWo+shZ/0hSpiaytDbN&#10;G9Y0lkNOgWUriVV1Bz48gsPuxkrEiRUecBHK7Gtq+h0lrXG/zt1HfWw6lFKyx2lRU/9zCw6rTn3X&#10;WFazajyO4yUdxpPLER7cqWR9KtHb7sZg5VU4Gy1L26gf1HErnOlecbAtY1QUgWYYu6YsuOPhJuQp&#10;hqOR8eUyqeFIsRDu9LNlxwaIXfNyeAVn+9YK2JX35jhZYP6hw7JuzIc2y20wQqZifee15xvHUSqc&#10;fnTGeXd6TlrvA37xG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3uTja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059D34F8" w14:textId="77777777" w:rsidR="00D96F66" w:rsidRPr="00B15A90" w:rsidRDefault="00D96F66" w:rsidP="00B15A90">
    <w:pPr>
      <w:pStyle w:val="Header"/>
      <w:spacing w:before="0"/>
      <w:rPr>
        <w:b/>
        <w:color w:val="FFFFFF" w:themeColor="background1"/>
        <w:sz w:val="16"/>
        <w:szCs w:val="16"/>
      </w:rPr>
    </w:pPr>
  </w:p>
  <w:p w14:paraId="24282F03" w14:textId="37F9B7B4" w:rsidR="00D96F66" w:rsidRPr="00B15A90" w:rsidRDefault="00D96F66" w:rsidP="00880638">
    <w:pPr>
      <w:pStyle w:val="Header"/>
      <w:rPr>
        <w:b/>
        <w:color w:val="FFFFFF" w:themeColor="background1"/>
        <w:sz w:val="26"/>
        <w:szCs w:val="26"/>
      </w:rPr>
    </w:pPr>
    <w:r>
      <w:rPr>
        <w:b/>
        <w:color w:val="FFFFFF" w:themeColor="background1"/>
        <w:sz w:val="26"/>
        <w:szCs w:val="26"/>
      </w:rPr>
      <w:t>Contents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F4DE" w14:textId="5893CB0F" w:rsidR="00D96F66" w:rsidRDefault="00D96F6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E3D1"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6608" behindDoc="1" locked="0" layoutInCell="1" allowOverlap="1" wp14:anchorId="4D47B280" wp14:editId="5297AFB7">
              <wp:simplePos x="0" y="0"/>
              <wp:positionH relativeFrom="column">
                <wp:posOffset>-900430</wp:posOffset>
              </wp:positionH>
              <wp:positionV relativeFrom="paragraph">
                <wp:posOffset>-215900</wp:posOffset>
              </wp:positionV>
              <wp:extent cx="6660000" cy="1152000"/>
              <wp:effectExtent l="0" t="0" r="7620" b="0"/>
              <wp:wrapNone/>
              <wp:docPr id="150" name="Rectangle 150"/>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044B07" id="Rectangle 150" o:spid="_x0000_s1026" style="position:absolute;margin-left:-70.9pt;margin-top:-17pt;width:524.4pt;height:90.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m31wIAACgGAAAOAAAAZHJzL2Uyb0RvYy54bWysVFtv2yAYfZ+0/4B4X21HSbpGdaqoVaZJ&#10;VVu1nfpMMI6RMDAgt/36HbDjRl20h2l+wMB345zvcn2zbxXZCuel0SUtLnJKhOamknpd0h+vyy9f&#10;KfGB6Yopo0VJD8LTm/nnT9c7OxMj0xhVCUfgRPvZzpa0CcHOsszzRrTMXxgrNIS1cS0LOLp1Vjm2&#10;g/dWZaM8n2Y74yrrDBfe4/auE9J58l/XgofHuvYiEFVSvC2k1aV1Fddsfs1ma8dsI3n/DPYPr2iZ&#10;1Ag6uLpjgZGNk3+4aiV3xps6XHDTZqauJRcJA9AU+Qc0Lw2zImEBOd4ONPn/55Y/bJ8ckRVyNwE/&#10;mrVI0jNoY3qtBImXoGhn/QyaL/bJ9SePbcS7r10b/0BC9onWw0Cr2AfCcTmdTnN8lHDIimKCvCWv&#10;2bu5dT58E6YlcVNShwckOtn23geEhOpRpWe5WkqlSK0kikajtChxJrzJ0CTSEKdLh4d9svDEGvCW&#10;p2vv1qtb5ciWoSyu8rtiMo4wEWXtT7WL+O4zJnl+tRxfnpgkyz6UkpqAvUSG50yJSG7UZbMglYjk&#10;9rEcSyiiROm4ahNRddJ4k0XiO6rTLhyU6LSfRY2sgdxRByj2ixggMc6FDh0FvmGV6JBOEprOfeqw&#10;aJFgKw2H0XON+IPv3sF5352bXj+aitRug3FP29+MB4sU2egwGLdSG3cOmQKqPnKnfySpoyaytDLV&#10;ATWNcuhSYPlSoqrumQ9PzKG7UYmYWOERS63MrqSm31HSGPfr3H3UR9NBSskO06Kk/ueGOVSd+q5R&#10;VlfFeBzHSzqMJ5cjHNypZHUq0Zv21qDyCsxGy9M26gd13NbOtG8YbIsYFSKmOWKXlAd3PNyGboph&#10;NHKxWCQ1jBTLwr1+sfzYALFrXvdvzNm+tQK68sEcJwubfeiwTjfmQ5vFJphapmJ957XnG+MoFU4/&#10;OuO8Oz0nrfcBP/8NAAD//wMAUEsDBBQABgAIAAAAIQCqSN+y4AAAAAwBAAAPAAAAZHJzL2Rvd25y&#10;ZXYueG1sTI/BTsMwEETvSPyDtUjcWicQNRDiVAgJxIEDLYhw3MZLEhGvQ+y24e9ZTnCb0Y5m35Tr&#10;2Q3qQFPoPRtIlwko4sbbnlsDry/3iytQISJbHDyTgW8KsK5OT0osrD/yhg7b2Cop4VCggS7GsdA6&#10;NB05DEs/Esvtw08Oo9ip1XbCo5S7QV8kyUo77Fk+dDjSXUfN53bvDMyPud2s3ur+6eF9fsbmi0M9&#10;1sacn823N6AizfEvDL/4gg6VMO38nm1Qg4FFmqXCHkVdZrJKItdJLmIn2SzPQFel/j+i+gEAAP//&#10;AwBQSwECLQAUAAYACAAAACEAtoM4kv4AAADhAQAAEwAAAAAAAAAAAAAAAAAAAAAAW0NvbnRlbnRf&#10;VHlwZXNdLnhtbFBLAQItABQABgAIAAAAIQA4/SH/1gAAAJQBAAALAAAAAAAAAAAAAAAAAC8BAABf&#10;cmVscy8ucmVsc1BLAQItABQABgAIAAAAIQDDvgm31wIAACgGAAAOAAAAAAAAAAAAAAAAAC4CAABk&#10;cnMvZTJvRG9jLnhtbFBLAQItABQABgAIAAAAIQCqSN+y4AAAAAwBAAAPAAAAAAAAAAAAAAAAADEF&#10;AABkcnMvZG93bnJldi54bWxQSwUGAAAAAAQABADzAAAAPgYAAAAA&#10;" fillcolor="#90d154" stroked="f" strokeweight="2pt">
              <v:fill color2="#009f47" rotate="t" angle="90" focus="100%" type="gradient"/>
            </v:rect>
          </w:pict>
        </mc:Fallback>
      </mc:AlternateContent>
    </w:r>
    <w:r>
      <w:rPr>
        <w:color w:val="FFFFFF" w:themeColor="background1"/>
        <w:szCs w:val="20"/>
      </w:rPr>
      <w:t>CONSULTATION SUBMISSION FORM 2021</w:t>
    </w:r>
  </w:p>
  <w:p w14:paraId="334FAE62" w14:textId="77777777" w:rsidR="00D96F66" w:rsidRPr="0001198C" w:rsidRDefault="00D96F66" w:rsidP="0001198C">
    <w:pPr>
      <w:pStyle w:val="Header"/>
      <w:spacing w:before="0"/>
      <w:rPr>
        <w:b/>
        <w:color w:val="FFFFFF" w:themeColor="background1"/>
        <w:sz w:val="16"/>
        <w:szCs w:val="16"/>
      </w:rPr>
    </w:pPr>
  </w:p>
  <w:p w14:paraId="12E1B002" w14:textId="7135D55F" w:rsidR="00D96F66" w:rsidRPr="0001198C" w:rsidRDefault="00D96F66" w:rsidP="00880638">
    <w:pPr>
      <w:pStyle w:val="Header"/>
      <w:rPr>
        <w:b/>
        <w:color w:val="FFFFFF" w:themeColor="background1"/>
        <w:sz w:val="26"/>
        <w:szCs w:val="26"/>
      </w:rPr>
    </w:pPr>
    <w:r>
      <w:rPr>
        <w:b/>
        <w:color w:val="FFFFFF" w:themeColor="background1"/>
        <w:sz w:val="26"/>
        <w:szCs w:val="26"/>
      </w:rPr>
      <w:t>Building Code operating protocols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76165" w14:textId="535E0287" w:rsidR="00D96F66" w:rsidRDefault="00D96F66">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EE6CB"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18656" behindDoc="1" locked="0" layoutInCell="1" allowOverlap="1" wp14:anchorId="4758D7EE" wp14:editId="3660ABAA">
              <wp:simplePos x="0" y="0"/>
              <wp:positionH relativeFrom="column">
                <wp:posOffset>-900430</wp:posOffset>
              </wp:positionH>
              <wp:positionV relativeFrom="paragraph">
                <wp:posOffset>-215900</wp:posOffset>
              </wp:positionV>
              <wp:extent cx="6660000" cy="1152000"/>
              <wp:effectExtent l="0" t="0" r="7620" b="0"/>
              <wp:wrapNone/>
              <wp:docPr id="151" name="Rectangle 151"/>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F81676" id="Rectangle 151" o:spid="_x0000_s1026" style="position:absolute;margin-left:-70.9pt;margin-top:-17pt;width:524.4pt;height:90.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og2AIAACgGAAAOAAAAZHJzL2Uyb0RvYy54bWysVFtv2yAUfp+0/4B4X21HSbpGdaqoVaZJ&#10;VVu1nfpMMMRIGNiB3PbrdwDHjbpoD9P8gIFz4/vO5fpm32myFeCVNTWtLkpKhOG2UWZd0x+vyy9f&#10;KfGBmYZpa0RND8LTm/nnT9c7NxMj21rdCCDoxPjZztW0DcHNisLzVnTMX1gnDAqlhY4FPMK6aIDt&#10;0Huni1FZToudhcaB5cJ7vL3LQjpP/qUUPDxK6UUguqb4tpBWSOsqrsX8ms3WwFyreP8M9g+v6Jgy&#10;GHRwdccCIxtQf7jqFAfrrQwX3HaFlVJxkTAgmqr8gOalZU4kLEiOdwNN/v+55Q/bJyCqwdxNKkoM&#10;6zBJz0gbM2stSLxEinbOz1DzxT1Bf/K4jXj3Err4RyRkn2g9DLSKfSAcL6fTaYkfJRxlVTXBvCXi&#10;i3dzBz58E7YjcVNTwAckOtn23gcMiapHlZ7lZqm0JlIrLBqDpUUJ2PCmQptIwzg5HR7tk4UnziJv&#10;Zbr2sF7daiBbhmVxVd5Vk3GEiVHW/lS7iu8+Y1KWV8vx5YlJsuxDaWUIspfI8JxpEcmNumwWlBaR&#10;3D4WsIQiSrSJq7ERVZbGmyISn6lOu3DQIms/C4lZQ3JHGVDsFzFAYpwLEzIFvmWNyEgnCU12nzos&#10;WiTY2qDD6Fli/MF37+C87+ym14+mIrXbYNzT9jfjwSJFtiYMxp0yFs4h04iqj5z1jyRlaiJLK9sc&#10;sKaxHHIKHF8qrKp75sMTA+xurEScWOERF6ntrqa231HSWvh17j7qY9OhlJIdToua+p8bBlh1+rvB&#10;srqqxuM4XtJhPLkc4QFOJatTidl0txYrDxvOO562UT/o41aC7d5wsC1iVBQxwzF2TXmA4+E25CmG&#10;o5GLxSKp4UhxLNybF8ePDRC75nX/xsD1rRWwKx/scbKw2YcOy7oxH8YuNsFKlYr1ndeebxxHqXD6&#10;0Rnn3ek5ab0P+PlvAA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DFTqIN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7F6D2130" w14:textId="77777777" w:rsidR="00D96F66" w:rsidRPr="0001198C" w:rsidRDefault="00D96F66" w:rsidP="0001198C">
    <w:pPr>
      <w:pStyle w:val="Header"/>
      <w:spacing w:before="0"/>
      <w:rPr>
        <w:b/>
        <w:color w:val="FFFFFF" w:themeColor="background1"/>
        <w:sz w:val="16"/>
        <w:szCs w:val="16"/>
      </w:rPr>
    </w:pPr>
  </w:p>
  <w:p w14:paraId="189F3CCE" w14:textId="1F607BFB" w:rsidR="00D96F66" w:rsidRPr="0001198C" w:rsidRDefault="00D96F66" w:rsidP="00880638">
    <w:pPr>
      <w:pStyle w:val="Header"/>
      <w:rPr>
        <w:b/>
        <w:color w:val="FFFFFF" w:themeColor="background1"/>
        <w:sz w:val="26"/>
        <w:szCs w:val="26"/>
      </w:rPr>
    </w:pPr>
    <w:r>
      <w:rPr>
        <w:b/>
        <w:color w:val="FFFFFF" w:themeColor="background1"/>
        <w:sz w:val="26"/>
        <w:szCs w:val="26"/>
      </w:rPr>
      <w:t>New look for Building Code documents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13D61" w14:textId="7EC2DBAB" w:rsidR="00D96F66" w:rsidRDefault="00D96F6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A3FD"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0704" behindDoc="1" locked="0" layoutInCell="1" allowOverlap="1" wp14:anchorId="3A51D2D0" wp14:editId="70114E5A">
              <wp:simplePos x="0" y="0"/>
              <wp:positionH relativeFrom="column">
                <wp:posOffset>-900430</wp:posOffset>
              </wp:positionH>
              <wp:positionV relativeFrom="paragraph">
                <wp:posOffset>-215900</wp:posOffset>
              </wp:positionV>
              <wp:extent cx="6660000" cy="1152000"/>
              <wp:effectExtent l="0" t="0" r="7620" b="0"/>
              <wp:wrapNone/>
              <wp:docPr id="152" name="Rectangle 152"/>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1BA727F" id="Rectangle 152" o:spid="_x0000_s1026" style="position:absolute;margin-left:-70.9pt;margin-top:-17pt;width:524.4pt;height:90.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9D2AIAACgGAAAOAAAAZHJzL2Uyb0RvYy54bWysVFFv2yAQfp+0/4B4X21HSbpadaqoVaZJ&#10;VVu1nfpMMNhIGBiQONmv3wG2G3XRHqblwQHu7ju+j7u7vjl0Eu2ZdUKrChcXOUZMUV0L1VT4x+vm&#10;y1eMnCeqJlIrVuEjc/hm9fnTdW9KNtOtljWzCECUK3tT4dZ7U2aZoy3riLvQhikwcm074mFrm6y2&#10;pAf0TmazPF9mvba1sZoy5+D0LhnxKuJzzqh/5Nwxj2SF4W4+fm38bsM3W12TsrHEtIIO1yD/cIuO&#10;CAVJJ6g74gnaWfEHVCeo1U5zf0F1l2nOBWWRA7Ap8g9sXlpiWOQC4jgzyeT+Hyx92D9ZJGp4u8UM&#10;I0U6eKRnkI2oRjIUDkGi3rgSPF/Mkx12DpaB74HbLvwDE3SIsh4nWdnBIwqHy+Uyhx9GFGwFQIYN&#10;4GTv4cY6/43pDoVFhS1cIMpJ9vfOJ9fRZVC53ggpEZcCikZBaWFktX8Tvo2iQZ70HA7iY4RDRoNu&#10;eTx2ttneSov2BMriKr8rFvPhQo079S7Cvc+E5PnVZn55EgJUmjGVFAqBelEMR4lkQdzgS0ovJAvi&#10;JkZQdpFFsEgVvkoHVskaTrIgfJI6rvxRsuT9zDi8Gog7S4RCv7CJEqGUKZ8kcC2pWWK6iGwSfOyw&#10;EBHfQSoADMgc8k/YA8B57AQz+IdQFtttCh5k+1vwFBEza+Wn4E4obc8xk8BqyJz8R5GSNEGlra6P&#10;UNNQDukJDN0IqKp74vwTsdDdUIkwsfwjfLjUfYX1sMKo1fbXufPgD00HVox6mBYVdj93xELVye8K&#10;yuqqmM/DeImb+eJyBht7atmeWtSuu9VQeQXMRkPjMvh7OS651d0bDLZ1yAomoijkrjD1dtzc+jTF&#10;YDRStl5HNxgphvh79WLo2ACha14Pb8SaobU8dOWDHicLKT90WPIN76H0euc1F7FY33Ud9IZxFAtn&#10;GJ1h3p3uo9f7gF/9Bg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HG2/Q9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7FB4CF8C" w14:textId="77777777" w:rsidR="00D96F66" w:rsidRPr="0001198C" w:rsidRDefault="00D96F66" w:rsidP="0001198C">
    <w:pPr>
      <w:pStyle w:val="Header"/>
      <w:spacing w:before="0"/>
      <w:rPr>
        <w:b/>
        <w:color w:val="FFFFFF" w:themeColor="background1"/>
        <w:sz w:val="16"/>
        <w:szCs w:val="16"/>
      </w:rPr>
    </w:pPr>
  </w:p>
  <w:p w14:paraId="568B30D5" w14:textId="055F1FDA" w:rsidR="00D96F66" w:rsidRPr="0001198C" w:rsidRDefault="00D96F66" w:rsidP="00880638">
    <w:pPr>
      <w:pStyle w:val="Header"/>
      <w:rPr>
        <w:b/>
        <w:color w:val="FFFFFF" w:themeColor="background1"/>
        <w:sz w:val="26"/>
        <w:szCs w:val="26"/>
      </w:rPr>
    </w:pPr>
    <w:r>
      <w:rPr>
        <w:b/>
        <w:color w:val="FFFFFF" w:themeColor="background1"/>
        <w:sz w:val="26"/>
        <w:szCs w:val="26"/>
      </w:rPr>
      <w:t>Thank you</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9E8F" w14:textId="4E35BDE5" w:rsidR="00D96F66" w:rsidRDefault="00D96F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E5B13" w14:textId="64F98306" w:rsidR="00D96F66" w:rsidRDefault="00D96F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8823" w14:textId="2B002B0D" w:rsidR="00D96F66" w:rsidRDefault="00D96F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A1A2"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698176" behindDoc="1" locked="0" layoutInCell="1" allowOverlap="1" wp14:anchorId="09729FB8" wp14:editId="0D65FD7C">
              <wp:simplePos x="0" y="0"/>
              <wp:positionH relativeFrom="column">
                <wp:posOffset>-900430</wp:posOffset>
              </wp:positionH>
              <wp:positionV relativeFrom="paragraph">
                <wp:posOffset>-215900</wp:posOffset>
              </wp:positionV>
              <wp:extent cx="6660000" cy="1152000"/>
              <wp:effectExtent l="0" t="0" r="7620" b="0"/>
              <wp:wrapNone/>
              <wp:docPr id="123" name="Rectangle 123"/>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7922379" id="Rectangle 123" o:spid="_x0000_s1026" style="position:absolute;margin-left:-70.9pt;margin-top:-17pt;width:524.4pt;height:9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jk2QIAACgGAAAOAAAAZHJzL2Uyb0RvYy54bWysVFtv2yAUfp+0/4B4X21nSbZGdaqoVaZJ&#10;VVu1nfpMMMRIGNiB3PbrdwDHjbpoD9P8gIFz4/vO5ep632myFeCVNTWtLkpKhOG2UWZd0x8vy09f&#10;KfGBmYZpa0RND8LT6/nHD1c7NxMj21rdCCDoxPjZztW0DcHNisLzVnTMX1gnDAqlhY4FPMK6aIDt&#10;0Huni1FZToudhcaB5cJ7vL3NQjpP/qUUPDxI6UUguqb4tpBWSOsqrsX8is3WwFyreP8M9g+v6Jgy&#10;GHRwdcsCIxtQf7jqFAfrrQwX3HaFlVJxkTAgmqp8h+a5ZU4kLEiOdwNN/v+55ffbRyCqwdyNPlNi&#10;WIdJekLamFlrQeIlUrRzfoaaz+4R+pPHbcS7l9DFPyIh+0TrYaBV7APheDmdTkv8KOEoq6oJ5i0R&#10;X7yZO/Dhm7AdiZuaAj4g0cm2dz5gSFQ9qvQsN0ulNZFaYdEYLC1KwIZXFdpEGsbJ6fBonyw8cRZ5&#10;K9O1h/XqRgPZMiyLy/K2mowjTIyy9qfaVXz3GZOyvFyOv5yYJMs+lFaGIHuJDM+ZFpHcqMtmQWkR&#10;ye1jAUsookSbuBobUWVpvCki8ZnqtAsHLbL2k5CYNSR3lAHFfhEDJMa5MCFT4FvWiIx0ktBk96nD&#10;okWCrQ06jJ4lxh989w7O+85uev1oKlK7DcY9bX8zHixSZGvCYNwpY+EcMo2o+shZ/0hSpiaytLLN&#10;AWsayyGnwPGlwqq6Yz48MsDuxkrEiRUecJHa7mpq+x0lrYVf5+6jPjYdSinZ4bSoqf+5YYBVp78b&#10;LKvLajyO4yUdxpMvIzzAqWR1KjGb7sZi5VU4Gx1P26gf9HErwXavONgWMSqKmOEYu6Y8wPFwE/IU&#10;w9HIxWKR1HCkOBbuzLPjxwaIXfOyf2Xg+tYK2JX39jhZ2Oxdh2XdmA9jF5tgpUrF+sZrzzeOo1Q4&#10;/eiM8+70nLTeBvz8NwAAAP//AwBQSwMEFAAGAAgAAAAhAKpI37LgAAAADAEAAA8AAABkcnMvZG93&#10;bnJldi54bWxMj8FOwzAQRO9I/IO1SNxaJxA1EOJUCAnEgQMtiHDcxksSEa9D7Lbh71lOcJvRjmbf&#10;lOvZDepAU+g9G0iXCSjixtueWwOvL/eLK1AhIlscPJOBbwqwrk5PSiysP/KGDtvYKinhUKCBLsax&#10;0Do0HTkMSz8Sy+3DTw6j2KnVdsKjlLtBXyTJSjvsWT50ONJdR83ndu8MzI+53aze6v7p4X1+xuaL&#10;Qz3Wxpyfzbc3oCLN8S8Mv/iCDpUw7fyebVCDgUWapcIeRV1mskoi10kuYifZLM9AV6X+P6L6AQAA&#10;//8DAFBLAQItABQABgAIAAAAIQC2gziS/gAAAOEBAAATAAAAAAAAAAAAAAAAAAAAAABbQ29udGVu&#10;dF9UeXBlc10ueG1sUEsBAi0AFAAGAAgAAAAhADj9If/WAAAAlAEAAAsAAAAAAAAAAAAAAAAALwEA&#10;AF9yZWxzLy5yZWxzUEsBAi0AFAAGAAgAAAAhAKIxuOTZAgAAKAYAAA4AAAAAAAAAAAAAAAAALgIA&#10;AGRycy9lMm9Eb2MueG1sUEsBAi0AFAAGAAgAAAAhAKpI37LgAAAADAEAAA8AAAAAAAAAAAAAAAAA&#10;MwUAAGRycy9kb3ducmV2LnhtbFBLBQYAAAAABAAEAPMAAABABgAAAAA=&#10;" fillcolor="#90d154" stroked="f" strokeweight="2pt">
              <v:fill color2="#009f47" rotate="t" angle="90" focus="100%" type="gradient"/>
            </v:rect>
          </w:pict>
        </mc:Fallback>
      </mc:AlternateContent>
    </w:r>
    <w:r>
      <w:rPr>
        <w:color w:val="FFFFFF" w:themeColor="background1"/>
        <w:szCs w:val="20"/>
      </w:rPr>
      <w:t>CONSULTATION SUBMISSION FORM 2021</w:t>
    </w:r>
  </w:p>
  <w:p w14:paraId="2E6821D0" w14:textId="77777777" w:rsidR="00D96F66" w:rsidRPr="00B15A90" w:rsidRDefault="00D96F66" w:rsidP="00B15A90">
    <w:pPr>
      <w:pStyle w:val="Header"/>
      <w:spacing w:before="0"/>
      <w:rPr>
        <w:b/>
        <w:color w:val="FFFFFF" w:themeColor="background1"/>
        <w:sz w:val="16"/>
        <w:szCs w:val="16"/>
      </w:rPr>
    </w:pPr>
  </w:p>
  <w:p w14:paraId="71C61D49" w14:textId="70EDFB71" w:rsidR="00D96F66" w:rsidRPr="008A357A" w:rsidRDefault="00D96F66" w:rsidP="00880638">
    <w:pPr>
      <w:pStyle w:val="Header"/>
      <w:rPr>
        <w:b/>
        <w:color w:val="FFFFFF" w:themeColor="background1"/>
        <w:szCs w:val="20"/>
      </w:rPr>
    </w:pPr>
    <w:r w:rsidRPr="00B15A90">
      <w:rPr>
        <w:b/>
        <w:color w:val="FFFFFF" w:themeColor="background1"/>
        <w:sz w:val="26"/>
        <w:szCs w:val="26"/>
      </w:rPr>
      <w:t>How to submit</w:t>
    </w:r>
    <w:r>
      <w:rPr>
        <w:b/>
        <w:color w:val="FFFFFF" w:themeColor="background1"/>
        <w:sz w:val="26"/>
        <w:szCs w:val="26"/>
      </w:rPr>
      <w:t xml:space="preserve"> this form</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06CE2" w14:textId="29C2A351" w:rsidR="00D96F66" w:rsidRDefault="00D96F6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F8DA" w14:textId="77777777" w:rsidR="00D96F66" w:rsidRPr="0075192C" w:rsidRDefault="00D96F66"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0224" behindDoc="1" locked="0" layoutInCell="1" allowOverlap="1" wp14:anchorId="67828548" wp14:editId="153FFCF1">
              <wp:simplePos x="0" y="0"/>
              <wp:positionH relativeFrom="column">
                <wp:posOffset>-900430</wp:posOffset>
              </wp:positionH>
              <wp:positionV relativeFrom="paragraph">
                <wp:posOffset>-215900</wp:posOffset>
              </wp:positionV>
              <wp:extent cx="6660000" cy="1152000"/>
              <wp:effectExtent l="0" t="0" r="7620" b="0"/>
              <wp:wrapNone/>
              <wp:docPr id="126" name="Rectangle 126"/>
              <wp:cNvGraphicFramePr/>
              <a:graphic xmlns:a="http://schemas.openxmlformats.org/drawingml/2006/main">
                <a:graphicData uri="http://schemas.microsoft.com/office/word/2010/wordprocessingShape">
                  <wps:wsp>
                    <wps:cNvSpPr/>
                    <wps:spPr>
                      <a:xfrm>
                        <a:off x="0" y="0"/>
                        <a:ext cx="6660000"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B074127" id="Rectangle 126" o:spid="_x0000_s1026" style="position:absolute;margin-left:-70.9pt;margin-top:-17pt;width:524.4pt;height:90.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dB2AIAACgGAAAOAAAAZHJzL2Uyb0RvYy54bWysVFtv2yAUfp+0/4B4X21HSbpGdaqoVaZJ&#10;VVu1nfp8giFGwsCA3PbrdwDHjbpoD9P8gIFz4/vO5fpm3ymy5c5Lo2taXZSUcM1MI/W6pj9el1++&#10;UuID6AaU0bymB+7pzfzzp+udnfGRaY1quCPoRPvZzta0DcHOisKzlnfgL4zlGoXCuA4CHt26aBzs&#10;0HunilFZToudcY11hnHv8fYuC+k8+ReCs/AohOeBqJri20JaXVpXcS3m1zBbO7CtZP0z4B9e0YHU&#10;GHRwdQcByMbJP1x1kjnjjQgXzHSFEUIynjAgmqr8gOalBcsTFiTH24Em///csoftkyOywdyNppRo&#10;6DBJz0gb6LXiJF4iRTvrZ6j5Yp9cf/K4jXj3wnXxj0jIPtF6GGjl+0AYXk6n0xI/ShjKqmqCeUvE&#10;F+/m1vnwjZuOxE1NHT4g0Qnbex8wJKoeVXqWm6VUigglsWg0lhYlzoQ3GdpEGsbJ6fBonyw8sQZ5&#10;K9O1d+vVrXJkC1gWV+VdNRlHmBhl7U+1q/juMyZlebUcX56YJMs+lJKaIHuJDM9A8Uhu1IVZkIpH&#10;cvtYDhKKKFE6rtpEVFkab4pIfKY67cJB8az9zAVmDckdZUCxX/gACRjjOmQKfAsNz0gnCU12nzos&#10;WiTYSqPD6Flg/MF37+C87+ym14+mPLXbYNzT9jfjwSJFNjoMxp3Uxp1DphBVHznrH0nK1ESWVqY5&#10;YE1jOeQUWLaUWFX34MMTOOxurEScWOERF6HMrqam31HSGvfr3H3Ux6ZDKSU7nBY19T834LDq1HeN&#10;ZXVVjcdxvKTDeHI5woM7laxOJXrT3RqsvApno2VpG/WDOm6FM90bDrZFjIoi0Axj15QFdzzchjzF&#10;cDQyvlgkNRwpFsK9frHs2ACxa173b+Bs31oBu/LBHCcLzD50WNaN+dBmsQlGyFSs77z2fOM4SoXT&#10;j844707PSet9wM9/AwAA//8DAFBLAwQUAAYACAAAACEAqkjfsuAAAAAMAQAADwAAAGRycy9kb3du&#10;cmV2LnhtbEyPwU7DMBBE70j8g7VI3FonEDUQ4lQICcSBAy2IcNzGSxIRr0PstuHvWU5wm9GOZt+U&#10;69kN6kBT6D0bSJcJKOLG255bA68v94srUCEiWxw8k4FvCrCuTk9KLKw/8oYO29gqKeFQoIEuxrHQ&#10;OjQdOQxLPxLL7cNPDqPYqdV2wqOUu0FfJMlKO+xZPnQ40l1Hzed27wzMj7ndrN7q/unhfX7G5otD&#10;PdbGnJ/NtzegIs3xLwy/+IIOlTDt/J5tUIOBRZqlwh5FXWaySiLXSS5iJ9ksz0BXpf4/ovoBAAD/&#10;/wMAUEsBAi0AFAAGAAgAAAAhALaDOJL+AAAA4QEAABMAAAAAAAAAAAAAAAAAAAAAAFtDb250ZW50&#10;X1R5cGVzXS54bWxQSwECLQAUAAYACAAAACEAOP0h/9YAAACUAQAACwAAAAAAAAAAAAAAAAAvAQAA&#10;X3JlbHMvLnJlbHNQSwECLQAUAAYACAAAACEAknpHQdgCAAAoBgAADgAAAAAAAAAAAAAAAAAuAgAA&#10;ZHJzL2Uyb0RvYy54bWxQSwECLQAUAAYACAAAACEAqkjfsuAAAAAMAQAADwAAAAAAAAAAAAAAAAAy&#10;BQAAZHJzL2Rvd25yZXYueG1sUEsFBgAAAAAEAAQA8wAAAD8GAAAAAA==&#10;" fillcolor="#90d154" stroked="f" strokeweight="2pt">
              <v:fill color2="#009f47" rotate="t" angle="90" focus="100%" type="gradient"/>
            </v:rect>
          </w:pict>
        </mc:Fallback>
      </mc:AlternateContent>
    </w:r>
    <w:r>
      <w:rPr>
        <w:color w:val="FFFFFF" w:themeColor="background1"/>
        <w:szCs w:val="20"/>
      </w:rPr>
      <w:t>CONSULTATION SUBMISSION FORM 2021</w:t>
    </w:r>
  </w:p>
  <w:p w14:paraId="3A4A6120" w14:textId="77777777" w:rsidR="00D96F66" w:rsidRPr="00B15A90" w:rsidRDefault="00D96F66" w:rsidP="00B15A90">
    <w:pPr>
      <w:pStyle w:val="Header"/>
      <w:spacing w:before="0"/>
      <w:rPr>
        <w:b/>
        <w:color w:val="FFFFFF" w:themeColor="background1"/>
        <w:sz w:val="16"/>
        <w:szCs w:val="16"/>
      </w:rPr>
    </w:pPr>
  </w:p>
  <w:p w14:paraId="527CDB92" w14:textId="05E39D6A" w:rsidR="00D96F66" w:rsidRPr="008A357A" w:rsidRDefault="00D96F66" w:rsidP="00880638">
    <w:pPr>
      <w:pStyle w:val="Header"/>
      <w:rPr>
        <w:b/>
        <w:color w:val="FFFFFF" w:themeColor="background1"/>
        <w:szCs w:val="20"/>
      </w:rPr>
    </w:pPr>
    <w:r>
      <w:rPr>
        <w:b/>
        <w:color w:val="FFFFFF" w:themeColor="background1"/>
        <w:sz w:val="26"/>
        <w:szCs w:val="26"/>
      </w:rPr>
      <w:t>Submitter information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16F91" w14:textId="3DAB0FE3" w:rsidR="00D96F66" w:rsidRDefault="00D96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E15"/>
    <w:multiLevelType w:val="hybridMultilevel"/>
    <w:tmpl w:val="31002F58"/>
    <w:lvl w:ilvl="0" w:tplc="2520BD64">
      <w:start w:val="1"/>
      <w:numFmt w:val="bullet"/>
      <w:lvlText w:val="&gt;"/>
      <w:lvlJc w:val="left"/>
      <w:pPr>
        <w:ind w:left="720" w:hanging="360"/>
      </w:pPr>
      <w:rPr>
        <w:rFonts w:ascii="Calibri" w:hAnsi="Calibri" w:hint="default"/>
      </w:rPr>
    </w:lvl>
    <w:lvl w:ilvl="1" w:tplc="BFF4997E">
      <w:start w:val="1"/>
      <w:numFmt w:val="bullet"/>
      <w:lvlText w:val="-"/>
      <w:lvlJc w:val="left"/>
      <w:pPr>
        <w:ind w:left="1440" w:hanging="360"/>
      </w:pPr>
      <w:rPr>
        <w:rFonts w:ascii="Courier New" w:hAnsi="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835540F"/>
    <w:multiLevelType w:val="hybridMultilevel"/>
    <w:tmpl w:val="B1AED4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8D45FC4"/>
    <w:multiLevelType w:val="hybridMultilevel"/>
    <w:tmpl w:val="BF5A7CAC"/>
    <w:lvl w:ilvl="0" w:tplc="40987C58">
      <w:start w:val="1"/>
      <w:numFmt w:val="upperLetter"/>
      <w:lvlText w:val="%1."/>
      <w:lvlJc w:val="left"/>
      <w:pPr>
        <w:ind w:left="720"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nsid w:val="41C15328"/>
    <w:multiLevelType w:val="hybridMultilevel"/>
    <w:tmpl w:val="BE068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382244D"/>
    <w:multiLevelType w:val="multilevel"/>
    <w:tmpl w:val="8B32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4704CD1"/>
    <w:multiLevelType w:val="hybridMultilevel"/>
    <w:tmpl w:val="527E18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5964394"/>
    <w:multiLevelType w:val="hybridMultilevel"/>
    <w:tmpl w:val="E3141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9200F62"/>
    <w:multiLevelType w:val="hybridMultilevel"/>
    <w:tmpl w:val="35349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CE95025"/>
    <w:multiLevelType w:val="multilevel"/>
    <w:tmpl w:val="68A021EC"/>
    <w:lvl w:ilvl="0">
      <w:start w:val="1"/>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nsid w:val="4D8E7E8B"/>
    <w:multiLevelType w:val="hybridMultilevel"/>
    <w:tmpl w:val="036A5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5556189C"/>
    <w:multiLevelType w:val="hybridMultilevel"/>
    <w:tmpl w:val="89F2A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D804CF2"/>
    <w:multiLevelType w:val="multilevel"/>
    <w:tmpl w:val="685868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BE249E"/>
    <w:multiLevelType w:val="multilevel"/>
    <w:tmpl w:val="0680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0"/>
  </w:num>
  <w:num w:numId="6">
    <w:abstractNumId w:val="16"/>
  </w:num>
  <w:num w:numId="7">
    <w:abstractNumId w:val="8"/>
  </w:num>
  <w:num w:numId="8">
    <w:abstractNumId w:val="13"/>
  </w:num>
  <w:num w:numId="9">
    <w:abstractNumId w:val="7"/>
  </w:num>
  <w:num w:numId="10">
    <w:abstractNumId w:val="12"/>
  </w:num>
  <w:num w:numId="11">
    <w:abstractNumId w:val="10"/>
  </w:num>
  <w:num w:numId="12">
    <w:abstractNumId w:val="9"/>
  </w:num>
  <w:num w:numId="13">
    <w:abstractNumId w:val="11"/>
  </w:num>
  <w:num w:numId="14">
    <w:abstractNumId w:val="14"/>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15"/>
  </w:num>
  <w:num w:numId="26">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 Thompson">
    <w15:presenceInfo w15:providerId="AD" w15:userId="S-1-5-21-1645522239-838170752-725345543-160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45"/>
    <w:rsid w:val="00005353"/>
    <w:rsid w:val="00005831"/>
    <w:rsid w:val="000061E1"/>
    <w:rsid w:val="0000715D"/>
    <w:rsid w:val="0000786E"/>
    <w:rsid w:val="0001198C"/>
    <w:rsid w:val="0002029B"/>
    <w:rsid w:val="000210BF"/>
    <w:rsid w:val="00021262"/>
    <w:rsid w:val="00022B05"/>
    <w:rsid w:val="0002508C"/>
    <w:rsid w:val="00025B6B"/>
    <w:rsid w:val="0002623A"/>
    <w:rsid w:val="0002626E"/>
    <w:rsid w:val="00027087"/>
    <w:rsid w:val="00032146"/>
    <w:rsid w:val="000357AF"/>
    <w:rsid w:val="00036454"/>
    <w:rsid w:val="000414B4"/>
    <w:rsid w:val="000433C0"/>
    <w:rsid w:val="00052540"/>
    <w:rsid w:val="0005337C"/>
    <w:rsid w:val="000550F5"/>
    <w:rsid w:val="00063819"/>
    <w:rsid w:val="00064ABA"/>
    <w:rsid w:val="00065AF9"/>
    <w:rsid w:val="00066450"/>
    <w:rsid w:val="00071967"/>
    <w:rsid w:val="000736C7"/>
    <w:rsid w:val="00074798"/>
    <w:rsid w:val="00080815"/>
    <w:rsid w:val="00082B37"/>
    <w:rsid w:val="00083F18"/>
    <w:rsid w:val="00087753"/>
    <w:rsid w:val="00092C0A"/>
    <w:rsid w:val="00093352"/>
    <w:rsid w:val="00096671"/>
    <w:rsid w:val="000A0222"/>
    <w:rsid w:val="000A22A1"/>
    <w:rsid w:val="000A40CF"/>
    <w:rsid w:val="000B4B00"/>
    <w:rsid w:val="000B7EEF"/>
    <w:rsid w:val="000D1757"/>
    <w:rsid w:val="000D238A"/>
    <w:rsid w:val="000D5461"/>
    <w:rsid w:val="000D6A17"/>
    <w:rsid w:val="000E0069"/>
    <w:rsid w:val="000E6083"/>
    <w:rsid w:val="000F1432"/>
    <w:rsid w:val="000F27B5"/>
    <w:rsid w:val="000F7237"/>
    <w:rsid w:val="00101197"/>
    <w:rsid w:val="00101ED0"/>
    <w:rsid w:val="00104B50"/>
    <w:rsid w:val="001115B3"/>
    <w:rsid w:val="0011209D"/>
    <w:rsid w:val="00113B88"/>
    <w:rsid w:val="00121E90"/>
    <w:rsid w:val="00125B7A"/>
    <w:rsid w:val="00126DB1"/>
    <w:rsid w:val="00130BA4"/>
    <w:rsid w:val="00134D0C"/>
    <w:rsid w:val="0013518C"/>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6152"/>
    <w:rsid w:val="001702D4"/>
    <w:rsid w:val="00171D9A"/>
    <w:rsid w:val="00171F29"/>
    <w:rsid w:val="001744F1"/>
    <w:rsid w:val="00174A35"/>
    <w:rsid w:val="00176075"/>
    <w:rsid w:val="00181605"/>
    <w:rsid w:val="00184EA9"/>
    <w:rsid w:val="00190435"/>
    <w:rsid w:val="00190A18"/>
    <w:rsid w:val="001A22B6"/>
    <w:rsid w:val="001A2407"/>
    <w:rsid w:val="001A5241"/>
    <w:rsid w:val="001A6186"/>
    <w:rsid w:val="001A79DC"/>
    <w:rsid w:val="001A7D06"/>
    <w:rsid w:val="001B2A21"/>
    <w:rsid w:val="001B77A9"/>
    <w:rsid w:val="001B7E23"/>
    <w:rsid w:val="001C1050"/>
    <w:rsid w:val="001D0E37"/>
    <w:rsid w:val="001E3286"/>
    <w:rsid w:val="001E4882"/>
    <w:rsid w:val="001E557A"/>
    <w:rsid w:val="001E79B2"/>
    <w:rsid w:val="001F412F"/>
    <w:rsid w:val="001F68C4"/>
    <w:rsid w:val="001F7BD7"/>
    <w:rsid w:val="002010A2"/>
    <w:rsid w:val="00204635"/>
    <w:rsid w:val="00205221"/>
    <w:rsid w:val="00216C26"/>
    <w:rsid w:val="0021714B"/>
    <w:rsid w:val="00222CAA"/>
    <w:rsid w:val="00223730"/>
    <w:rsid w:val="00225752"/>
    <w:rsid w:val="00226939"/>
    <w:rsid w:val="00231A1E"/>
    <w:rsid w:val="00231C86"/>
    <w:rsid w:val="00236D94"/>
    <w:rsid w:val="002375D6"/>
    <w:rsid w:val="002377DC"/>
    <w:rsid w:val="00237D15"/>
    <w:rsid w:val="0024628C"/>
    <w:rsid w:val="00246706"/>
    <w:rsid w:val="002477A2"/>
    <w:rsid w:val="00254D14"/>
    <w:rsid w:val="00261646"/>
    <w:rsid w:val="00267373"/>
    <w:rsid w:val="002675D6"/>
    <w:rsid w:val="002706D1"/>
    <w:rsid w:val="00273B2A"/>
    <w:rsid w:val="00281692"/>
    <w:rsid w:val="0028359A"/>
    <w:rsid w:val="002843D2"/>
    <w:rsid w:val="0028505F"/>
    <w:rsid w:val="00287523"/>
    <w:rsid w:val="00287E65"/>
    <w:rsid w:val="00287FC4"/>
    <w:rsid w:val="0029032A"/>
    <w:rsid w:val="002919CB"/>
    <w:rsid w:val="00294107"/>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E87"/>
    <w:rsid w:val="00310F6D"/>
    <w:rsid w:val="00312019"/>
    <w:rsid w:val="0031485A"/>
    <w:rsid w:val="003163B9"/>
    <w:rsid w:val="0031650A"/>
    <w:rsid w:val="003175E2"/>
    <w:rsid w:val="00321289"/>
    <w:rsid w:val="00322D7A"/>
    <w:rsid w:val="003243DB"/>
    <w:rsid w:val="00324C37"/>
    <w:rsid w:val="003318BF"/>
    <w:rsid w:val="0033417C"/>
    <w:rsid w:val="003363C8"/>
    <w:rsid w:val="0033746B"/>
    <w:rsid w:val="003400EB"/>
    <w:rsid w:val="003423DD"/>
    <w:rsid w:val="00342A27"/>
    <w:rsid w:val="00355132"/>
    <w:rsid w:val="00363472"/>
    <w:rsid w:val="00371B5E"/>
    <w:rsid w:val="00372567"/>
    <w:rsid w:val="00377FA0"/>
    <w:rsid w:val="003816E1"/>
    <w:rsid w:val="00384ECD"/>
    <w:rsid w:val="00390102"/>
    <w:rsid w:val="0039083B"/>
    <w:rsid w:val="00390CEC"/>
    <w:rsid w:val="003945E7"/>
    <w:rsid w:val="00394E20"/>
    <w:rsid w:val="003A0C46"/>
    <w:rsid w:val="003A11CC"/>
    <w:rsid w:val="003A5CD8"/>
    <w:rsid w:val="003A7BA6"/>
    <w:rsid w:val="003B1199"/>
    <w:rsid w:val="003B2B2A"/>
    <w:rsid w:val="003B51C2"/>
    <w:rsid w:val="003B754B"/>
    <w:rsid w:val="003C04F0"/>
    <w:rsid w:val="003C13E2"/>
    <w:rsid w:val="003C2725"/>
    <w:rsid w:val="003C70C6"/>
    <w:rsid w:val="003D31EF"/>
    <w:rsid w:val="003D4BEF"/>
    <w:rsid w:val="003D627D"/>
    <w:rsid w:val="003D758C"/>
    <w:rsid w:val="003E13F3"/>
    <w:rsid w:val="003E337F"/>
    <w:rsid w:val="003E3DC5"/>
    <w:rsid w:val="003E6E08"/>
    <w:rsid w:val="00404F64"/>
    <w:rsid w:val="004109EA"/>
    <w:rsid w:val="00410A1A"/>
    <w:rsid w:val="00412A9C"/>
    <w:rsid w:val="004233BB"/>
    <w:rsid w:val="004235E4"/>
    <w:rsid w:val="00423B57"/>
    <w:rsid w:val="00424642"/>
    <w:rsid w:val="004250C9"/>
    <w:rsid w:val="004253CB"/>
    <w:rsid w:val="0042744B"/>
    <w:rsid w:val="004314DB"/>
    <w:rsid w:val="004352B9"/>
    <w:rsid w:val="00435C8C"/>
    <w:rsid w:val="004372C7"/>
    <w:rsid w:val="00440DF5"/>
    <w:rsid w:val="004415E8"/>
    <w:rsid w:val="004437A3"/>
    <w:rsid w:val="004438F2"/>
    <w:rsid w:val="00445C9B"/>
    <w:rsid w:val="00447C4C"/>
    <w:rsid w:val="00447D60"/>
    <w:rsid w:val="00447E7A"/>
    <w:rsid w:val="0045655E"/>
    <w:rsid w:val="004578B0"/>
    <w:rsid w:val="00461D48"/>
    <w:rsid w:val="00464D42"/>
    <w:rsid w:val="00465BFD"/>
    <w:rsid w:val="00466F42"/>
    <w:rsid w:val="004675D2"/>
    <w:rsid w:val="0047033E"/>
    <w:rsid w:val="00471259"/>
    <w:rsid w:val="004747A8"/>
    <w:rsid w:val="00475C51"/>
    <w:rsid w:val="00477968"/>
    <w:rsid w:val="004832DB"/>
    <w:rsid w:val="0048660D"/>
    <w:rsid w:val="00490C78"/>
    <w:rsid w:val="00492131"/>
    <w:rsid w:val="0049589E"/>
    <w:rsid w:val="00495B43"/>
    <w:rsid w:val="00495C97"/>
    <w:rsid w:val="00497687"/>
    <w:rsid w:val="00497864"/>
    <w:rsid w:val="004A0284"/>
    <w:rsid w:val="004A0B96"/>
    <w:rsid w:val="004A0EC4"/>
    <w:rsid w:val="004A1B03"/>
    <w:rsid w:val="004A6626"/>
    <w:rsid w:val="004A7717"/>
    <w:rsid w:val="004A7826"/>
    <w:rsid w:val="004B2CCC"/>
    <w:rsid w:val="004B2D64"/>
    <w:rsid w:val="004C534A"/>
    <w:rsid w:val="004C6908"/>
    <w:rsid w:val="004D0150"/>
    <w:rsid w:val="004D155E"/>
    <w:rsid w:val="004D25BE"/>
    <w:rsid w:val="004D4713"/>
    <w:rsid w:val="004E10F6"/>
    <w:rsid w:val="004E240E"/>
    <w:rsid w:val="004F1645"/>
    <w:rsid w:val="004F3D85"/>
    <w:rsid w:val="004F6F0E"/>
    <w:rsid w:val="00501FC3"/>
    <w:rsid w:val="005033A4"/>
    <w:rsid w:val="00510D81"/>
    <w:rsid w:val="00512900"/>
    <w:rsid w:val="00513CF8"/>
    <w:rsid w:val="005143E7"/>
    <w:rsid w:val="0052481A"/>
    <w:rsid w:val="005304C5"/>
    <w:rsid w:val="00534615"/>
    <w:rsid w:val="00541488"/>
    <w:rsid w:val="0054727A"/>
    <w:rsid w:val="00547610"/>
    <w:rsid w:val="00551DB4"/>
    <w:rsid w:val="00551ECD"/>
    <w:rsid w:val="005544AD"/>
    <w:rsid w:val="005609CB"/>
    <w:rsid w:val="00562D1A"/>
    <w:rsid w:val="00570193"/>
    <w:rsid w:val="00570240"/>
    <w:rsid w:val="005711CC"/>
    <w:rsid w:val="005724EB"/>
    <w:rsid w:val="00573878"/>
    <w:rsid w:val="0057613C"/>
    <w:rsid w:val="00576251"/>
    <w:rsid w:val="005816D7"/>
    <w:rsid w:val="00582761"/>
    <w:rsid w:val="00585A6D"/>
    <w:rsid w:val="005862A1"/>
    <w:rsid w:val="00590874"/>
    <w:rsid w:val="00590D10"/>
    <w:rsid w:val="00592B59"/>
    <w:rsid w:val="0059318F"/>
    <w:rsid w:val="00594D7D"/>
    <w:rsid w:val="00595C71"/>
    <w:rsid w:val="0059723F"/>
    <w:rsid w:val="005A03DE"/>
    <w:rsid w:val="005A07C7"/>
    <w:rsid w:val="005A1F3E"/>
    <w:rsid w:val="005A374D"/>
    <w:rsid w:val="005B40EA"/>
    <w:rsid w:val="005B4B37"/>
    <w:rsid w:val="005B5A66"/>
    <w:rsid w:val="005C4214"/>
    <w:rsid w:val="005C6EA4"/>
    <w:rsid w:val="005D26E4"/>
    <w:rsid w:val="005D4AC5"/>
    <w:rsid w:val="005D664C"/>
    <w:rsid w:val="005D76FF"/>
    <w:rsid w:val="005D781F"/>
    <w:rsid w:val="005E0C04"/>
    <w:rsid w:val="005F7321"/>
    <w:rsid w:val="006004CB"/>
    <w:rsid w:val="00602425"/>
    <w:rsid w:val="006069EF"/>
    <w:rsid w:val="0061636A"/>
    <w:rsid w:val="006163C7"/>
    <w:rsid w:val="006174F2"/>
    <w:rsid w:val="006176CC"/>
    <w:rsid w:val="0062126C"/>
    <w:rsid w:val="0062588B"/>
    <w:rsid w:val="00625C94"/>
    <w:rsid w:val="00627B15"/>
    <w:rsid w:val="006337F6"/>
    <w:rsid w:val="00633FE9"/>
    <w:rsid w:val="00634060"/>
    <w:rsid w:val="006470CC"/>
    <w:rsid w:val="00651086"/>
    <w:rsid w:val="006579AD"/>
    <w:rsid w:val="00660851"/>
    <w:rsid w:val="00662837"/>
    <w:rsid w:val="00664C08"/>
    <w:rsid w:val="00673810"/>
    <w:rsid w:val="00673F19"/>
    <w:rsid w:val="006754DE"/>
    <w:rsid w:val="006754EA"/>
    <w:rsid w:val="00675B43"/>
    <w:rsid w:val="00676243"/>
    <w:rsid w:val="006770CF"/>
    <w:rsid w:val="006828D9"/>
    <w:rsid w:val="00684131"/>
    <w:rsid w:val="006842CE"/>
    <w:rsid w:val="0068536B"/>
    <w:rsid w:val="0068634A"/>
    <w:rsid w:val="0068657C"/>
    <w:rsid w:val="0069242C"/>
    <w:rsid w:val="00692D25"/>
    <w:rsid w:val="00695173"/>
    <w:rsid w:val="0069636A"/>
    <w:rsid w:val="0069733C"/>
    <w:rsid w:val="006A08E8"/>
    <w:rsid w:val="006A0B36"/>
    <w:rsid w:val="006A2319"/>
    <w:rsid w:val="006A56B2"/>
    <w:rsid w:val="006A6FC7"/>
    <w:rsid w:val="006B027F"/>
    <w:rsid w:val="006B256A"/>
    <w:rsid w:val="006B27BA"/>
    <w:rsid w:val="006F5F06"/>
    <w:rsid w:val="006F602F"/>
    <w:rsid w:val="006F6B92"/>
    <w:rsid w:val="006F6D20"/>
    <w:rsid w:val="00701177"/>
    <w:rsid w:val="007027ED"/>
    <w:rsid w:val="00705A80"/>
    <w:rsid w:val="00706CCB"/>
    <w:rsid w:val="00712F8C"/>
    <w:rsid w:val="00715155"/>
    <w:rsid w:val="007165E5"/>
    <w:rsid w:val="00717011"/>
    <w:rsid w:val="007237C3"/>
    <w:rsid w:val="00727CF9"/>
    <w:rsid w:val="007312E2"/>
    <w:rsid w:val="00734EDE"/>
    <w:rsid w:val="0074046F"/>
    <w:rsid w:val="00744356"/>
    <w:rsid w:val="007446AF"/>
    <w:rsid w:val="00744A99"/>
    <w:rsid w:val="0075048F"/>
    <w:rsid w:val="0075192C"/>
    <w:rsid w:val="00753673"/>
    <w:rsid w:val="0075731F"/>
    <w:rsid w:val="00761625"/>
    <w:rsid w:val="00762E87"/>
    <w:rsid w:val="00770025"/>
    <w:rsid w:val="007722F1"/>
    <w:rsid w:val="00781D8E"/>
    <w:rsid w:val="00783614"/>
    <w:rsid w:val="007836C8"/>
    <w:rsid w:val="00783971"/>
    <w:rsid w:val="0079275F"/>
    <w:rsid w:val="00792822"/>
    <w:rsid w:val="0079357C"/>
    <w:rsid w:val="00793595"/>
    <w:rsid w:val="00796541"/>
    <w:rsid w:val="007A2F06"/>
    <w:rsid w:val="007A5109"/>
    <w:rsid w:val="007A64C4"/>
    <w:rsid w:val="007A7C70"/>
    <w:rsid w:val="007A7D49"/>
    <w:rsid w:val="007B21B7"/>
    <w:rsid w:val="007B30DB"/>
    <w:rsid w:val="007B755A"/>
    <w:rsid w:val="007C01B8"/>
    <w:rsid w:val="007C0369"/>
    <w:rsid w:val="007C7713"/>
    <w:rsid w:val="007C7EFD"/>
    <w:rsid w:val="007D0891"/>
    <w:rsid w:val="007D1214"/>
    <w:rsid w:val="007D4273"/>
    <w:rsid w:val="007D660B"/>
    <w:rsid w:val="007D6CED"/>
    <w:rsid w:val="007E0533"/>
    <w:rsid w:val="007F0000"/>
    <w:rsid w:val="007F1684"/>
    <w:rsid w:val="007F4BBF"/>
    <w:rsid w:val="00802A6E"/>
    <w:rsid w:val="00806681"/>
    <w:rsid w:val="00806B20"/>
    <w:rsid w:val="00815BAD"/>
    <w:rsid w:val="008164AE"/>
    <w:rsid w:val="00816955"/>
    <w:rsid w:val="00822199"/>
    <w:rsid w:val="00823BF6"/>
    <w:rsid w:val="008243CC"/>
    <w:rsid w:val="008253F1"/>
    <w:rsid w:val="00825A8D"/>
    <w:rsid w:val="00826408"/>
    <w:rsid w:val="00826942"/>
    <w:rsid w:val="00832A8E"/>
    <w:rsid w:val="00833F53"/>
    <w:rsid w:val="00835B49"/>
    <w:rsid w:val="00836EC6"/>
    <w:rsid w:val="00840BF1"/>
    <w:rsid w:val="0084272A"/>
    <w:rsid w:val="0084703D"/>
    <w:rsid w:val="008518C0"/>
    <w:rsid w:val="00855877"/>
    <w:rsid w:val="00860C43"/>
    <w:rsid w:val="00861830"/>
    <w:rsid w:val="008625FD"/>
    <w:rsid w:val="00865652"/>
    <w:rsid w:val="00865B3C"/>
    <w:rsid w:val="00866E70"/>
    <w:rsid w:val="0087134F"/>
    <w:rsid w:val="008726FA"/>
    <w:rsid w:val="00872CF0"/>
    <w:rsid w:val="00875DB1"/>
    <w:rsid w:val="008763D5"/>
    <w:rsid w:val="00880638"/>
    <w:rsid w:val="00881713"/>
    <w:rsid w:val="00883A68"/>
    <w:rsid w:val="00884A54"/>
    <w:rsid w:val="00884DC6"/>
    <w:rsid w:val="00890035"/>
    <w:rsid w:val="00894D30"/>
    <w:rsid w:val="00896571"/>
    <w:rsid w:val="00896A2C"/>
    <w:rsid w:val="008A0094"/>
    <w:rsid w:val="008A1446"/>
    <w:rsid w:val="008A2AF2"/>
    <w:rsid w:val="008A316D"/>
    <w:rsid w:val="008A357A"/>
    <w:rsid w:val="008B0E2E"/>
    <w:rsid w:val="008B2237"/>
    <w:rsid w:val="008C09F7"/>
    <w:rsid w:val="008C10BE"/>
    <w:rsid w:val="008D0BC3"/>
    <w:rsid w:val="008D183A"/>
    <w:rsid w:val="008D1B7C"/>
    <w:rsid w:val="008D2088"/>
    <w:rsid w:val="008D387C"/>
    <w:rsid w:val="008D5148"/>
    <w:rsid w:val="008D532A"/>
    <w:rsid w:val="008D69B1"/>
    <w:rsid w:val="008E159D"/>
    <w:rsid w:val="008E4C5E"/>
    <w:rsid w:val="008F14C9"/>
    <w:rsid w:val="008F3EE5"/>
    <w:rsid w:val="00901B86"/>
    <w:rsid w:val="00903C40"/>
    <w:rsid w:val="009101F3"/>
    <w:rsid w:val="009117AC"/>
    <w:rsid w:val="0091268B"/>
    <w:rsid w:val="0091674D"/>
    <w:rsid w:val="009201D6"/>
    <w:rsid w:val="00931A7E"/>
    <w:rsid w:val="0094293D"/>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4BA1"/>
    <w:rsid w:val="009A4D93"/>
    <w:rsid w:val="009A58D0"/>
    <w:rsid w:val="009A5967"/>
    <w:rsid w:val="009A5A8A"/>
    <w:rsid w:val="009A6DA5"/>
    <w:rsid w:val="009B206B"/>
    <w:rsid w:val="009B7A96"/>
    <w:rsid w:val="009B7E6D"/>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F6395"/>
    <w:rsid w:val="009F7B56"/>
    <w:rsid w:val="00A01E9E"/>
    <w:rsid w:val="00A06D9C"/>
    <w:rsid w:val="00A06F6D"/>
    <w:rsid w:val="00A1201B"/>
    <w:rsid w:val="00A17281"/>
    <w:rsid w:val="00A21A5E"/>
    <w:rsid w:val="00A23AF1"/>
    <w:rsid w:val="00A25815"/>
    <w:rsid w:val="00A25FD7"/>
    <w:rsid w:val="00A2727A"/>
    <w:rsid w:val="00A3009A"/>
    <w:rsid w:val="00A34EAD"/>
    <w:rsid w:val="00A361A5"/>
    <w:rsid w:val="00A417BD"/>
    <w:rsid w:val="00A42407"/>
    <w:rsid w:val="00A4295D"/>
    <w:rsid w:val="00A42DFF"/>
    <w:rsid w:val="00A437C9"/>
    <w:rsid w:val="00A524CE"/>
    <w:rsid w:val="00A53904"/>
    <w:rsid w:val="00A56000"/>
    <w:rsid w:val="00A66518"/>
    <w:rsid w:val="00A70963"/>
    <w:rsid w:val="00A713FB"/>
    <w:rsid w:val="00A743F3"/>
    <w:rsid w:val="00A74EF2"/>
    <w:rsid w:val="00A81162"/>
    <w:rsid w:val="00A825E3"/>
    <w:rsid w:val="00A84006"/>
    <w:rsid w:val="00A87716"/>
    <w:rsid w:val="00A94643"/>
    <w:rsid w:val="00AA0DC1"/>
    <w:rsid w:val="00AA35D7"/>
    <w:rsid w:val="00AA4CE0"/>
    <w:rsid w:val="00AA71D9"/>
    <w:rsid w:val="00AA7FF7"/>
    <w:rsid w:val="00AB1412"/>
    <w:rsid w:val="00AB1956"/>
    <w:rsid w:val="00AB1B10"/>
    <w:rsid w:val="00AB3400"/>
    <w:rsid w:val="00AB343B"/>
    <w:rsid w:val="00AB3A77"/>
    <w:rsid w:val="00AC1E5F"/>
    <w:rsid w:val="00AC2829"/>
    <w:rsid w:val="00AC4031"/>
    <w:rsid w:val="00AC45C5"/>
    <w:rsid w:val="00AC7276"/>
    <w:rsid w:val="00AC77B2"/>
    <w:rsid w:val="00AE1DF6"/>
    <w:rsid w:val="00AE29B1"/>
    <w:rsid w:val="00AE72A3"/>
    <w:rsid w:val="00AE7312"/>
    <w:rsid w:val="00AE7A46"/>
    <w:rsid w:val="00AF097D"/>
    <w:rsid w:val="00AF2383"/>
    <w:rsid w:val="00AF7ABE"/>
    <w:rsid w:val="00B00E2B"/>
    <w:rsid w:val="00B0233F"/>
    <w:rsid w:val="00B06775"/>
    <w:rsid w:val="00B11306"/>
    <w:rsid w:val="00B13026"/>
    <w:rsid w:val="00B15A90"/>
    <w:rsid w:val="00B16586"/>
    <w:rsid w:val="00B16C4D"/>
    <w:rsid w:val="00B204D4"/>
    <w:rsid w:val="00B20FCA"/>
    <w:rsid w:val="00B2242E"/>
    <w:rsid w:val="00B250A4"/>
    <w:rsid w:val="00B26FB6"/>
    <w:rsid w:val="00B27C77"/>
    <w:rsid w:val="00B30873"/>
    <w:rsid w:val="00B31F63"/>
    <w:rsid w:val="00B31FC5"/>
    <w:rsid w:val="00B35971"/>
    <w:rsid w:val="00B35FCD"/>
    <w:rsid w:val="00B3649B"/>
    <w:rsid w:val="00B377BE"/>
    <w:rsid w:val="00B41D78"/>
    <w:rsid w:val="00B45394"/>
    <w:rsid w:val="00B46F8A"/>
    <w:rsid w:val="00B47348"/>
    <w:rsid w:val="00B50C3F"/>
    <w:rsid w:val="00B50CE5"/>
    <w:rsid w:val="00B52A27"/>
    <w:rsid w:val="00B540C7"/>
    <w:rsid w:val="00B56910"/>
    <w:rsid w:val="00B60427"/>
    <w:rsid w:val="00B6182E"/>
    <w:rsid w:val="00B63172"/>
    <w:rsid w:val="00B63854"/>
    <w:rsid w:val="00B713D0"/>
    <w:rsid w:val="00B765D6"/>
    <w:rsid w:val="00B77699"/>
    <w:rsid w:val="00B820E8"/>
    <w:rsid w:val="00B8631D"/>
    <w:rsid w:val="00B90E27"/>
    <w:rsid w:val="00B917D8"/>
    <w:rsid w:val="00B95AA6"/>
    <w:rsid w:val="00B95BE1"/>
    <w:rsid w:val="00BA1384"/>
    <w:rsid w:val="00BA1E5A"/>
    <w:rsid w:val="00BA36C4"/>
    <w:rsid w:val="00BA4FF1"/>
    <w:rsid w:val="00BA5745"/>
    <w:rsid w:val="00BA6F83"/>
    <w:rsid w:val="00BA7386"/>
    <w:rsid w:val="00BB7D02"/>
    <w:rsid w:val="00BB7E8D"/>
    <w:rsid w:val="00BC2C7E"/>
    <w:rsid w:val="00BC5B0E"/>
    <w:rsid w:val="00BD5B13"/>
    <w:rsid w:val="00BE5F1C"/>
    <w:rsid w:val="00BE6727"/>
    <w:rsid w:val="00BE6C98"/>
    <w:rsid w:val="00BE6D7A"/>
    <w:rsid w:val="00BF1555"/>
    <w:rsid w:val="00BF2AA2"/>
    <w:rsid w:val="00BF40E3"/>
    <w:rsid w:val="00BF4C99"/>
    <w:rsid w:val="00C00FD5"/>
    <w:rsid w:val="00C07C8F"/>
    <w:rsid w:val="00C118BF"/>
    <w:rsid w:val="00C16493"/>
    <w:rsid w:val="00C266FB"/>
    <w:rsid w:val="00C26A6D"/>
    <w:rsid w:val="00C35D85"/>
    <w:rsid w:val="00C4170A"/>
    <w:rsid w:val="00C42849"/>
    <w:rsid w:val="00C45213"/>
    <w:rsid w:val="00C467CC"/>
    <w:rsid w:val="00C47480"/>
    <w:rsid w:val="00C51EC2"/>
    <w:rsid w:val="00C52CB7"/>
    <w:rsid w:val="00C54E2A"/>
    <w:rsid w:val="00C60480"/>
    <w:rsid w:val="00C622A5"/>
    <w:rsid w:val="00C627BE"/>
    <w:rsid w:val="00C63C20"/>
    <w:rsid w:val="00C64C81"/>
    <w:rsid w:val="00C666D7"/>
    <w:rsid w:val="00C70F98"/>
    <w:rsid w:val="00C7304B"/>
    <w:rsid w:val="00C747C9"/>
    <w:rsid w:val="00C76C0A"/>
    <w:rsid w:val="00C76DAB"/>
    <w:rsid w:val="00C80C7A"/>
    <w:rsid w:val="00C812BD"/>
    <w:rsid w:val="00C8291E"/>
    <w:rsid w:val="00C82C5F"/>
    <w:rsid w:val="00C87DDE"/>
    <w:rsid w:val="00C96E3E"/>
    <w:rsid w:val="00CA1163"/>
    <w:rsid w:val="00CA4BBE"/>
    <w:rsid w:val="00CC260D"/>
    <w:rsid w:val="00CC4580"/>
    <w:rsid w:val="00CC5FD3"/>
    <w:rsid w:val="00CD02E8"/>
    <w:rsid w:val="00CD79D5"/>
    <w:rsid w:val="00CE09F9"/>
    <w:rsid w:val="00CE0CE7"/>
    <w:rsid w:val="00CE3EC1"/>
    <w:rsid w:val="00CE68EA"/>
    <w:rsid w:val="00CE69A0"/>
    <w:rsid w:val="00CF37BC"/>
    <w:rsid w:val="00CF3B65"/>
    <w:rsid w:val="00CF3BCF"/>
    <w:rsid w:val="00D00575"/>
    <w:rsid w:val="00D027AB"/>
    <w:rsid w:val="00D03046"/>
    <w:rsid w:val="00D13F6E"/>
    <w:rsid w:val="00D14176"/>
    <w:rsid w:val="00D14CD9"/>
    <w:rsid w:val="00D15FF5"/>
    <w:rsid w:val="00D17991"/>
    <w:rsid w:val="00D17B6C"/>
    <w:rsid w:val="00D233DA"/>
    <w:rsid w:val="00D25718"/>
    <w:rsid w:val="00D3063C"/>
    <w:rsid w:val="00D3321F"/>
    <w:rsid w:val="00D376F0"/>
    <w:rsid w:val="00D400A1"/>
    <w:rsid w:val="00D40499"/>
    <w:rsid w:val="00D41D75"/>
    <w:rsid w:val="00D45AFD"/>
    <w:rsid w:val="00D473DE"/>
    <w:rsid w:val="00D528B3"/>
    <w:rsid w:val="00D61399"/>
    <w:rsid w:val="00D654AF"/>
    <w:rsid w:val="00D72E09"/>
    <w:rsid w:val="00D74EEF"/>
    <w:rsid w:val="00D757EC"/>
    <w:rsid w:val="00D813FB"/>
    <w:rsid w:val="00D81672"/>
    <w:rsid w:val="00D837BD"/>
    <w:rsid w:val="00D85182"/>
    <w:rsid w:val="00D85AFE"/>
    <w:rsid w:val="00D90E28"/>
    <w:rsid w:val="00D96F66"/>
    <w:rsid w:val="00DA3098"/>
    <w:rsid w:val="00DA3DAE"/>
    <w:rsid w:val="00DA6973"/>
    <w:rsid w:val="00DB1233"/>
    <w:rsid w:val="00DB147C"/>
    <w:rsid w:val="00DB656F"/>
    <w:rsid w:val="00DB6A6D"/>
    <w:rsid w:val="00DC27E3"/>
    <w:rsid w:val="00DC40D6"/>
    <w:rsid w:val="00DC58A2"/>
    <w:rsid w:val="00DC6EEB"/>
    <w:rsid w:val="00DD6D44"/>
    <w:rsid w:val="00DD7566"/>
    <w:rsid w:val="00DE1F5C"/>
    <w:rsid w:val="00DE4751"/>
    <w:rsid w:val="00DF0577"/>
    <w:rsid w:val="00DF0713"/>
    <w:rsid w:val="00DF2080"/>
    <w:rsid w:val="00DF34C1"/>
    <w:rsid w:val="00DF683F"/>
    <w:rsid w:val="00E015E1"/>
    <w:rsid w:val="00E025B1"/>
    <w:rsid w:val="00E03409"/>
    <w:rsid w:val="00E046FD"/>
    <w:rsid w:val="00E04EC0"/>
    <w:rsid w:val="00E05060"/>
    <w:rsid w:val="00E050CF"/>
    <w:rsid w:val="00E078CB"/>
    <w:rsid w:val="00E12985"/>
    <w:rsid w:val="00E138A4"/>
    <w:rsid w:val="00E13A4F"/>
    <w:rsid w:val="00E22896"/>
    <w:rsid w:val="00E2329B"/>
    <w:rsid w:val="00E32520"/>
    <w:rsid w:val="00E32C44"/>
    <w:rsid w:val="00E401AA"/>
    <w:rsid w:val="00E41979"/>
    <w:rsid w:val="00E54138"/>
    <w:rsid w:val="00E551A0"/>
    <w:rsid w:val="00E56DF3"/>
    <w:rsid w:val="00E56DF4"/>
    <w:rsid w:val="00E60EA1"/>
    <w:rsid w:val="00E6154D"/>
    <w:rsid w:val="00E63295"/>
    <w:rsid w:val="00E71639"/>
    <w:rsid w:val="00E72FD5"/>
    <w:rsid w:val="00E7375F"/>
    <w:rsid w:val="00E73813"/>
    <w:rsid w:val="00E75C37"/>
    <w:rsid w:val="00E82A44"/>
    <w:rsid w:val="00E8354C"/>
    <w:rsid w:val="00E8449A"/>
    <w:rsid w:val="00E93C2F"/>
    <w:rsid w:val="00E95204"/>
    <w:rsid w:val="00E97393"/>
    <w:rsid w:val="00EA2CCC"/>
    <w:rsid w:val="00EA3924"/>
    <w:rsid w:val="00EA6A67"/>
    <w:rsid w:val="00EC01DC"/>
    <w:rsid w:val="00EC6C08"/>
    <w:rsid w:val="00EC7721"/>
    <w:rsid w:val="00ED01BD"/>
    <w:rsid w:val="00ED68D9"/>
    <w:rsid w:val="00ED74DA"/>
    <w:rsid w:val="00EE01F9"/>
    <w:rsid w:val="00EE446A"/>
    <w:rsid w:val="00EE4996"/>
    <w:rsid w:val="00EF1C3E"/>
    <w:rsid w:val="00EF3FAA"/>
    <w:rsid w:val="00F0171C"/>
    <w:rsid w:val="00F04A36"/>
    <w:rsid w:val="00F04B6A"/>
    <w:rsid w:val="00F110C4"/>
    <w:rsid w:val="00F15308"/>
    <w:rsid w:val="00F16322"/>
    <w:rsid w:val="00F17A76"/>
    <w:rsid w:val="00F2239A"/>
    <w:rsid w:val="00F23DA6"/>
    <w:rsid w:val="00F23F0C"/>
    <w:rsid w:val="00F24BAB"/>
    <w:rsid w:val="00F25307"/>
    <w:rsid w:val="00F30BC7"/>
    <w:rsid w:val="00F36469"/>
    <w:rsid w:val="00F3771D"/>
    <w:rsid w:val="00F41FCC"/>
    <w:rsid w:val="00F44E7E"/>
    <w:rsid w:val="00F50623"/>
    <w:rsid w:val="00F54CEB"/>
    <w:rsid w:val="00F579A6"/>
    <w:rsid w:val="00F60316"/>
    <w:rsid w:val="00F61218"/>
    <w:rsid w:val="00F6680B"/>
    <w:rsid w:val="00F66D96"/>
    <w:rsid w:val="00F73E2D"/>
    <w:rsid w:val="00F75778"/>
    <w:rsid w:val="00F80129"/>
    <w:rsid w:val="00F805FF"/>
    <w:rsid w:val="00F8226B"/>
    <w:rsid w:val="00F86791"/>
    <w:rsid w:val="00F870D6"/>
    <w:rsid w:val="00F9595E"/>
    <w:rsid w:val="00FB23DC"/>
    <w:rsid w:val="00FB389C"/>
    <w:rsid w:val="00FC0D7C"/>
    <w:rsid w:val="00FC16C5"/>
    <w:rsid w:val="00FC2467"/>
    <w:rsid w:val="00FC251C"/>
    <w:rsid w:val="00FC27E2"/>
    <w:rsid w:val="00FC3BBC"/>
    <w:rsid w:val="00FD0612"/>
    <w:rsid w:val="00FD1B2E"/>
    <w:rsid w:val="00FD1EE1"/>
    <w:rsid w:val="00FD7038"/>
    <w:rsid w:val="00FD7E80"/>
    <w:rsid w:val="00FE0F9B"/>
    <w:rsid w:val="00FE6375"/>
    <w:rsid w:val="00FE75E9"/>
    <w:rsid w:val="00FF01A8"/>
    <w:rsid w:val="00FF0E5F"/>
    <w:rsid w:val="00FF1E4F"/>
    <w:rsid w:val="00FF205E"/>
    <w:rsid w:val="00FF2A40"/>
    <w:rsid w:val="00FF339F"/>
    <w:rsid w:val="00FF485E"/>
    <w:rsid w:val="00FF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13"/>
    <w:lsdException w:name="List Number" w:unhideWhenUsed="0"/>
    <w:lsdException w:name="List 4" w:unhideWhenUsed="0"/>
    <w:lsdException w:name="List 5" w:unhideWhenUsed="0"/>
    <w:lsdException w:name="List Bullet 2" w:semiHidden="0" w:uiPriority="13"/>
    <w:lsdException w:name="List Bullet 3" w:semiHidden="0" w:uiPriority="13"/>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69242C"/>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
    <w:basedOn w:val="DefaultParagraphFont"/>
    <w:link w:val="ListParagraph"/>
    <w:uiPriority w:val="34"/>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qFormat="1"/>
    <w:lsdException w:name="List Bullet" w:semiHidden="0" w:uiPriority="13"/>
    <w:lsdException w:name="List Number" w:unhideWhenUsed="0"/>
    <w:lsdException w:name="List 4" w:unhideWhenUsed="0"/>
    <w:lsdException w:name="List 5" w:unhideWhenUsed="0"/>
    <w:lsdException w:name="List Bullet 2" w:semiHidden="0" w:uiPriority="13"/>
    <w:lsdException w:name="List Bullet 3" w:semiHidden="0" w:uiPriority="13"/>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69242C"/>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10"/>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10"/>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10"/>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10"/>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
    <w:basedOn w:val="DefaultParagraphFont"/>
    <w:link w:val="ListParagraph"/>
    <w:uiPriority w:val="34"/>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10" Type="http://schemas.openxmlformats.org/officeDocument/2006/relationships/webSettings" Target="webSetting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31.xml"/><Relationship Id="rId52"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8" Type="http://schemas.microsoft.com/office/2007/relationships/stylesWithEffects" Target="stylesWithEffect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8600986cf9d4ea89778b493af454d63 xmlns="a068449e-65ee-4451-8dc9-32a3bd1ec357">
      <Terms xmlns="http://schemas.microsoft.com/office/infopath/2007/PartnerControls"/>
    </g8600986cf9d4ea89778b493af454d63>
    <ad6dba507fbc4fd3b014c09dd5fc86e8 xmlns="a068449e-65ee-4451-8dc9-32a3bd1ec357">
      <Terms xmlns="http://schemas.microsoft.com/office/infopath/2007/PartnerControls"/>
    </ad6dba507fbc4fd3b014c09dd5fc86e8>
    <TaxCatchAll xmlns="a068449e-65ee-4451-8dc9-32a3bd1ec357">
      <Value>167</Value>
      <Value>286</Value>
      <Value>260</Value>
      <Value>7</Value>
    </TaxCatchAll>
    <ef49baad5e484f9f8aed832fa590a178 xmlns="a068449e-65ee-4451-8dc9-32a3bd1ec357">
      <Terms xmlns="http://schemas.microsoft.com/office/infopath/2007/PartnerControls"/>
    </ef49baad5e484f9f8aed832fa590a178>
    <d7af982e400f482187269421307f3b6f xmlns="a068449e-65ee-4451-8dc9-32a3bd1ec357">
      <Terms xmlns="http://schemas.microsoft.com/office/infopath/2007/PartnerControls"/>
    </d7af982e400f482187269421307f3b6f>
    <g50322b26d564f05a9c66a524a045680 xmlns="a068449e-65ee-4451-8dc9-32a3bd1ec357">
      <Terms xmlns="http://schemas.microsoft.com/office/infopath/2007/PartnerControls">
        <TermInfo xmlns="http://schemas.microsoft.com/office/infopath/2007/PartnerControls">
          <TermName xmlns="http://schemas.microsoft.com/office/infopath/2007/PartnerControls">MBIE</TermName>
          <TermId xmlns="http://schemas.microsoft.com/office/infopath/2007/PartnerControls">891a73b2-255c-4299-97c0-3dc8e67bb644</TermId>
        </TermInfo>
      </Terms>
    </g50322b26d564f05a9c66a524a045680>
    <bae495699a804ac5b07a8be31e75aad8 xmlns="a068449e-65ee-4451-8dc9-32a3bd1ec357">
      <Terms xmlns="http://schemas.microsoft.com/office/infopath/2007/PartnerControls">
        <TermInfo xmlns="http://schemas.microsoft.com/office/infopath/2007/PartnerControls">
          <TermName xmlns="http://schemas.microsoft.com/office/infopath/2007/PartnerControls">Building System Performance</TermName>
          <TermId xmlns="http://schemas.microsoft.com/office/infopath/2007/PartnerControls">cbdf5b5c-7596-482b-8070-3c53bd9333c1</TermId>
        </TermInfo>
      </Terms>
    </bae495699a804ac5b07a8be31e75aad8>
    <pb7332f13bb94cd89ec2cad81f3b8644 xmlns="a068449e-65ee-4451-8dc9-32a3bd1ec357">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b24b8314-c132-410d-993d-9eebb59a309e</TermId>
        </TermInfo>
      </Terms>
    </pb7332f13bb94cd89ec2cad81f3b8644>
    <ff6690a50d384ca386e5070f56377ec3 xmlns="a068449e-65ee-4451-8dc9-32a3bd1ec35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a3218f43-7003-4e05-a666-b4e9f4876d6e</TermId>
        </TermInfo>
      </Terms>
    </ff6690a50d384ca386e5070f56377ec3>
    <i2cd1c351fb845a3aabe77a442a8af64 xmlns="a068449e-65ee-4451-8dc9-32a3bd1ec357">
      <Terms xmlns="http://schemas.microsoft.com/office/infopath/2007/PartnerControls"/>
    </i2cd1c351fb845a3aabe77a442a8af64>
    <pa8beeeab9404e098bddc5ef0611786c xmlns="a068449e-65ee-4451-8dc9-32a3bd1ec357">
      <Terms xmlns="http://schemas.microsoft.com/office/infopath/2007/PartnerControls"/>
    </pa8beeeab9404e098bddc5ef0611786c>
    <RoutingRuleDescription xmlns="http://schemas.microsoft.com/sharepoint/v3">Template for Word reports</RoutingRuleDescription>
    <PublishingExpirationDate xmlns="http://schemas.microsoft.com/sharepoint/v3" xsi:nil="true"/>
    <kf107b1e414e41c8b43c56e02b6d2eb7 xmlns="a068449e-65ee-4451-8dc9-32a3bd1ec357">
      <Terms xmlns="http://schemas.microsoft.com/office/infopath/2007/PartnerControls"/>
    </kf107b1e414e41c8b43c56e02b6d2eb7>
    <PublishingStartDate xmlns="http://schemas.microsoft.com/sharepoint/v3" xsi:nil="true"/>
    <Document_x0020_owner xmlns="a068449e-65ee-4451-8dc9-32a3bd1ec357">
      <UserInfo>
        <DisplayName/>
        <AccountId xsi:nil="true"/>
        <AccountType/>
      </UserInfo>
    </Document_x0020_owner>
    <PublishingIsFurlPage xmlns="http://schemas.microsoft.com/sharepoint/v3" xsi:nil="true"/>
    <_dlc_DocId xmlns="a068449e-65ee-4451-8dc9-32a3bd1ec357">FTVWYNSA4KQF-2054307931-1093</_dlc_DocId>
    <_dlc_DocIdUrl xmlns="a068449e-65ee-4451-8dc9-32a3bd1ec357">
      <Url>http://thelink/groups/_layouts/15/DocIdRedir.aspx?ID=FTVWYNSA4KQF-2054307931-1093</Url>
      <Description>FTVWYNSA4KQF-2054307931-1093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BIE Document" ma:contentTypeID="0x0101003C9D201A96D4F2458175C1E01CC9A5040025125449A03341408BA78637B014477B" ma:contentTypeVersion="22" ma:contentTypeDescription="" ma:contentTypeScope="" ma:versionID="f70fde93934a35ec31bd2df870911e56">
  <xsd:schema xmlns:xsd="http://www.w3.org/2001/XMLSchema" xmlns:xs="http://www.w3.org/2001/XMLSchema" xmlns:p="http://schemas.microsoft.com/office/2006/metadata/properties" xmlns:ns1="http://schemas.microsoft.com/sharepoint/v3" xmlns:ns2="a068449e-65ee-4451-8dc9-32a3bd1ec357" targetNamespace="http://schemas.microsoft.com/office/2006/metadata/properties" ma:root="true" ma:fieldsID="9a5241b7fe7f0a41ae13f2d00e8ea8e8" ns1:_="" ns2:_="">
    <xsd:import namespace="http://schemas.microsoft.com/sharepoint/v3"/>
    <xsd:import namespace="a068449e-65ee-4451-8dc9-32a3bd1ec357"/>
    <xsd:element name="properties">
      <xsd:complexType>
        <xsd:sequence>
          <xsd:element name="documentManagement">
            <xsd:complexType>
              <xsd:all>
                <xsd:element ref="ns1:RoutingRuleDescription"/>
                <xsd:element ref="ns2:ff6690a50d384ca386e5070f56377ec3" minOccurs="0"/>
                <xsd:element ref="ns2:d7af982e400f482187269421307f3b6f" minOccurs="0"/>
                <xsd:element ref="ns2:bae495699a804ac5b07a8be31e75aad8" minOccurs="0"/>
                <xsd:element ref="ns2:i2cd1c351fb845a3aabe77a442a8af64" minOccurs="0"/>
                <xsd:element ref="ns2:ad6dba507fbc4fd3b014c09dd5fc86e8" minOccurs="0"/>
                <xsd:element ref="ns2:pb7332f13bb94cd89ec2cad81f3b8644" minOccurs="0"/>
                <xsd:element ref="ns2:g8600986cf9d4ea89778b493af454d63" minOccurs="0"/>
                <xsd:element ref="ns2:TaxCatchAll" minOccurs="0"/>
                <xsd:element ref="ns2:g50322b26d564f05a9c66a524a045680" minOccurs="0"/>
                <xsd:element ref="ns2:TaxCatchAllLabel" minOccurs="0"/>
                <xsd:element ref="ns1:PublishingStartDate" minOccurs="0"/>
                <xsd:element ref="ns1:PublishingExpirationDate" minOccurs="0"/>
                <xsd:element ref="ns2:kf107b1e414e41c8b43c56e02b6d2eb7" minOccurs="0"/>
                <xsd:element ref="ns2:pa8beeeab9404e098bddc5ef0611786c" minOccurs="0"/>
                <xsd:element ref="ns2:ef49baad5e484f9f8aed832fa590a178" minOccurs="0"/>
                <xsd:element ref="ns2:Document_x0020_owner" minOccurs="0"/>
                <xsd:element ref="ns1:PublishingIsFurlPag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internalName="RoutingRuleDescription">
      <xsd:simpleType>
        <xsd:restriction base="dms:Text">
          <xsd:maxLength value="255"/>
        </xsd:restriction>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IsFurlPage" ma:index="36"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68449e-65ee-4451-8dc9-32a3bd1ec357" elementFormDefault="qualified">
    <xsd:import namespace="http://schemas.microsoft.com/office/2006/documentManagement/types"/>
    <xsd:import namespace="http://schemas.microsoft.com/office/infopath/2007/PartnerControls"/>
    <xsd:element name="ff6690a50d384ca386e5070f56377ec3" ma:index="11" ma:taxonomy="true" ma:internalName="ff6690a50d384ca386e5070f56377ec3" ma:taxonomyFieldName="Document_x0020_Category" ma:displayName="Document Category" ma:readOnly="false" ma:default="" ma:fieldId="{ff6690a5-0d38-4ca3-86e5-070f56377ec3}" ma:taxonomyMulti="true" ma:sspId="1531cb89-fdc1-498b-b6b8-d8329ac0e46c" ma:termSetId="43d5836b-a5de-44f8-b956-d9b20d54cc23" ma:anchorId="00000000-0000-0000-0000-000000000000" ma:open="false" ma:isKeyword="false">
      <xsd:complexType>
        <xsd:sequence>
          <xsd:element ref="pc:Terms" minOccurs="0" maxOccurs="1"/>
        </xsd:sequence>
      </xsd:complexType>
    </xsd:element>
    <xsd:element name="d7af982e400f482187269421307f3b6f" ma:index="13" nillable="true" ma:taxonomy="true" ma:internalName="d7af982e400f482187269421307f3b6f" ma:taxonomyFieldName="BusinessGroup" ma:displayName="Business Group" ma:default="" ma:fieldId="{d7af982e-400f-4821-8726-9421307f3b6f}" ma:taxonomyMulti="true" ma:sspId="1531cb89-fdc1-498b-b6b8-d8329ac0e46c" ma:termSetId="26cea743-700d-4356-a435-7d6117760144" ma:anchorId="00000000-0000-0000-0000-000000000000" ma:open="false" ma:isKeyword="false">
      <xsd:complexType>
        <xsd:sequence>
          <xsd:element ref="pc:Terms" minOccurs="0" maxOccurs="1"/>
        </xsd:sequence>
      </xsd:complexType>
    </xsd:element>
    <xsd:element name="bae495699a804ac5b07a8be31e75aad8" ma:index="15" ma:taxonomy="true" ma:internalName="bae495699a804ac5b07a8be31e75aad8" ma:taxonomyFieldName="Branch" ma:displayName="Branch" ma:readOnly="false" ma:default="" ma:fieldId="{bae49569-9a80-4ac5-b07a-8be31e75aad8}" ma:taxonomyMulti="true" ma:sspId="1531cb89-fdc1-498b-b6b8-d8329ac0e46c" ma:termSetId="a1e04489-cb5f-4987-b4c2-1d6651cf4c67" ma:anchorId="00000000-0000-0000-0000-000000000000" ma:open="false" ma:isKeyword="false">
      <xsd:complexType>
        <xsd:sequence>
          <xsd:element ref="pc:Terms" minOccurs="0" maxOccurs="1"/>
        </xsd:sequence>
      </xsd:complexType>
    </xsd:element>
    <xsd:element name="i2cd1c351fb845a3aabe77a442a8af64" ma:index="17" nillable="true" ma:taxonomy="true" ma:internalName="i2cd1c351fb845a3aabe77a442a8af64" ma:taxonomyFieldName="How_x0020_do_x0020_I_x0020_category" ma:displayName="How do I category" ma:default="" ma:fieldId="{22cd1c35-1fb8-45a3-aabe-77a442a8af64}" ma:taxonomyMulti="true" ma:sspId="1531cb89-fdc1-498b-b6b8-d8329ac0e46c" ma:termSetId="fd1e6330-8e90-4f05-ab85-8f873f05df55" ma:anchorId="00000000-0000-0000-0000-000000000000" ma:open="false" ma:isKeyword="false">
      <xsd:complexType>
        <xsd:sequence>
          <xsd:element ref="pc:Terms" minOccurs="0" maxOccurs="1"/>
        </xsd:sequence>
      </xsd:complexType>
    </xsd:element>
    <xsd:element name="ad6dba507fbc4fd3b014c09dd5fc86e8" ma:index="19" nillable="true" ma:taxonomy="true" ma:internalName="ad6dba507fbc4fd3b014c09dd5fc86e8" ma:taxonomyFieldName="About_x0020_category" ma:displayName="About category" ma:readOnly="false" ma:default="" ma:fieldId="{ad6dba50-7fbc-4fd3-b014-c09dd5fc86e8}" ma:taxonomyMulti="true" ma:sspId="1531cb89-fdc1-498b-b6b8-d8329ac0e46c" ma:termSetId="1cc338ca-b593-4e9d-af26-d957b4e45a2f" ma:anchorId="00000000-0000-0000-0000-000000000000" ma:open="false" ma:isKeyword="false">
      <xsd:complexType>
        <xsd:sequence>
          <xsd:element ref="pc:Terms" minOccurs="0" maxOccurs="1"/>
        </xsd:sequence>
      </xsd:complexType>
    </xsd:element>
    <xsd:element name="pb7332f13bb94cd89ec2cad81f3b8644" ma:index="20" nillable="true" ma:taxonomy="true" ma:internalName="pb7332f13bb94cd89ec2cad81f3b8644" ma:taxonomyFieldName="MBIECategory" ma:displayName="MBIE Category" ma:readOnly="false" ma:default="" ma:fieldId="{9b7332f1-3bb9-4cd8-9ec2-cad81f3b8644}" ma:taxonomyMulti="true" ma:sspId="1531cb89-fdc1-498b-b6b8-d8329ac0e46c" ma:termSetId="374b63a5-9586-4701-ada7-b8badc096b00" ma:anchorId="00000000-0000-0000-0000-000000000000" ma:open="false" ma:isKeyword="false">
      <xsd:complexType>
        <xsd:sequence>
          <xsd:element ref="pc:Terms" minOccurs="0" maxOccurs="1"/>
        </xsd:sequence>
      </xsd:complexType>
    </xsd:element>
    <xsd:element name="g8600986cf9d4ea89778b493af454d63" ma:index="21" nillable="true" ma:taxonomy="true" ma:internalName="g8600986cf9d4ea89778b493af454d63" ma:taxonomyFieldName="MBIETags" ma:displayName="MBIE Tag" ma:default="" ma:fieldId="{08600986-cf9d-4ea8-9778-b493af454d63}" ma:taxonomyMulti="true" ma:sspId="1531cb89-fdc1-498b-b6b8-d8329ac0e46c" ma:termSetId="513ae6a6-cb76-4a9c-bff3-1e5dd37514f6"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97c6e4f-4628-4748-a94d-bb4d3ea25c94}" ma:internalName="TaxCatchAll" ma:showField="CatchAllData"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g50322b26d564f05a9c66a524a045680" ma:index="24" nillable="true" ma:taxonomy="true" ma:internalName="g50322b26d564f05a9c66a524a045680" ma:taxonomyFieldName="Agency" ma:displayName="Agency" ma:default="7;#MBIE|891a73b2-255c-4299-97c0-3dc8e67bb644" ma:fieldId="{050322b2-6d56-4f05-a9c6-6a524a045680}" ma:sspId="1531cb89-fdc1-498b-b6b8-d8329ac0e46c" ma:termSetId="8baf7922-63ac-4231-a256-78633b2de4b7"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897c6e4f-4628-4748-a94d-bb4d3ea25c94}" ma:internalName="TaxCatchAllLabel" ma:readOnly="true" ma:showField="CatchAllDataLabel" ma:web="a068449e-65ee-4451-8dc9-32a3bd1ec357">
      <xsd:complexType>
        <xsd:complexContent>
          <xsd:extension base="dms:MultiChoiceLookup">
            <xsd:sequence>
              <xsd:element name="Value" type="dms:Lookup" maxOccurs="unbounded" minOccurs="0" nillable="true"/>
            </xsd:sequence>
          </xsd:extension>
        </xsd:complexContent>
      </xsd:complexType>
    </xsd:element>
    <xsd:element name="kf107b1e414e41c8b43c56e02b6d2eb7" ma:index="29" nillable="true" ma:taxonomy="true" ma:internalName="kf107b1e414e41c8b43c56e02b6d2eb7" ma:taxonomyFieldName="How_x0020_do_x0020_I_x0020_task" ma:displayName="How do I task" ma:default="" ma:fieldId="{4f107b1e-414e-41c8-b43c-56e02b6d2eb7}" ma:taxonomyMulti="true" ma:sspId="1531cb89-fdc1-498b-b6b8-d8329ac0e46c" ma:termSetId="ce07ed77-6f59-4f9e-8720-958663ef61d2" ma:anchorId="00000000-0000-0000-0000-000000000000" ma:open="false" ma:isKeyword="false">
      <xsd:complexType>
        <xsd:sequence>
          <xsd:element ref="pc:Terms" minOccurs="0" maxOccurs="1"/>
        </xsd:sequence>
      </xsd:complexType>
    </xsd:element>
    <xsd:element name="pa8beeeab9404e098bddc5ef0611786c" ma:index="31" nillable="true" ma:taxonomy="true" ma:internalName="pa8beeeab9404e098bddc5ef0611786c" ma:taxonomyFieldName="How_x0020_do_x0020_I_x0020_topic1" ma:displayName="How do I topic (new)" ma:default="" ma:fieldId="{9a8beeea-b940-4e09-8bdd-c5ef0611786c}" ma:taxonomyMulti="true" ma:sspId="1531cb89-fdc1-498b-b6b8-d8329ac0e46c" ma:termSetId="d4161892-9b8b-4088-88e1-f632c9da0707" ma:anchorId="00000000-0000-0000-0000-000000000000" ma:open="false" ma:isKeyword="false">
      <xsd:complexType>
        <xsd:sequence>
          <xsd:element ref="pc:Terms" minOccurs="0" maxOccurs="1"/>
        </xsd:sequence>
      </xsd:complexType>
    </xsd:element>
    <xsd:element name="ef49baad5e484f9f8aed832fa590a178" ma:index="33" nillable="true" ma:taxonomy="true" ma:internalName="ef49baad5e484f9f8aed832fa590a178" ma:taxonomyFieldName="How_x0020_do_x0020_I_x0020_type" ma:displayName="How do I type" ma:default="" ma:fieldId="{ef49baad-5e48-4f9f-8aed-832fa590a178}" ma:taxonomyMulti="true" ma:sspId="1531cb89-fdc1-498b-b6b8-d8329ac0e46c" ma:termSetId="5a054b7d-968f-4510-9f6f-6d4b6045eb75" ma:anchorId="00000000-0000-0000-0000-000000000000" ma:open="false" ma:isKeyword="false">
      <xsd:complexType>
        <xsd:sequence>
          <xsd:element ref="pc:Terms" minOccurs="0" maxOccurs="1"/>
        </xsd:sequence>
      </xsd:complexType>
    </xsd:element>
    <xsd:element name="Document_x0020_owner" ma:index="35" nillable="true" ma:displayName="Document owner" ma:list="UserInfo" ma:SearchPeopleOnly="false"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715A-2368-4137-B9C0-97D00865E5E7}">
  <ds:schemaRefs>
    <ds:schemaRef ds:uri="http://schemas.microsoft.com/sharepoint/events"/>
  </ds:schemaRefs>
</ds:datastoreItem>
</file>

<file path=customXml/itemProps2.xml><?xml version="1.0" encoding="utf-8"?>
<ds:datastoreItem xmlns:ds="http://schemas.openxmlformats.org/officeDocument/2006/customXml" ds:itemID="{FE7D2327-57CC-4185-95BB-217CE5069079}">
  <ds:schemaRefs>
    <ds:schemaRef ds:uri="http://schemas.microsoft.com/office/2006/metadata/properties"/>
    <ds:schemaRef ds:uri="http://schemas.microsoft.com/office/infopath/2007/PartnerControls"/>
    <ds:schemaRef ds:uri="a068449e-65ee-4451-8dc9-32a3bd1ec357"/>
    <ds:schemaRef ds:uri="http://schemas.microsoft.com/sharepoint/v3"/>
  </ds:schemaRefs>
</ds:datastoreItem>
</file>

<file path=customXml/itemProps3.xml><?xml version="1.0" encoding="utf-8"?>
<ds:datastoreItem xmlns:ds="http://schemas.openxmlformats.org/officeDocument/2006/customXml" ds:itemID="{18B2A450-0CBE-4634-AE1A-8203D3E9405B}">
  <ds:schemaRefs>
    <ds:schemaRef ds:uri="http://schemas.microsoft.com/sharepoint/v3/contenttype/forms"/>
  </ds:schemaRefs>
</ds:datastoreItem>
</file>

<file path=customXml/itemProps4.xml><?xml version="1.0" encoding="utf-8"?>
<ds:datastoreItem xmlns:ds="http://schemas.openxmlformats.org/officeDocument/2006/customXml" ds:itemID="{1B9085F8-B4B4-4ACB-B97F-31EB1507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68449e-65ee-4451-8dc9-32a3bd1ec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C30018-1D31-4A1F-8A07-2F4F1389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23</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Building System Performance Word report template</vt:lpstr>
    </vt:vector>
  </TitlesOfParts>
  <Company>Ministry of Economic Development</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System Performance Word report template</dc:title>
  <dc:creator>Devin Glennie</dc:creator>
  <dc:description>Developed by www.allfields.co.nz for MBIE, contact shiree@allfields.co.nz for any questions</dc:description>
  <cp:lastModifiedBy>Devin Glennie</cp:lastModifiedBy>
  <cp:revision>186</cp:revision>
  <cp:lastPrinted>2021-03-30T02:39:00Z</cp:lastPrinted>
  <dcterms:created xsi:type="dcterms:W3CDTF">2021-03-01T00:01:00Z</dcterms:created>
  <dcterms:modified xsi:type="dcterms:W3CDTF">2021-03-31T21:27:00Z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0x0101003C9D201A96D4F2458175C1E01CC9A5040025125449A03341408BA78637B014477B</vt:lpwstr>
  </property>
  <property fmtid="{D5CDD505-2E9C-101B-9397-08002B2CF9AE}" pid="3" name="MBIECategory">
    <vt:lpwstr>167;#Document|b24b8314-c132-410d-993d-9eebb59a309e</vt:lpwstr>
  </property>
  <property fmtid="{D5CDD505-2E9C-101B-9397-08002B2CF9AE}" pid="4" name="How do I type">
    <vt:lpwstr/>
  </property>
  <property fmtid="{D5CDD505-2E9C-101B-9397-08002B2CF9AE}" pid="5" name="BusinessGroup">
    <vt:lpwstr/>
  </property>
  <property fmtid="{D5CDD505-2E9C-101B-9397-08002B2CF9AE}" pid="6" name="Agency">
    <vt:lpwstr>7;#MBIE|891a73b2-255c-4299-97c0-3dc8e67bb644</vt:lpwstr>
  </property>
  <property fmtid="{D5CDD505-2E9C-101B-9397-08002B2CF9AE}" pid="7" name="Branch">
    <vt:lpwstr>286;#Building System Performance|cbdf5b5c-7596-482b-8070-3c53bd9333c1</vt:lpwstr>
  </property>
  <property fmtid="{D5CDD505-2E9C-101B-9397-08002B2CF9AE}" pid="8" name="Document Category">
    <vt:lpwstr>260;#Template|a3218f43-7003-4e05-a666-b4e9f4876d6e</vt:lpwstr>
  </property>
  <property fmtid="{D5CDD505-2E9C-101B-9397-08002B2CF9AE}" pid="9" name="About category">
    <vt:lpwstr/>
  </property>
  <property fmtid="{D5CDD505-2E9C-101B-9397-08002B2CF9AE}" pid="10" name="How do I task">
    <vt:lpwstr/>
  </property>
  <property fmtid="{D5CDD505-2E9C-101B-9397-08002B2CF9AE}" pid="11" name="MBIE tag">
    <vt:lpwstr/>
  </property>
  <property fmtid="{D5CDD505-2E9C-101B-9397-08002B2CF9AE}" pid="12" name="gc7fef98643a4394a4bfac064b91f316">
    <vt:lpwstr/>
  </property>
  <property fmtid="{D5CDD505-2E9C-101B-9397-08002B2CF9AE}" pid="13" name="How do I topic1">
    <vt:lpwstr/>
  </property>
  <property fmtid="{D5CDD505-2E9C-101B-9397-08002B2CF9AE}" pid="14" name="How do I category">
    <vt:lpwstr/>
  </property>
  <property fmtid="{D5CDD505-2E9C-101B-9397-08002B2CF9AE}" pid="15" name="MBIETags">
    <vt:lpwstr/>
  </property>
  <property fmtid="{D5CDD505-2E9C-101B-9397-08002B2CF9AE}" pid="16" name="_dlc_DocIdItemGuid">
    <vt:lpwstr>13133df7-a917-46a7-b27c-363f2b9ae357</vt:lpwstr>
  </property>
</Properties>
</file>