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41" w:rsidRPr="004E51D5" w:rsidRDefault="00CA3341" w:rsidP="00CA3341">
      <w:pPr>
        <w:spacing w:after="0" w:line="236" w:lineRule="auto"/>
        <w:ind w:left="143" w:right="-20"/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</w:pPr>
      <w:r w:rsidRPr="004E51D5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Assessment checklist</w:t>
      </w:r>
      <w:r w:rsidR="00E66FF6" w:rsidRPr="004E51D5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</w:t>
      </w:r>
      <w:r w:rsidR="00E66FF6" w:rsidRPr="004E51D5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>–</w:t>
      </w:r>
      <w:r w:rsidR="00E66FF6" w:rsidRPr="004E51D5">
        <w:rPr>
          <w:rFonts w:ascii="Gustan Black" w:eastAsia="Gustan Book" w:hAnsi="Gustan Book" w:cs="Gustan Book"/>
          <w:b/>
          <w:color w:val="6765AE"/>
          <w:sz w:val="36"/>
          <w:lang w:val="en-US" w:bidi="en-US"/>
        </w:rPr>
        <w:t xml:space="preserve"> for small business attendees </w:t>
      </w:r>
      <w:bookmarkStart w:id="0" w:name="_GoBack"/>
      <w:bookmarkEnd w:id="0"/>
    </w:p>
    <w:p w:rsidR="00CA3341" w:rsidRPr="00F05664" w:rsidRDefault="00CA3341" w:rsidP="00CA3341">
      <w:pPr>
        <w:spacing w:after="0" w:line="236" w:lineRule="auto"/>
        <w:ind w:left="143" w:right="-20"/>
        <w:rPr>
          <w:rFonts w:ascii="Gustan Black" w:eastAsia="Gustan Book" w:hAnsi="Gustan Book" w:cs="Gustan Book"/>
          <w:b/>
          <w:color w:val="6765AE"/>
          <w:sz w:val="24"/>
          <w:lang w:val="en-US" w:bidi="en-US"/>
        </w:rPr>
      </w:pPr>
      <w:r w:rsidRPr="00F05664">
        <w:rPr>
          <w:rFonts w:ascii="Gustan Black" w:eastAsia="Gustan Book" w:hAnsi="Gustan Book" w:cs="Gustan Book"/>
          <w:b/>
          <w:color w:val="6765AE"/>
          <w:sz w:val="24"/>
          <w:lang w:val="en-US" w:bidi="en-US"/>
        </w:rPr>
        <w:t>Is this digital solution going to work for me and my business?</w:t>
      </w:r>
    </w:p>
    <w:p w:rsidR="00CA3341" w:rsidRPr="004E51D5" w:rsidRDefault="00CA3341" w:rsidP="00CA3341">
      <w:pPr>
        <w:spacing w:after="66" w:line="240" w:lineRule="exact"/>
        <w:rPr>
          <w:rFonts w:ascii="Gustan Black" w:eastAsia="Gustan Book" w:hAnsi="Gustan Black" w:cs="Gustan Book"/>
          <w:b/>
          <w:color w:val="C6C4E2"/>
          <w:sz w:val="48"/>
          <w:lang w:val="en-US" w:bidi="en-US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A46471" w:rsidP="00CA3341">
            <w:pPr>
              <w:spacing w:before="94" w:after="0" w:line="240" w:lineRule="auto"/>
              <w:ind w:left="144" w:right="-20"/>
              <w:rPr>
                <w:rFonts w:eastAsia="Gustan Book" w:cs="Gustan Book"/>
                <w:b/>
                <w:color w:val="292829"/>
                <w:lang w:val="en-US" w:bidi="en-US"/>
              </w:rPr>
            </w:pPr>
            <w:r>
              <w:rPr>
                <w:rFonts w:eastAsia="Gustan Book" w:cs="Gustan Book"/>
                <w:b/>
                <w:color w:val="292829"/>
                <w:lang w:val="en-US" w:bidi="en-US"/>
              </w:rPr>
              <w:t>What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AF6D6C" w:rsidP="00CA3341">
            <w:pPr>
              <w:spacing w:before="94" w:after="0" w:line="240" w:lineRule="auto"/>
              <w:ind w:left="144" w:right="-20"/>
              <w:rPr>
                <w:rFonts w:eastAsia="Gustan Book" w:cs="Gustan Book"/>
                <w:b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b/>
                <w:color w:val="292829"/>
                <w:lang w:val="en-US" w:bidi="en-US"/>
              </w:rPr>
              <w:t>A</w:t>
            </w:r>
            <w:r w:rsidR="00CA3341" w:rsidRPr="00A46471">
              <w:rPr>
                <w:rFonts w:eastAsia="Gustan Book" w:cs="Gustan Book"/>
                <w:b/>
                <w:color w:val="292829"/>
                <w:lang w:val="en-US" w:bidi="en-US"/>
              </w:rPr>
              <w:t>nswer</w:t>
            </w: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40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How will this disrupt my business processes?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733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How much time do I need to invest to make this work?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769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Who else is using this in my industry and in my region?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1141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What technical support is available?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40" w:lineRule="auto"/>
              <w:ind w:left="144" w:right="-20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Is this easy to use?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485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What’s the track record of this supplier?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394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Has this been endorsed by my peers?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1692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How much will the implementation cost?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394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How easy will the implementation be?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394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How will this improve my productivity?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394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How much are the maintenance costs?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CA3341" w:rsidRPr="00CA3341" w:rsidTr="004E51D5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spacing w:before="94" w:after="0" w:line="250" w:lineRule="auto"/>
              <w:ind w:left="144" w:right="394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What skills are required to implement this?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41" w:rsidRPr="00A46471" w:rsidRDefault="00CA3341" w:rsidP="00CA3341">
            <w:pPr>
              <w:rPr>
                <w:rFonts w:eastAsiaTheme="minorEastAsia"/>
                <w:lang w:eastAsia="en-NZ"/>
              </w:rPr>
            </w:pPr>
          </w:p>
        </w:tc>
      </w:tr>
      <w:tr w:rsidR="004E51D5" w:rsidRPr="00CA3341" w:rsidTr="005F5C18">
        <w:trPr>
          <w:cantSplit/>
          <w:trHeight w:val="850"/>
        </w:trPr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1D5" w:rsidRPr="00A46471" w:rsidRDefault="004E51D5" w:rsidP="00CA3341">
            <w:pPr>
              <w:spacing w:before="94" w:after="0" w:line="250" w:lineRule="auto"/>
              <w:ind w:left="144" w:right="394"/>
              <w:rPr>
                <w:rFonts w:eastAsia="Gustan Book" w:cs="Gustan Book"/>
                <w:color w:val="292829"/>
                <w:lang w:val="en-US" w:bidi="en-US"/>
              </w:rPr>
            </w:pPr>
            <w:r w:rsidRPr="00A46471">
              <w:rPr>
                <w:rFonts w:eastAsia="Gustan Book" w:cs="Gustan Book"/>
                <w:color w:val="292829"/>
                <w:lang w:val="en-US" w:bidi="en-US"/>
              </w:rPr>
              <w:t>What training is required? How much training is required?</w:t>
            </w: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1D5" w:rsidRPr="00A46471" w:rsidRDefault="004E51D5" w:rsidP="00CA3341">
            <w:pPr>
              <w:rPr>
                <w:rFonts w:eastAsiaTheme="minorEastAsia"/>
                <w:lang w:eastAsia="en-NZ"/>
              </w:rPr>
            </w:pPr>
          </w:p>
        </w:tc>
      </w:tr>
    </w:tbl>
    <w:p w:rsidR="0037516C" w:rsidRDefault="0037516C"/>
    <w:sectPr w:rsidR="00375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stan Black">
    <w:altName w:val="Arial"/>
    <w:charset w:val="00"/>
    <w:family w:val="swiss"/>
    <w:pitch w:val="variable"/>
  </w:font>
  <w:font w:name="Gustan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19"/>
    <w:rsid w:val="000B41A1"/>
    <w:rsid w:val="000E7819"/>
    <w:rsid w:val="00143F11"/>
    <w:rsid w:val="001C55B6"/>
    <w:rsid w:val="00263FA2"/>
    <w:rsid w:val="00364D7F"/>
    <w:rsid w:val="0037516C"/>
    <w:rsid w:val="00413C29"/>
    <w:rsid w:val="0042197F"/>
    <w:rsid w:val="00427811"/>
    <w:rsid w:val="004A077B"/>
    <w:rsid w:val="004C1FF5"/>
    <w:rsid w:val="004E51D5"/>
    <w:rsid w:val="005020F8"/>
    <w:rsid w:val="00511706"/>
    <w:rsid w:val="00591364"/>
    <w:rsid w:val="005D6383"/>
    <w:rsid w:val="005F5C18"/>
    <w:rsid w:val="00626504"/>
    <w:rsid w:val="0062675E"/>
    <w:rsid w:val="00667C6F"/>
    <w:rsid w:val="006809D1"/>
    <w:rsid w:val="006A53BF"/>
    <w:rsid w:val="006F0297"/>
    <w:rsid w:val="007B78C6"/>
    <w:rsid w:val="0084743B"/>
    <w:rsid w:val="00865D03"/>
    <w:rsid w:val="0092625E"/>
    <w:rsid w:val="00931B72"/>
    <w:rsid w:val="00A423D3"/>
    <w:rsid w:val="00A46471"/>
    <w:rsid w:val="00AF6D6C"/>
    <w:rsid w:val="00B056FF"/>
    <w:rsid w:val="00B16D48"/>
    <w:rsid w:val="00B22C9F"/>
    <w:rsid w:val="00B24896"/>
    <w:rsid w:val="00B52A14"/>
    <w:rsid w:val="00B74D33"/>
    <w:rsid w:val="00B84629"/>
    <w:rsid w:val="00C171AA"/>
    <w:rsid w:val="00CA3341"/>
    <w:rsid w:val="00CD7346"/>
    <w:rsid w:val="00D4592C"/>
    <w:rsid w:val="00D67599"/>
    <w:rsid w:val="00DC0BA1"/>
    <w:rsid w:val="00DD0C21"/>
    <w:rsid w:val="00E072D6"/>
    <w:rsid w:val="00E66FF6"/>
    <w:rsid w:val="00E81A38"/>
    <w:rsid w:val="00EC52B0"/>
    <w:rsid w:val="00EE14FE"/>
    <w:rsid w:val="00F05664"/>
    <w:rsid w:val="00F92111"/>
    <w:rsid w:val="00FB0545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3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4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3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4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F2BD17A6</Template>
  <TotalTime>9</TotalTime>
  <Pages>1</Pages>
  <Words>115</Words>
  <Characters>554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Freeland</dc:creator>
  <cp:keywords/>
  <dc:description/>
  <cp:lastModifiedBy>Jess Freeland</cp:lastModifiedBy>
  <cp:revision>12</cp:revision>
  <dcterms:created xsi:type="dcterms:W3CDTF">2019-05-03T04:14:00Z</dcterms:created>
  <dcterms:modified xsi:type="dcterms:W3CDTF">2019-05-07T02:57:00Z</dcterms:modified>
</cp:coreProperties>
</file>