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46D6" w14:textId="77777777" w:rsidR="006C3D4E" w:rsidRPr="00E521E8" w:rsidRDefault="006C3D4E" w:rsidP="00C056D9">
      <w:pPr>
        <w:pStyle w:val="BodyText"/>
        <w:spacing w:after="120"/>
        <w:ind w:left="0" w:firstLine="0"/>
        <w:rPr>
          <w:sz w:val="11"/>
        </w:rPr>
      </w:pPr>
      <w:bookmarkStart w:id="0" w:name="_GoBack"/>
      <w:bookmarkEnd w:id="0"/>
    </w:p>
    <w:p w14:paraId="5CDAD2E9" w14:textId="406F4973" w:rsidR="006C3D4E" w:rsidRPr="00F00E80" w:rsidRDefault="00FC6C36" w:rsidP="00035620">
      <w:pPr>
        <w:pStyle w:val="Title"/>
        <w:rPr>
          <w:spacing w:val="-4"/>
        </w:rPr>
      </w:pPr>
      <w:r w:rsidRPr="00F00E80">
        <w:rPr>
          <w:spacing w:val="-4"/>
        </w:rPr>
        <w:t>Schedule 2</w:t>
      </w:r>
      <w:r w:rsidR="00035620" w:rsidRPr="00F00E80">
        <w:rPr>
          <w:spacing w:val="-4"/>
        </w:rPr>
        <w:br/>
      </w:r>
      <w:r w:rsidR="00CE39FC" w:rsidRPr="00F00E80">
        <w:rPr>
          <w:spacing w:val="-4"/>
        </w:rPr>
        <w:t>Standard Terms and Conditions—</w:t>
      </w:r>
      <w:r w:rsidR="009705C8">
        <w:rPr>
          <w:spacing w:val="-4"/>
        </w:rPr>
        <w:t>Goods</w:t>
      </w:r>
    </w:p>
    <w:p w14:paraId="51DA1F31" w14:textId="77777777" w:rsidR="006C3D4E" w:rsidRPr="00E521E8" w:rsidRDefault="006C3D4E" w:rsidP="00C056D9">
      <w:pPr>
        <w:pStyle w:val="BodyText"/>
        <w:spacing w:after="120"/>
        <w:ind w:left="0" w:firstLine="0"/>
        <w:rPr>
          <w:sz w:val="31"/>
        </w:rPr>
      </w:pPr>
    </w:p>
    <w:p w14:paraId="37EB7FE1" w14:textId="025FE263" w:rsidR="006C3D4E" w:rsidRPr="00CE39FC" w:rsidRDefault="00FC6C36" w:rsidP="000D6139">
      <w:pPr>
        <w:pStyle w:val="Heading1"/>
      </w:pPr>
      <w:r w:rsidRPr="00CE39FC">
        <w:t>Length of Contract</w:t>
      </w:r>
    </w:p>
    <w:p w14:paraId="6A6E413D" w14:textId="0861912E" w:rsidR="006C3D4E" w:rsidRDefault="00D602F3" w:rsidP="00143E4E">
      <w:pPr>
        <w:pStyle w:val="Numberedclause"/>
      </w:pPr>
      <w:r w:rsidRPr="00133248">
        <w:rPr>
          <w:b/>
          <w:szCs w:val="21"/>
        </w:rPr>
        <w:t>Start Date:</w:t>
      </w:r>
      <w:r w:rsidRPr="00133248">
        <w:rPr>
          <w:b/>
        </w:rPr>
        <w:t xml:space="preserve"> </w:t>
      </w:r>
      <w:r w:rsidR="00FC6C36" w:rsidRPr="00E521E8">
        <w:t xml:space="preserve">This Contract starts on the Start Date. </w:t>
      </w:r>
    </w:p>
    <w:p w14:paraId="22C9A138" w14:textId="5F9F7982" w:rsidR="006C3D4E" w:rsidRDefault="00642C2B" w:rsidP="00416963">
      <w:pPr>
        <w:pStyle w:val="Numberedclause"/>
      </w:pPr>
      <w:r w:rsidRPr="00E521E8">
        <w:rPr>
          <w:b/>
        </w:rPr>
        <w:t>End Date:</w:t>
      </w:r>
      <w:r w:rsidRPr="00E521E8">
        <w:t xml:space="preserve"> </w:t>
      </w:r>
      <w:r w:rsidR="00FC6C36" w:rsidRPr="00E521E8">
        <w:t>This Contract ends on the End Date.</w:t>
      </w:r>
    </w:p>
    <w:p w14:paraId="636294CC" w14:textId="3F78DC0B" w:rsidR="006C3D4E" w:rsidRPr="00E521E8" w:rsidRDefault="00E77F23" w:rsidP="00CE39FC">
      <w:pPr>
        <w:pStyle w:val="Heading1"/>
      </w:pPr>
      <w:r>
        <w:t>Supply of Goods</w:t>
      </w:r>
    </w:p>
    <w:p w14:paraId="796853EF" w14:textId="03DB5240" w:rsidR="002C6A84" w:rsidRDefault="002C6A84" w:rsidP="002C6A84">
      <w:pPr>
        <w:pStyle w:val="Numberedclause"/>
      </w:pPr>
      <w:r w:rsidRPr="002C3232">
        <w:rPr>
          <w:b/>
          <w:bCs/>
        </w:rPr>
        <w:t>Both Parties’ obligations:</w:t>
      </w:r>
      <w:r w:rsidRPr="00416963">
        <w:t xml:space="preserve"> Both Parties agree to:</w:t>
      </w:r>
    </w:p>
    <w:p w14:paraId="72FC253D" w14:textId="3991A9E1" w:rsidR="006C3D4E" w:rsidRPr="00416963" w:rsidRDefault="00FC6C36" w:rsidP="006206E0">
      <w:pPr>
        <w:pStyle w:val="Numberedclauselevel2"/>
      </w:pPr>
      <w:r w:rsidRPr="00416963">
        <w:t>act in good faith and honest</w:t>
      </w:r>
      <w:r w:rsidR="002A1E82" w:rsidRPr="00416963">
        <w:t>l</w:t>
      </w:r>
      <w:r w:rsidRPr="00416963">
        <w:t>y in their dealings with each other</w:t>
      </w:r>
    </w:p>
    <w:p w14:paraId="4E2D7811" w14:textId="76DAD0C8" w:rsidR="006C3D4E" w:rsidRPr="00416963" w:rsidRDefault="00FC6C36" w:rsidP="00704571">
      <w:pPr>
        <w:pStyle w:val="Numberedclauselevel2"/>
      </w:pPr>
      <w:r w:rsidRPr="00416963">
        <w:t xml:space="preserve">discuss matters affecting this Contract or the </w:t>
      </w:r>
      <w:r w:rsidR="002A5A38">
        <w:t>supply</w:t>
      </w:r>
      <w:r w:rsidRPr="00416963">
        <w:t xml:space="preserve"> of the </w:t>
      </w:r>
      <w:r w:rsidR="002C3232">
        <w:t>Goods</w:t>
      </w:r>
      <w:r w:rsidRPr="00416963">
        <w:t>, whenever necessary</w:t>
      </w:r>
    </w:p>
    <w:p w14:paraId="4163F506" w14:textId="77777777" w:rsidR="006C3D4E" w:rsidRPr="00416963" w:rsidRDefault="00FC6C36" w:rsidP="00704571">
      <w:pPr>
        <w:pStyle w:val="Numberedclauselevel2"/>
      </w:pPr>
      <w:r w:rsidRPr="00416963">
        <w:t>notify each other immediately of any actual or anticipated issues that could:</w:t>
      </w:r>
    </w:p>
    <w:p w14:paraId="32BBC0A5" w14:textId="01BF05ED" w:rsidR="006C3D4E" w:rsidRPr="00E521E8" w:rsidRDefault="00FC6C36" w:rsidP="00AB2988">
      <w:pPr>
        <w:pStyle w:val="Numberedclauselevel3"/>
      </w:pPr>
      <w:r w:rsidRPr="00E521E8">
        <w:t xml:space="preserve">significantly impact on the </w:t>
      </w:r>
      <w:r w:rsidR="002C3232">
        <w:t>Goods</w:t>
      </w:r>
      <w:r w:rsidRPr="00E521E8">
        <w:t xml:space="preserve"> or the</w:t>
      </w:r>
      <w:r w:rsidRPr="00E521E8">
        <w:rPr>
          <w:spacing w:val="-10"/>
        </w:rPr>
        <w:t xml:space="preserve"> </w:t>
      </w:r>
      <w:r w:rsidRPr="00E521E8">
        <w:t>Charges</w:t>
      </w:r>
      <w:r w:rsidR="00515740" w:rsidRPr="00E521E8">
        <w:t xml:space="preserve">, </w:t>
      </w:r>
      <w:r w:rsidR="002A1E82" w:rsidRPr="00E521E8">
        <w:t>and/</w:t>
      </w:r>
      <w:r w:rsidR="00515740" w:rsidRPr="00E521E8">
        <w:t>or</w:t>
      </w:r>
    </w:p>
    <w:p w14:paraId="67DA4F22" w14:textId="77777777" w:rsidR="006C3D4E" w:rsidRPr="00E521E8" w:rsidRDefault="00FC6C36" w:rsidP="00AB2988">
      <w:pPr>
        <w:pStyle w:val="Numberedclauselevel3"/>
      </w:pPr>
      <w:r w:rsidRPr="00E521E8">
        <w:t>receive media attention,</w:t>
      </w:r>
      <w:r w:rsidRPr="00E521E8">
        <w:rPr>
          <w:spacing w:val="-8"/>
        </w:rPr>
        <w:t xml:space="preserve"> </w:t>
      </w:r>
      <w:r w:rsidRPr="00E521E8">
        <w:t>and</w:t>
      </w:r>
    </w:p>
    <w:p w14:paraId="3D1AB959" w14:textId="77777777" w:rsidR="006C3D4E" w:rsidRPr="00AB2988" w:rsidRDefault="00FC6C36" w:rsidP="00AB2988">
      <w:pPr>
        <w:pStyle w:val="Numberedclauselevel2"/>
      </w:pPr>
      <w:proofErr w:type="gramStart"/>
      <w:r w:rsidRPr="00E521E8">
        <w:t>comply</w:t>
      </w:r>
      <w:proofErr w:type="gramEnd"/>
      <w:r w:rsidRPr="00E521E8">
        <w:t xml:space="preserve"> with all applicable laws and</w:t>
      </w:r>
      <w:r w:rsidRPr="00E521E8">
        <w:rPr>
          <w:spacing w:val="-12"/>
        </w:rPr>
        <w:t xml:space="preserve"> </w:t>
      </w:r>
      <w:r w:rsidRPr="00E521E8">
        <w:t>regulations.</w:t>
      </w:r>
    </w:p>
    <w:p w14:paraId="42495A6D" w14:textId="5E7F01B7" w:rsidR="002C3232" w:rsidRDefault="002C3232" w:rsidP="00AB2988">
      <w:pPr>
        <w:pStyle w:val="Numberedclause"/>
      </w:pPr>
      <w:r w:rsidRPr="002C3232">
        <w:rPr>
          <w:b/>
          <w:bCs/>
        </w:rPr>
        <w:t>Orders, one-off purchase:</w:t>
      </w:r>
      <w:r>
        <w:t xml:space="preserve"> </w:t>
      </w:r>
      <w:r w:rsidRPr="00F1362C">
        <w:t>If this Contract is for a one-off purchase of Goods, the signing of this Contract by both Parties is the order for the</w:t>
      </w:r>
      <w:r w:rsidRPr="00F1362C">
        <w:rPr>
          <w:spacing w:val="-10"/>
        </w:rPr>
        <w:t xml:space="preserve"> </w:t>
      </w:r>
      <w:r w:rsidRPr="00F1362C">
        <w:t>Goods.</w:t>
      </w:r>
      <w:r>
        <w:t xml:space="preserve"> </w:t>
      </w:r>
    </w:p>
    <w:p w14:paraId="4971A485" w14:textId="54852C66" w:rsidR="002C3232" w:rsidRDefault="002C3232" w:rsidP="00AB2988">
      <w:pPr>
        <w:pStyle w:val="Numberedclause"/>
      </w:pPr>
      <w:r w:rsidRPr="002C3232">
        <w:rPr>
          <w:b/>
          <w:bCs/>
        </w:rPr>
        <w:t>Orders, ongoing supply:</w:t>
      </w:r>
      <w:r>
        <w:t xml:space="preserve"> </w:t>
      </w:r>
      <w:r w:rsidRPr="00F1362C">
        <w:t>If this Contract is for the ongoing supply of Goods, the Buyer will place orders for the Goods with the Supplier from time to time. Each order</w:t>
      </w:r>
      <w:r w:rsidRPr="00F1362C">
        <w:rPr>
          <w:spacing w:val="-8"/>
        </w:rPr>
        <w:t xml:space="preserve"> </w:t>
      </w:r>
      <w:r w:rsidRPr="00F1362C">
        <w:t>must:</w:t>
      </w:r>
      <w:r>
        <w:t xml:space="preserve"> </w:t>
      </w:r>
    </w:p>
    <w:p w14:paraId="015FDE35" w14:textId="77777777" w:rsidR="002C3232" w:rsidRPr="002C3232" w:rsidRDefault="002C3232" w:rsidP="002C3232">
      <w:pPr>
        <w:pStyle w:val="Numberedclauselevel2"/>
      </w:pPr>
      <w:r w:rsidRPr="002C3232">
        <w:t>be in writing</w:t>
      </w:r>
    </w:p>
    <w:p w14:paraId="55DC4901" w14:textId="77777777" w:rsidR="002C3232" w:rsidRPr="002C3232" w:rsidRDefault="002C3232" w:rsidP="002C3232">
      <w:pPr>
        <w:pStyle w:val="Numberedclauselevel2"/>
      </w:pPr>
      <w:r w:rsidRPr="002C3232">
        <w:t>be sent by post, email, e–procurement system or other electronic means</w:t>
      </w:r>
    </w:p>
    <w:p w14:paraId="7EE99C94" w14:textId="77777777" w:rsidR="002C3232" w:rsidRPr="002C3232" w:rsidRDefault="002C3232" w:rsidP="002C3232">
      <w:pPr>
        <w:pStyle w:val="Numberedclauselevel2"/>
      </w:pPr>
      <w:r w:rsidRPr="002C3232">
        <w:t>specify the volume and type of Goods ordered, and</w:t>
      </w:r>
    </w:p>
    <w:p w14:paraId="14053646" w14:textId="1968AAFA" w:rsidR="002C3232" w:rsidRDefault="002C3232" w:rsidP="002C3232">
      <w:pPr>
        <w:pStyle w:val="Numberedclauselevel2"/>
      </w:pPr>
      <w:proofErr w:type="gramStart"/>
      <w:r w:rsidRPr="002C3232">
        <w:t>be</w:t>
      </w:r>
      <w:proofErr w:type="gramEnd"/>
      <w:r w:rsidRPr="002C3232">
        <w:t xml:space="preserve"> in any form that is agreed between the Buyer and the Supplier.</w:t>
      </w:r>
    </w:p>
    <w:p w14:paraId="6A05001B" w14:textId="585D5E11" w:rsidR="002C3232" w:rsidRDefault="002C3232" w:rsidP="00AB2988">
      <w:pPr>
        <w:pStyle w:val="Numberedclause"/>
      </w:pPr>
      <w:r w:rsidRPr="002C3232">
        <w:rPr>
          <w:b/>
          <w:bCs/>
        </w:rPr>
        <w:t>No other terms:</w:t>
      </w:r>
      <w:r>
        <w:t xml:space="preserve"> </w:t>
      </w:r>
      <w:r w:rsidRPr="00F1362C">
        <w:t>The Goods are supplied under the terms of this Contract. Any Supplier terms and conditions do not apply.</w:t>
      </w:r>
    </w:p>
    <w:p w14:paraId="10EE9502" w14:textId="132CF277" w:rsidR="002C3232" w:rsidRDefault="002C3232" w:rsidP="00AB2988">
      <w:pPr>
        <w:pStyle w:val="Numberedclause"/>
      </w:pPr>
      <w:r w:rsidRPr="002C3232">
        <w:rPr>
          <w:b/>
          <w:bCs/>
        </w:rPr>
        <w:t>Buyer’s obligations:</w:t>
      </w:r>
      <w:r>
        <w:t xml:space="preserve"> </w:t>
      </w:r>
      <w:r w:rsidRPr="00F1362C">
        <w:t>The Buyer must pay the Supplier the Charges for the Goods in</w:t>
      </w:r>
      <w:r w:rsidRPr="00F1362C">
        <w:rPr>
          <w:spacing w:val="-5"/>
        </w:rPr>
        <w:t xml:space="preserve"> </w:t>
      </w:r>
      <w:r w:rsidRPr="00F1362C">
        <w:t>accordance</w:t>
      </w:r>
      <w:r w:rsidRPr="00F1362C">
        <w:rPr>
          <w:spacing w:val="-5"/>
        </w:rPr>
        <w:t xml:space="preserve"> </w:t>
      </w:r>
      <w:r w:rsidRPr="00F1362C">
        <w:t>with</w:t>
      </w:r>
      <w:r w:rsidRPr="00F1362C">
        <w:rPr>
          <w:spacing w:val="-5"/>
        </w:rPr>
        <w:t xml:space="preserve"> </w:t>
      </w:r>
      <w:r w:rsidRPr="00F1362C">
        <w:t>this</w:t>
      </w:r>
      <w:r w:rsidRPr="00F1362C">
        <w:rPr>
          <w:spacing w:val="-5"/>
        </w:rPr>
        <w:t xml:space="preserve"> </w:t>
      </w:r>
      <w:r w:rsidRPr="00F1362C">
        <w:t>Contract.</w:t>
      </w:r>
      <w:r>
        <w:t xml:space="preserve"> </w:t>
      </w:r>
    </w:p>
    <w:p w14:paraId="6B09D15B" w14:textId="6D5B7E31" w:rsidR="00C056D9" w:rsidRPr="00AB2988" w:rsidRDefault="00BC4412" w:rsidP="00AB2988">
      <w:pPr>
        <w:pStyle w:val="Numberedclause"/>
      </w:pPr>
      <w:r w:rsidRPr="002C3232">
        <w:rPr>
          <w:b/>
          <w:bCs/>
        </w:rPr>
        <w:t>Supplier obligations:</w:t>
      </w:r>
      <w:r w:rsidRPr="00AB2988">
        <w:t xml:space="preserve"> </w:t>
      </w:r>
      <w:r w:rsidR="00FC6C36" w:rsidRPr="00AB2988">
        <w:t>The Supplier must</w:t>
      </w:r>
      <w:r w:rsidRPr="00AB2988">
        <w:t>:</w:t>
      </w:r>
      <w:r w:rsidR="00FC6C36" w:rsidRPr="00AB2988">
        <w:t xml:space="preserve"> </w:t>
      </w:r>
    </w:p>
    <w:p w14:paraId="41B85603" w14:textId="77777777" w:rsidR="002C3232" w:rsidRPr="002C3232" w:rsidRDefault="002C3232" w:rsidP="002C3232">
      <w:pPr>
        <w:pStyle w:val="Numberedclauselevel2"/>
      </w:pPr>
      <w:r w:rsidRPr="002C3232">
        <w:t>supply Goods in accordance with this Contract and the orders from the Buyer</w:t>
      </w:r>
    </w:p>
    <w:p w14:paraId="57C89618" w14:textId="77777777" w:rsidR="002C3232" w:rsidRPr="002C3232" w:rsidRDefault="002C3232" w:rsidP="002C3232">
      <w:pPr>
        <w:pStyle w:val="Numberedclauselevel2"/>
      </w:pPr>
      <w:r w:rsidRPr="002C3232">
        <w:t>deliver the Goods to the Delivery Address, on time (which is essential)</w:t>
      </w:r>
    </w:p>
    <w:p w14:paraId="4532EADD" w14:textId="77777777" w:rsidR="002C3232" w:rsidRPr="002C3232" w:rsidRDefault="002C3232" w:rsidP="002C3232">
      <w:pPr>
        <w:pStyle w:val="Numberedclauselevel2"/>
      </w:pPr>
      <w:r w:rsidRPr="002C3232">
        <w:t>notify the Buyer immediately in writing if the Supplier becomes aware of any actual or possible delay in delivery of the Goods, and</w:t>
      </w:r>
    </w:p>
    <w:p w14:paraId="4D68F973" w14:textId="77777777" w:rsidR="002C3232" w:rsidRPr="002C3232" w:rsidRDefault="002C3232" w:rsidP="002C3232">
      <w:pPr>
        <w:pStyle w:val="Numberedclauselevel2"/>
      </w:pPr>
      <w:proofErr w:type="gramStart"/>
      <w:r w:rsidRPr="002C3232">
        <w:lastRenderedPageBreak/>
        <w:t>comply</w:t>
      </w:r>
      <w:proofErr w:type="gramEnd"/>
      <w:r w:rsidRPr="002C3232">
        <w:t xml:space="preserve"> with the Supplier Code of Conduct issued by the Procurement Functional Leader  (see </w:t>
      </w:r>
      <w:hyperlink r:id="rId9" w:history="1">
        <w:r w:rsidRPr="002C3232">
          <w:rPr>
            <w:rStyle w:val="Hyperlink"/>
          </w:rPr>
          <w:t>www.procurement.govt.nz</w:t>
        </w:r>
      </w:hyperlink>
      <w:r w:rsidRPr="002C3232">
        <w:t>) and any other relevant codes of conduct listed in Schedule 1 or notified by the Buyer to the Supplier from time to time.</w:t>
      </w:r>
    </w:p>
    <w:p w14:paraId="49DECA5B" w14:textId="226036EC" w:rsidR="002C3232" w:rsidRPr="002C3232" w:rsidRDefault="002C3232" w:rsidP="00AB2988">
      <w:pPr>
        <w:pStyle w:val="Numberedclause"/>
      </w:pPr>
      <w:r w:rsidRPr="002C3232">
        <w:rPr>
          <w:b/>
          <w:bCs/>
        </w:rPr>
        <w:t>Warranties, maintenance:</w:t>
      </w:r>
      <w:r>
        <w:t xml:space="preserve"> </w:t>
      </w:r>
      <w:r w:rsidRPr="00F1362C">
        <w:t>The Supplier must ensure that the Buyer is passed the benefit of any warranty or maintenance obligation (including a warranty from a manufacturer or any other person) that applies in relation to the Goods or any part of the Goods.</w:t>
      </w:r>
      <w:r>
        <w:t xml:space="preserve"> </w:t>
      </w:r>
    </w:p>
    <w:p w14:paraId="74D77304" w14:textId="77777777" w:rsidR="00A201F1" w:rsidRPr="00A201F1" w:rsidRDefault="00A201F1" w:rsidP="00A201F1">
      <w:pPr>
        <w:pStyle w:val="Numberedclause"/>
      </w:pPr>
      <w:r w:rsidRPr="00A201F1">
        <w:rPr>
          <w:b/>
          <w:bCs/>
        </w:rPr>
        <w:t>Goods must satisfy criteria:</w:t>
      </w:r>
      <w:r w:rsidRPr="00A201F1">
        <w:t xml:space="preserve"> The Goods must:</w:t>
      </w:r>
    </w:p>
    <w:p w14:paraId="086461DC" w14:textId="77777777" w:rsidR="00A201F1" w:rsidRPr="00A201F1" w:rsidRDefault="00A201F1" w:rsidP="00A201F1">
      <w:pPr>
        <w:pStyle w:val="Numberedclauselevel2"/>
      </w:pPr>
      <w:r w:rsidRPr="00A201F1">
        <w:t>be of merchantable quality and free from defects in design, materials or construction</w:t>
      </w:r>
    </w:p>
    <w:p w14:paraId="0E0ADCB6" w14:textId="77777777" w:rsidR="00A201F1" w:rsidRPr="00A201F1" w:rsidRDefault="00A201F1" w:rsidP="00A201F1">
      <w:pPr>
        <w:pStyle w:val="Numberedclauselevel2"/>
      </w:pPr>
      <w:r w:rsidRPr="00A201F1">
        <w:t>be fit for the purposes for which they are intended to be used</w:t>
      </w:r>
    </w:p>
    <w:p w14:paraId="51C1F6E7" w14:textId="77777777" w:rsidR="00A201F1" w:rsidRPr="00A201F1" w:rsidRDefault="00A201F1" w:rsidP="00A201F1">
      <w:pPr>
        <w:pStyle w:val="Numberedclauselevel2"/>
      </w:pPr>
      <w:r w:rsidRPr="00A201F1">
        <w:t>comply with the Description of Goods stated in Schedule 1</w:t>
      </w:r>
    </w:p>
    <w:p w14:paraId="1929CC05" w14:textId="77777777" w:rsidR="00A201F1" w:rsidRPr="00A201F1" w:rsidRDefault="00A201F1" w:rsidP="00A201F1">
      <w:pPr>
        <w:pStyle w:val="Numberedclauselevel2"/>
      </w:pPr>
      <w:r w:rsidRPr="00A201F1">
        <w:t>comply with any sample of the Goods provided by the Supplier, except if the Buyer has agreed otherwise in writing</w:t>
      </w:r>
    </w:p>
    <w:p w14:paraId="738495F5" w14:textId="77777777" w:rsidR="00A201F1" w:rsidRPr="00A201F1" w:rsidRDefault="00A201F1" w:rsidP="00A201F1">
      <w:pPr>
        <w:pStyle w:val="Numberedclauselevel2"/>
      </w:pPr>
      <w:r w:rsidRPr="00A201F1">
        <w:t>be new and unused, unless the Buyer has agreed otherwise in writing, and</w:t>
      </w:r>
    </w:p>
    <w:p w14:paraId="4079D669" w14:textId="77777777" w:rsidR="00A201F1" w:rsidRPr="00A201F1" w:rsidRDefault="00A201F1" w:rsidP="00A201F1">
      <w:pPr>
        <w:pStyle w:val="Numberedclauselevel2"/>
      </w:pPr>
      <w:proofErr w:type="gramStart"/>
      <w:r w:rsidRPr="00A201F1">
        <w:t>be</w:t>
      </w:r>
      <w:proofErr w:type="gramEnd"/>
      <w:r w:rsidRPr="00A201F1">
        <w:t xml:space="preserve"> packaged so as to protect the contents and keep them clean, dry and in a new condition until they are first used, if appropriate.</w:t>
      </w:r>
    </w:p>
    <w:p w14:paraId="14EFD75E" w14:textId="77777777" w:rsidR="00A201F1" w:rsidRPr="00A201F1" w:rsidRDefault="00A201F1" w:rsidP="00A201F1">
      <w:pPr>
        <w:pStyle w:val="Numberedclause"/>
      </w:pPr>
      <w:r w:rsidRPr="00A201F1">
        <w:rPr>
          <w:b/>
          <w:bCs/>
        </w:rPr>
        <w:t>Supplier warranties:</w:t>
      </w:r>
      <w:r w:rsidRPr="00A201F1">
        <w:t xml:space="preserve"> The Supplier warrants that:</w:t>
      </w:r>
    </w:p>
    <w:p w14:paraId="5025F64E" w14:textId="77777777" w:rsidR="00A201F1" w:rsidRPr="00A201F1" w:rsidRDefault="00A201F1" w:rsidP="00A201F1">
      <w:pPr>
        <w:pStyle w:val="Numberedclauselevel2"/>
      </w:pPr>
      <w:r w:rsidRPr="00A201F1">
        <w:t>the Goods do not breach any law or standard</w:t>
      </w:r>
    </w:p>
    <w:p w14:paraId="5B670146" w14:textId="77777777" w:rsidR="00A201F1" w:rsidRPr="00A201F1" w:rsidRDefault="00A201F1" w:rsidP="00A201F1">
      <w:pPr>
        <w:pStyle w:val="Numberedclauselevel2"/>
      </w:pPr>
      <w:r w:rsidRPr="00A201F1">
        <w:t>supply and use of the Goods will not infringe the rights of any person</w:t>
      </w:r>
    </w:p>
    <w:p w14:paraId="19A8CCB3" w14:textId="77777777" w:rsidR="00A201F1" w:rsidRPr="00A201F1" w:rsidRDefault="00A201F1" w:rsidP="00A201F1">
      <w:pPr>
        <w:pStyle w:val="Numberedclauselevel2"/>
      </w:pPr>
      <w:r w:rsidRPr="00A201F1">
        <w:t>full ownership of the Goods will pass to the Buyer in accordance with this Contract, and no-one else has any rights in the Goods</w:t>
      </w:r>
    </w:p>
    <w:p w14:paraId="7BC1A293" w14:textId="77777777" w:rsidR="00A201F1" w:rsidRPr="00A201F1" w:rsidRDefault="00A201F1" w:rsidP="00A201F1">
      <w:pPr>
        <w:pStyle w:val="Numberedclauselevel2"/>
      </w:pPr>
      <w:r w:rsidRPr="00A201F1">
        <w:t>all Goods supplied to the Buyer comply with all of the criteria stated in clause 2.8</w:t>
      </w:r>
    </w:p>
    <w:p w14:paraId="4E86E068" w14:textId="77777777" w:rsidR="00A201F1" w:rsidRPr="00A201F1" w:rsidRDefault="00A201F1" w:rsidP="00A201F1">
      <w:pPr>
        <w:pStyle w:val="Numberedclauselevel2"/>
      </w:pPr>
      <w:r w:rsidRPr="00A201F1">
        <w:t>any documentation supplied with the Goods is adequate (in terms of both quantity and quality) to enable the Buyer to use and maintain the Goods in the manner intended by the Buyer, and</w:t>
      </w:r>
    </w:p>
    <w:p w14:paraId="275BCB20" w14:textId="77777777" w:rsidR="00A201F1" w:rsidRPr="00A201F1" w:rsidRDefault="00A201F1" w:rsidP="00A201F1">
      <w:pPr>
        <w:pStyle w:val="Numberedclauselevel2"/>
      </w:pPr>
      <w:proofErr w:type="gramStart"/>
      <w:r w:rsidRPr="00A201F1">
        <w:t>all</w:t>
      </w:r>
      <w:proofErr w:type="gramEnd"/>
      <w:r w:rsidRPr="00A201F1">
        <w:t xml:space="preserve"> information provided by the Supplier to the Buyer is accurate.</w:t>
      </w:r>
    </w:p>
    <w:p w14:paraId="4F001741" w14:textId="0BCA30CB" w:rsidR="002C3232" w:rsidRPr="00A201F1" w:rsidRDefault="00A201F1" w:rsidP="00A201F1">
      <w:pPr>
        <w:pStyle w:val="Numberedclause"/>
      </w:pPr>
      <w:r w:rsidRPr="00A201F1">
        <w:rPr>
          <w:b/>
          <w:bCs/>
        </w:rPr>
        <w:t>Spare parts:</w:t>
      </w:r>
      <w:r w:rsidRPr="00A201F1">
        <w:t xml:space="preserve"> If stated in Schedule 1, the Supplier must maintain an adequate stock of spare parts and equipment for the Goods, for supply to the Buyer as and when required.</w:t>
      </w:r>
    </w:p>
    <w:p w14:paraId="7FFA84DB" w14:textId="77777777" w:rsidR="005967C2" w:rsidRPr="00E521E8" w:rsidRDefault="00C056D9" w:rsidP="00AB2988">
      <w:pPr>
        <w:pStyle w:val="Numberedclause"/>
      </w:pPr>
      <w:r w:rsidRPr="00E521E8">
        <w:rPr>
          <w:b/>
        </w:rPr>
        <w:t>Health &amp; Safety:</w:t>
      </w:r>
      <w:r w:rsidRPr="00E521E8">
        <w:t xml:space="preserve"> </w:t>
      </w:r>
      <w:r w:rsidR="005967C2" w:rsidRPr="00E521E8">
        <w:t xml:space="preserve">The Supplier </w:t>
      </w:r>
      <w:r w:rsidR="00BC4412" w:rsidRPr="00E521E8">
        <w:t>must</w:t>
      </w:r>
      <w:r w:rsidR="005967C2" w:rsidRPr="00E521E8">
        <w:t xml:space="preserve">: </w:t>
      </w:r>
    </w:p>
    <w:p w14:paraId="48C7D559" w14:textId="6521EFBF" w:rsidR="005967C2" w:rsidRPr="00E521E8" w:rsidRDefault="005967C2" w:rsidP="00414630">
      <w:pPr>
        <w:pStyle w:val="Numberedclauselevel2"/>
      </w:pPr>
      <w:r w:rsidRPr="00E521E8">
        <w:t xml:space="preserve">consult and cooperate with the Buyer to ensure that each Party </w:t>
      </w:r>
      <w:r w:rsidR="00515740" w:rsidRPr="00E521E8">
        <w:t xml:space="preserve">complies </w:t>
      </w:r>
      <w:r w:rsidRPr="00E521E8">
        <w:t xml:space="preserve">with the </w:t>
      </w:r>
      <w:r w:rsidR="00327AD9">
        <w:t>HSW</w:t>
      </w:r>
      <w:r w:rsidR="00515740" w:rsidRPr="00E521E8">
        <w:t xml:space="preserve"> Act </w:t>
      </w:r>
      <w:r w:rsidRPr="00E521E8">
        <w:t xml:space="preserve">as it relates to the Contract </w:t>
      </w:r>
    </w:p>
    <w:p w14:paraId="355080B0" w14:textId="781D26A8" w:rsidR="005967C2" w:rsidRPr="00E521E8" w:rsidRDefault="005967C2" w:rsidP="00414630">
      <w:pPr>
        <w:pStyle w:val="Numberedclauselevel2"/>
      </w:pPr>
      <w:r w:rsidRPr="00E521E8">
        <w:t xml:space="preserve">comply, and ensure that its Personnel comply, with their obligations under the </w:t>
      </w:r>
      <w:r w:rsidR="00327AD9">
        <w:t>HSW</w:t>
      </w:r>
      <w:r w:rsidR="00515740" w:rsidRPr="00E521E8">
        <w:t xml:space="preserve"> Act</w:t>
      </w:r>
    </w:p>
    <w:p w14:paraId="6C65B31B" w14:textId="77777777" w:rsidR="005967C2" w:rsidRPr="00E521E8" w:rsidRDefault="005967C2" w:rsidP="00414630">
      <w:pPr>
        <w:pStyle w:val="Numberedclauselevel2"/>
      </w:pPr>
      <w:r w:rsidRPr="00E521E8">
        <w:t>comply with all reasonable directions of the Buyer relating to health, safety, and security, and</w:t>
      </w:r>
    </w:p>
    <w:p w14:paraId="1495047A" w14:textId="1160F564" w:rsidR="005967C2" w:rsidRDefault="005967C2" w:rsidP="00414630">
      <w:pPr>
        <w:pStyle w:val="Numberedclauselevel2"/>
      </w:pPr>
      <w:proofErr w:type="gramStart"/>
      <w:r w:rsidRPr="00E521E8">
        <w:t>report</w:t>
      </w:r>
      <w:proofErr w:type="gramEnd"/>
      <w:r w:rsidRPr="00E521E8">
        <w:t xml:space="preserve"> any health and safety incident, injury or near miss, or any notice issued under the </w:t>
      </w:r>
      <w:r w:rsidR="00327AD9">
        <w:t>H</w:t>
      </w:r>
      <w:r w:rsidR="00515740" w:rsidRPr="00E521E8">
        <w:t>S</w:t>
      </w:r>
      <w:r w:rsidR="00327AD9">
        <w:t>W</w:t>
      </w:r>
      <w:r w:rsidR="00515740" w:rsidRPr="00E521E8">
        <w:t xml:space="preserve"> Act</w:t>
      </w:r>
      <w:r w:rsidRPr="00E521E8">
        <w:t>, to the Buyer if it relates to, or affects, the Contract.</w:t>
      </w:r>
    </w:p>
    <w:p w14:paraId="6D384691" w14:textId="77777777" w:rsidR="00567331" w:rsidRPr="00567331" w:rsidRDefault="00567331" w:rsidP="00AB2988">
      <w:pPr>
        <w:pStyle w:val="Numberedclause"/>
        <w:rPr>
          <w:i/>
        </w:rPr>
      </w:pPr>
      <w:r w:rsidRPr="00A201F1">
        <w:rPr>
          <w:b/>
          <w:bCs/>
        </w:rPr>
        <w:t>Employment standards:</w:t>
      </w:r>
      <w:r w:rsidRPr="00567331">
        <w:rPr>
          <w:i/>
        </w:rPr>
        <w:t xml:space="preserve"> </w:t>
      </w:r>
      <w:r w:rsidRPr="00567331">
        <w:t>The Supplier must:</w:t>
      </w:r>
    </w:p>
    <w:p w14:paraId="3E7ACE44" w14:textId="689C6CF1" w:rsidR="00567331" w:rsidRDefault="006206E0" w:rsidP="00414630">
      <w:pPr>
        <w:pStyle w:val="Numberedclauselevel2"/>
      </w:pPr>
      <w:r w:rsidRPr="00567331">
        <w:t>comply, and ensure that its Personnel comply, with their obligations under the Employment Relations Act 2000, Minimum Wage Act 1983, Wages Protection Act 1983 and the Holidays Act 2003</w:t>
      </w:r>
    </w:p>
    <w:p w14:paraId="17559C10" w14:textId="1F5C304B" w:rsidR="006206E0" w:rsidRDefault="006206E0" w:rsidP="00414630">
      <w:pPr>
        <w:pStyle w:val="Numberedclauselevel2"/>
      </w:pPr>
      <w:proofErr w:type="gramStart"/>
      <w:r w:rsidRPr="00567331">
        <w:lastRenderedPageBreak/>
        <w:t>report</w:t>
      </w:r>
      <w:proofErr w:type="gramEnd"/>
      <w:r w:rsidRPr="00567331">
        <w:t xml:space="preserve"> any instances where the Supplier or its Personnel are being investigated by the </w:t>
      </w:r>
      <w:proofErr w:type="spellStart"/>
      <w:r w:rsidRPr="00567331">
        <w:t>Labour</w:t>
      </w:r>
      <w:proofErr w:type="spellEnd"/>
      <w:r w:rsidRPr="00567331">
        <w:t xml:space="preserve"> Inspectorate, or where the Supplier identifies it has breached any of the legislation referenced </w:t>
      </w:r>
      <w:r>
        <w:t>in 2.</w:t>
      </w:r>
      <w:r w:rsidR="00CF0BE6">
        <w:t>12a</w:t>
      </w:r>
      <w:r>
        <w:t>.</w:t>
      </w:r>
    </w:p>
    <w:p w14:paraId="19C7C124" w14:textId="77777777" w:rsidR="00A201F1" w:rsidRPr="00A201F1" w:rsidRDefault="00A201F1" w:rsidP="00A201F1">
      <w:pPr>
        <w:pStyle w:val="Heading1"/>
      </w:pPr>
      <w:r w:rsidRPr="00A201F1">
        <w:t>Acceptance and rejection of Goods</w:t>
      </w:r>
      <w:r w:rsidRPr="00A201F1">
        <w:tab/>
      </w:r>
    </w:p>
    <w:p w14:paraId="1F493E3F" w14:textId="77777777" w:rsidR="00A201F1" w:rsidRPr="00A201F1" w:rsidRDefault="00A201F1" w:rsidP="00A201F1">
      <w:pPr>
        <w:pStyle w:val="Numberedclause"/>
      </w:pPr>
      <w:r w:rsidRPr="00A201F1">
        <w:rPr>
          <w:b/>
          <w:bCs/>
        </w:rPr>
        <w:t>No deemed acceptance:</w:t>
      </w:r>
      <w:r w:rsidRPr="00A201F1">
        <w:t xml:space="preserve"> The signing of a delivery note or any other act by any of the Buyer's Personnel does not indicate the Buyer's acceptance of the Goods.</w:t>
      </w:r>
    </w:p>
    <w:p w14:paraId="57E5CB41" w14:textId="77777777" w:rsidR="00A201F1" w:rsidRPr="00A201F1" w:rsidRDefault="00A201F1" w:rsidP="00A201F1">
      <w:pPr>
        <w:pStyle w:val="Numberedclause"/>
      </w:pPr>
      <w:r w:rsidRPr="00A201F1">
        <w:rPr>
          <w:b/>
          <w:bCs/>
        </w:rPr>
        <w:t>Rejection of Goods:</w:t>
      </w:r>
      <w:r w:rsidRPr="00A201F1">
        <w:t xml:space="preserve"> If any of the Goods do not comply with this Contract, then the Buyer may, by Notice to the Supplier within a reasonable time after completing an inspection of the Goods, do any of the following at the Buyer's option, but at the Supplier's cost:</w:t>
      </w:r>
    </w:p>
    <w:p w14:paraId="25B36AAF" w14:textId="77777777" w:rsidR="00A201F1" w:rsidRPr="00A201F1" w:rsidRDefault="00A201F1" w:rsidP="00A201F1">
      <w:pPr>
        <w:pStyle w:val="Numberedclauselevel2"/>
      </w:pPr>
      <w:r w:rsidRPr="00A201F1">
        <w:t>require the Supplier to repair the Goods</w:t>
      </w:r>
    </w:p>
    <w:p w14:paraId="6F108EE4" w14:textId="77777777" w:rsidR="00A201F1" w:rsidRPr="00A201F1" w:rsidRDefault="00A201F1" w:rsidP="00A201F1">
      <w:pPr>
        <w:pStyle w:val="Numberedclauselevel2"/>
      </w:pPr>
      <w:r w:rsidRPr="00A201F1">
        <w:t>require the Supplier to replace the Goods, or</w:t>
      </w:r>
    </w:p>
    <w:p w14:paraId="6946C06E" w14:textId="77777777" w:rsidR="00A201F1" w:rsidRPr="00A201F1" w:rsidRDefault="00A201F1" w:rsidP="00A201F1">
      <w:pPr>
        <w:pStyle w:val="Numberedclauselevel2"/>
      </w:pPr>
      <w:proofErr w:type="gramStart"/>
      <w:r w:rsidRPr="00A201F1">
        <w:t>reject</w:t>
      </w:r>
      <w:proofErr w:type="gramEnd"/>
      <w:r w:rsidRPr="00A201F1">
        <w:t xml:space="preserve"> the Goods.</w:t>
      </w:r>
    </w:p>
    <w:p w14:paraId="5A5122B0" w14:textId="77777777" w:rsidR="00A201F1" w:rsidRPr="00A201F1" w:rsidRDefault="00A201F1" w:rsidP="00A201F1">
      <w:pPr>
        <w:pStyle w:val="Numberedclause"/>
      </w:pPr>
      <w:r w:rsidRPr="00A201F1">
        <w:rPr>
          <w:b/>
          <w:bCs/>
        </w:rPr>
        <w:t>Repair or replacement:</w:t>
      </w:r>
      <w:r w:rsidRPr="00A201F1">
        <w:t xml:space="preserve"> If the Supplier receives a Notice from the Buyer to repair or replace the Goods, the Supplier must promptly repair or replace the Goods in question, so that the Goods (or replacement Goods) comply with the warranties in clause 2.9.</w:t>
      </w:r>
    </w:p>
    <w:p w14:paraId="75AC94E6" w14:textId="77777777" w:rsidR="00A201F1" w:rsidRPr="00A201F1" w:rsidRDefault="00A201F1" w:rsidP="00A201F1">
      <w:pPr>
        <w:pStyle w:val="Numberedclause"/>
      </w:pPr>
      <w:r w:rsidRPr="00A201F1">
        <w:rPr>
          <w:b/>
          <w:bCs/>
        </w:rPr>
        <w:t>Lack of progress:</w:t>
      </w:r>
      <w:r w:rsidRPr="00A201F1">
        <w:t xml:space="preserve"> If the Buyer is not satisfied with the Supplier's progress in repairing or replacing the Goods, the Buyer may either:</w:t>
      </w:r>
    </w:p>
    <w:p w14:paraId="78D92906" w14:textId="77777777" w:rsidR="00A201F1" w:rsidRPr="00A201F1" w:rsidRDefault="00A201F1" w:rsidP="00A201F1">
      <w:pPr>
        <w:pStyle w:val="Numberedclauselevel2"/>
      </w:pPr>
      <w:r w:rsidRPr="00A201F1">
        <w:t>reject the Goods by Notice to the Supplier, in which case clause 3.5 will apply; or</w:t>
      </w:r>
    </w:p>
    <w:p w14:paraId="3E07B38E" w14:textId="77777777" w:rsidR="00A201F1" w:rsidRPr="00A201F1" w:rsidRDefault="00A201F1" w:rsidP="00A201F1">
      <w:pPr>
        <w:pStyle w:val="Numberedclauselevel2"/>
      </w:pPr>
      <w:proofErr w:type="gramStart"/>
      <w:r w:rsidRPr="00A201F1">
        <w:t>arrange</w:t>
      </w:r>
      <w:proofErr w:type="gramEnd"/>
      <w:r w:rsidRPr="00A201F1">
        <w:t xml:space="preserve"> for the Goods to be repaired by someone else, in which case the Supplier will reimburse all costs and expenses incurred by the Buyer in doing so.</w:t>
      </w:r>
    </w:p>
    <w:p w14:paraId="48802979" w14:textId="77777777" w:rsidR="00A201F1" w:rsidRPr="00A201F1" w:rsidRDefault="00A201F1" w:rsidP="00A201F1">
      <w:pPr>
        <w:pStyle w:val="Numberedclause"/>
      </w:pPr>
      <w:r w:rsidRPr="00A201F1">
        <w:rPr>
          <w:b/>
          <w:bCs/>
        </w:rPr>
        <w:t>Rejection:</w:t>
      </w:r>
      <w:r w:rsidRPr="00A201F1">
        <w:t xml:space="preserve"> If the Supplier receives a Notice from the Buyer rejecting the Goods, it must: </w:t>
      </w:r>
    </w:p>
    <w:p w14:paraId="77C3ED75" w14:textId="77777777" w:rsidR="00A201F1" w:rsidRPr="00A201F1" w:rsidRDefault="00A201F1" w:rsidP="00A201F1">
      <w:pPr>
        <w:pStyle w:val="Numberedclauselevel2"/>
      </w:pPr>
      <w:r w:rsidRPr="00A201F1">
        <w:t>remove any rejected Goods from the Buyer's premises at its own risk within 15 Business Days of Notice of rejection, and if the Supplier fails to do so the Buyer may return the Goods and recover from the Supplier any cost and expense incurred, and</w:t>
      </w:r>
    </w:p>
    <w:p w14:paraId="32798DED" w14:textId="77777777" w:rsidR="00A201F1" w:rsidRPr="00A201F1" w:rsidRDefault="00A201F1" w:rsidP="00A201F1">
      <w:pPr>
        <w:pStyle w:val="Numberedclauselevel2"/>
      </w:pPr>
      <w:r w:rsidRPr="00A201F1">
        <w:t>do either of the following the Buyer elects in its Notice of rejection:</w:t>
      </w:r>
    </w:p>
    <w:p w14:paraId="7C4690A4" w14:textId="77777777" w:rsidR="00A201F1" w:rsidRPr="00A201F1" w:rsidRDefault="00A201F1" w:rsidP="00A201F1">
      <w:pPr>
        <w:pStyle w:val="Numberedclauselevel3"/>
      </w:pPr>
      <w:r w:rsidRPr="00A201F1">
        <w:t>provide a full refund of the Charges paid for the rejected Goods, within 10 Business Days of the Buyer electing to receive a refund, or</w:t>
      </w:r>
    </w:p>
    <w:p w14:paraId="3A27D1B9" w14:textId="77777777" w:rsidR="00A201F1" w:rsidRPr="00A201F1" w:rsidRDefault="00A201F1" w:rsidP="00A201F1">
      <w:pPr>
        <w:pStyle w:val="Numberedclauselevel3"/>
      </w:pPr>
      <w:proofErr w:type="gramStart"/>
      <w:r w:rsidRPr="00A201F1">
        <w:t>provide</w:t>
      </w:r>
      <w:proofErr w:type="gramEnd"/>
      <w:r w:rsidRPr="00A201F1">
        <w:t xml:space="preserve"> a credit for the Charges paid for the rejected Goods, against the Charges payable for other Goods.</w:t>
      </w:r>
    </w:p>
    <w:p w14:paraId="1A1CE7D1" w14:textId="00348DF4" w:rsidR="00A201F1" w:rsidRDefault="00A201F1" w:rsidP="00A201F1">
      <w:pPr>
        <w:pStyle w:val="Numberedclause"/>
      </w:pPr>
      <w:r w:rsidRPr="00A201F1">
        <w:rPr>
          <w:b/>
          <w:bCs/>
        </w:rPr>
        <w:t>No limitation:</w:t>
      </w:r>
      <w:r w:rsidRPr="00A201F1">
        <w:t xml:space="preserve"> The Buyer's rights under clauses 3.2 to 3.5 are in addition to, and do not limit, any other rights or remedies the Buyer may have.</w:t>
      </w:r>
    </w:p>
    <w:p w14:paraId="029D7B8B" w14:textId="77777777" w:rsidR="00A201F1" w:rsidRPr="00A201F1" w:rsidRDefault="00A201F1" w:rsidP="00A201F1">
      <w:pPr>
        <w:pStyle w:val="Heading1"/>
      </w:pPr>
      <w:r w:rsidRPr="00A201F1">
        <w:t>Ownership and risk</w:t>
      </w:r>
      <w:r w:rsidRPr="00A201F1">
        <w:tab/>
      </w:r>
    </w:p>
    <w:p w14:paraId="6E9937DE" w14:textId="77777777" w:rsidR="00A201F1" w:rsidRPr="00A201F1" w:rsidRDefault="00A201F1" w:rsidP="001D02DC">
      <w:pPr>
        <w:pStyle w:val="Numberedclause"/>
      </w:pPr>
      <w:r w:rsidRPr="001D02DC">
        <w:rPr>
          <w:b/>
          <w:bCs/>
        </w:rPr>
        <w:t>Ownership of Goods:</w:t>
      </w:r>
      <w:r w:rsidRPr="00A201F1">
        <w:t xml:space="preserve"> Ownership in the Goods passes to the Buyer on the earlier of:</w:t>
      </w:r>
    </w:p>
    <w:p w14:paraId="07013E95" w14:textId="77777777" w:rsidR="00A201F1" w:rsidRPr="00A201F1" w:rsidRDefault="00A201F1" w:rsidP="001D02DC">
      <w:pPr>
        <w:pStyle w:val="Numberedclauselevel2"/>
      </w:pPr>
      <w:r w:rsidRPr="00A201F1">
        <w:t>the date the Buyer has paid the Charges for those Goods, and</w:t>
      </w:r>
    </w:p>
    <w:p w14:paraId="55CA9925" w14:textId="77777777" w:rsidR="00A201F1" w:rsidRPr="00A201F1" w:rsidRDefault="00A201F1" w:rsidP="001D02DC">
      <w:pPr>
        <w:pStyle w:val="Numberedclauselevel2"/>
      </w:pPr>
      <w:proofErr w:type="gramStart"/>
      <w:r w:rsidRPr="00A201F1">
        <w:t>the</w:t>
      </w:r>
      <w:proofErr w:type="gramEnd"/>
      <w:r w:rsidRPr="00A201F1">
        <w:t xml:space="preserve"> date those Goods have been delivered.</w:t>
      </w:r>
    </w:p>
    <w:p w14:paraId="5861F110" w14:textId="77777777" w:rsidR="00A201F1" w:rsidRPr="00A201F1" w:rsidRDefault="00A201F1" w:rsidP="001D02DC">
      <w:pPr>
        <w:pStyle w:val="Numberedclause"/>
      </w:pPr>
      <w:r w:rsidRPr="001D02DC">
        <w:rPr>
          <w:b/>
          <w:bCs/>
        </w:rPr>
        <w:t>Risk in Goods:</w:t>
      </w:r>
      <w:r w:rsidRPr="00A201F1">
        <w:t xml:space="preserve"> Risk in the Goods passes to the Buyer on the date those Goods have been delivered.</w:t>
      </w:r>
    </w:p>
    <w:p w14:paraId="4069DDBC" w14:textId="77777777" w:rsidR="00A201F1" w:rsidRPr="00A201F1" w:rsidRDefault="00A201F1" w:rsidP="001D02DC">
      <w:pPr>
        <w:pStyle w:val="Numberedclause"/>
      </w:pPr>
      <w:r w:rsidRPr="001D02DC">
        <w:rPr>
          <w:b/>
          <w:bCs/>
        </w:rPr>
        <w:t>Rejected Goods:</w:t>
      </w:r>
      <w:r w:rsidRPr="00A201F1">
        <w:t xml:space="preserve"> Ownership and risk in any Goods rejected by the Buyer under clause 3.5 will pass back to the Supplier as follows:</w:t>
      </w:r>
    </w:p>
    <w:p w14:paraId="386C56DB" w14:textId="77777777" w:rsidR="00A201F1" w:rsidRPr="00A201F1" w:rsidRDefault="00A201F1" w:rsidP="001D02DC">
      <w:pPr>
        <w:pStyle w:val="Numberedclauselevel3"/>
      </w:pPr>
      <w:r w:rsidRPr="00A201F1">
        <w:lastRenderedPageBreak/>
        <w:t>if the Buyer has paid the Charges for those rejected Goods, once the Supplier has provided a refund or credit in accordance with clause 3.5, and</w:t>
      </w:r>
    </w:p>
    <w:p w14:paraId="2F4CD611" w14:textId="77777777" w:rsidR="00A201F1" w:rsidRPr="00A201F1" w:rsidRDefault="00A201F1" w:rsidP="001D02DC">
      <w:pPr>
        <w:pStyle w:val="Numberedclauselevel3"/>
      </w:pPr>
      <w:proofErr w:type="gramStart"/>
      <w:r w:rsidRPr="00A201F1">
        <w:t>in</w:t>
      </w:r>
      <w:proofErr w:type="gramEnd"/>
      <w:r w:rsidRPr="00A201F1">
        <w:t xml:space="preserve"> all other cases, when the Goods are collected from the place to which they were delivered.</w:t>
      </w:r>
    </w:p>
    <w:p w14:paraId="7B366AE8" w14:textId="179EC8D4" w:rsidR="00A201F1" w:rsidRPr="00A201F1" w:rsidRDefault="00A201F1" w:rsidP="001D02DC">
      <w:pPr>
        <w:pStyle w:val="Numberedclause"/>
      </w:pPr>
      <w:r w:rsidRPr="001D02DC">
        <w:rPr>
          <w:b/>
          <w:bCs/>
        </w:rPr>
        <w:t>Replaced Goods:</w:t>
      </w:r>
      <w:r w:rsidRPr="00A201F1">
        <w:t xml:space="preserve"> Ownership of any Goods replaced by the Supplier under clause 3.3 will pass back to the Supplier once the Supplier has delivered the replacement Goods.</w:t>
      </w:r>
    </w:p>
    <w:p w14:paraId="1515B839" w14:textId="2286636D" w:rsidR="006C3D4E" w:rsidRPr="00E521E8" w:rsidRDefault="00FC6C36" w:rsidP="00CE39FC">
      <w:pPr>
        <w:pStyle w:val="Heading1"/>
      </w:pPr>
      <w:r w:rsidRPr="00E521E8">
        <w:t>Charges and</w:t>
      </w:r>
      <w:r w:rsidRPr="00E521E8">
        <w:rPr>
          <w:spacing w:val="-10"/>
        </w:rPr>
        <w:t xml:space="preserve"> </w:t>
      </w:r>
      <w:r w:rsidRPr="00E521E8">
        <w:t>payment</w:t>
      </w:r>
    </w:p>
    <w:p w14:paraId="7C2369DC" w14:textId="7BCD9A70" w:rsidR="006C3D4E" w:rsidRDefault="00BC4412" w:rsidP="00AB2988">
      <w:pPr>
        <w:pStyle w:val="Numberedclause"/>
      </w:pPr>
      <w:r w:rsidRPr="00E521E8">
        <w:rPr>
          <w:b/>
        </w:rPr>
        <w:t>Maximum amount:</w:t>
      </w:r>
      <w:r w:rsidRPr="00E521E8">
        <w:t xml:space="preserve"> </w:t>
      </w:r>
      <w:r w:rsidR="00FC6C36" w:rsidRPr="00E521E8">
        <w:t xml:space="preserve">The Charges are the total maximum amount payable by the Buyer to the Supplier for </w:t>
      </w:r>
      <w:r w:rsidR="008C2FBF">
        <w:t xml:space="preserve">the </w:t>
      </w:r>
      <w:r w:rsidR="00FC6C36" w:rsidRPr="00E521E8">
        <w:t xml:space="preserve">delivery of the </w:t>
      </w:r>
      <w:r w:rsidR="001D02DC">
        <w:t>Goods</w:t>
      </w:r>
      <w:r w:rsidR="00FC6C36" w:rsidRPr="00E521E8">
        <w:t>. Charges include Fees and, where agreed, Expenses.</w:t>
      </w:r>
    </w:p>
    <w:p w14:paraId="1F70D53E" w14:textId="77777777" w:rsidR="001D02DC" w:rsidRPr="001D02DC" w:rsidRDefault="001D02DC" w:rsidP="001D02DC">
      <w:pPr>
        <w:pStyle w:val="Numberedclause"/>
      </w:pPr>
      <w:r w:rsidRPr="00CF0BE6">
        <w:rPr>
          <w:b/>
          <w:bCs/>
        </w:rPr>
        <w:t>What Charges include</w:t>
      </w:r>
      <w:r w:rsidRPr="001D02DC">
        <w:t>: Unless otherwise stated in Schedule 1, the Charges for the Goods include all of the following:</w:t>
      </w:r>
    </w:p>
    <w:p w14:paraId="46B16525" w14:textId="77777777" w:rsidR="001D02DC" w:rsidRPr="001D02DC" w:rsidRDefault="001D02DC" w:rsidP="001D02DC">
      <w:pPr>
        <w:pStyle w:val="Numberedclauselevel2"/>
      </w:pPr>
      <w:r w:rsidRPr="001D02DC">
        <w:t>costs of shipping, carriage and freight</w:t>
      </w:r>
    </w:p>
    <w:p w14:paraId="1E820A12" w14:textId="77777777" w:rsidR="001D02DC" w:rsidRPr="001D02DC" w:rsidRDefault="001D02DC" w:rsidP="001D02DC">
      <w:pPr>
        <w:pStyle w:val="Numberedclauselevel2"/>
      </w:pPr>
      <w:r w:rsidRPr="001D02DC">
        <w:t>insurance charges</w:t>
      </w:r>
    </w:p>
    <w:p w14:paraId="7DC90EE8" w14:textId="77777777" w:rsidR="001D02DC" w:rsidRPr="001D02DC" w:rsidRDefault="001D02DC" w:rsidP="001D02DC">
      <w:pPr>
        <w:pStyle w:val="Numberedclauselevel2"/>
      </w:pPr>
      <w:r w:rsidRPr="001D02DC">
        <w:t>customs duties and clearance charges, and</w:t>
      </w:r>
    </w:p>
    <w:p w14:paraId="5DDA4890" w14:textId="5487AFB1" w:rsidR="001D02DC" w:rsidRPr="00E521E8" w:rsidRDefault="001D02DC" w:rsidP="001D02DC">
      <w:pPr>
        <w:pStyle w:val="Numberedclauselevel2"/>
      </w:pPr>
      <w:proofErr w:type="gramStart"/>
      <w:r w:rsidRPr="001D02DC">
        <w:t>other</w:t>
      </w:r>
      <w:proofErr w:type="gramEnd"/>
      <w:r w:rsidRPr="001D02DC">
        <w:t xml:space="preserve"> costs incurred by the Supplier in delivering the Goods to the Buyer.</w:t>
      </w:r>
    </w:p>
    <w:p w14:paraId="75A10572" w14:textId="7DD5F8D4" w:rsidR="006C3D4E" w:rsidRPr="00E521E8" w:rsidRDefault="00C056D9" w:rsidP="00AB2988">
      <w:pPr>
        <w:pStyle w:val="Numberedclause"/>
      </w:pPr>
      <w:bookmarkStart w:id="1" w:name="_bookmark0"/>
      <w:bookmarkEnd w:id="1"/>
      <w:r w:rsidRPr="00E521E8">
        <w:rPr>
          <w:b/>
        </w:rPr>
        <w:t>Valid tax invoice:</w:t>
      </w:r>
      <w:r w:rsidRPr="00E521E8">
        <w:t xml:space="preserve"> </w:t>
      </w:r>
      <w:r w:rsidR="00FC6C36" w:rsidRPr="00E521E8">
        <w:t>The Supplier must provide valid tax invoices for all Charges on the dates or at the times specified in Schedule 1. The Buyer has no obligation to pay the Charges set out on an invoice</w:t>
      </w:r>
      <w:r w:rsidR="00515740" w:rsidRPr="00E521E8">
        <w:t xml:space="preserve"> that </w:t>
      </w:r>
      <w:r w:rsidR="00FC6C36" w:rsidRPr="00E521E8">
        <w:t>is not a valid tax invoice. A valid tax invoice</w:t>
      </w:r>
      <w:r w:rsidR="00FC6C36" w:rsidRPr="00E521E8">
        <w:rPr>
          <w:spacing w:val="-15"/>
        </w:rPr>
        <w:t xml:space="preserve"> </w:t>
      </w:r>
      <w:r w:rsidR="00FC6C36" w:rsidRPr="00E521E8">
        <w:t>must:</w:t>
      </w:r>
    </w:p>
    <w:p w14:paraId="04E861EE" w14:textId="77777777" w:rsidR="001D02DC" w:rsidRPr="001D02DC" w:rsidRDefault="001D02DC" w:rsidP="001D02DC">
      <w:pPr>
        <w:pStyle w:val="Numberedclauselevel2"/>
      </w:pPr>
      <w:r w:rsidRPr="001D02DC">
        <w:t>clearly show all GST due, if any</w:t>
      </w:r>
    </w:p>
    <w:p w14:paraId="62019F95" w14:textId="77777777" w:rsidR="001D02DC" w:rsidRPr="001D02DC" w:rsidRDefault="001D02DC" w:rsidP="001D02DC">
      <w:pPr>
        <w:pStyle w:val="Numberedclauselevel2"/>
      </w:pPr>
      <w:r w:rsidRPr="001D02DC">
        <w:t>be in New Zealand currency or the currency stated in Schedule 1</w:t>
      </w:r>
    </w:p>
    <w:p w14:paraId="7353F2D7" w14:textId="77777777" w:rsidR="001D02DC" w:rsidRPr="001D02DC" w:rsidRDefault="001D02DC" w:rsidP="001D02DC">
      <w:pPr>
        <w:pStyle w:val="Numberedclauselevel2"/>
      </w:pPr>
      <w:r w:rsidRPr="001D02DC">
        <w:t>be clearly marked 'Tax invoice'</w:t>
      </w:r>
    </w:p>
    <w:p w14:paraId="76980888" w14:textId="77777777" w:rsidR="001D02DC" w:rsidRPr="001D02DC" w:rsidRDefault="001D02DC" w:rsidP="001D02DC">
      <w:pPr>
        <w:pStyle w:val="Numberedclauselevel2"/>
      </w:pPr>
      <w:r w:rsidRPr="001D02DC">
        <w:t>contain the Supplier's name, address, NZBN and GST number, if the Supplier is registered for GST</w:t>
      </w:r>
    </w:p>
    <w:p w14:paraId="418C2EEF" w14:textId="77777777" w:rsidR="001D02DC" w:rsidRPr="001D02DC" w:rsidRDefault="001D02DC" w:rsidP="001D02DC">
      <w:pPr>
        <w:pStyle w:val="Numberedclauselevel2"/>
      </w:pPr>
      <w:r w:rsidRPr="001D02DC">
        <w:t>contain the Buyer’s name and address and be marked for the attention of the Buyer's Contract Manager, or such other person stated in Schedule 1</w:t>
      </w:r>
    </w:p>
    <w:p w14:paraId="39F16576" w14:textId="77777777" w:rsidR="001D02DC" w:rsidRPr="001D02DC" w:rsidRDefault="001D02DC" w:rsidP="001D02DC">
      <w:pPr>
        <w:pStyle w:val="Numberedclauselevel2"/>
      </w:pPr>
      <w:r w:rsidRPr="001D02DC">
        <w:t>state the date the invoice was issued</w:t>
      </w:r>
    </w:p>
    <w:p w14:paraId="7CCE2326" w14:textId="77777777" w:rsidR="001D02DC" w:rsidRPr="001D02DC" w:rsidRDefault="001D02DC" w:rsidP="001D02DC">
      <w:pPr>
        <w:pStyle w:val="Numberedclauselevel2"/>
      </w:pPr>
      <w:r w:rsidRPr="001D02DC">
        <w:t>name this Contract and provide a description of the Goods delivered</w:t>
      </w:r>
    </w:p>
    <w:p w14:paraId="0B276D5B" w14:textId="77777777" w:rsidR="001D02DC" w:rsidRPr="001D02DC" w:rsidRDefault="001D02DC" w:rsidP="001D02DC">
      <w:pPr>
        <w:pStyle w:val="Numberedclauselevel2"/>
      </w:pPr>
      <w:r w:rsidRPr="001D02DC">
        <w:t>contain the Buyer's contract reference or purchase order number if there is one</w:t>
      </w:r>
    </w:p>
    <w:p w14:paraId="029AFBFA" w14:textId="77777777" w:rsidR="001D02DC" w:rsidRPr="001D02DC" w:rsidRDefault="001D02DC" w:rsidP="001D02DC">
      <w:pPr>
        <w:pStyle w:val="Numberedclauselevel2"/>
      </w:pPr>
      <w:r w:rsidRPr="001D02DC">
        <w:t>state the Charges due, calculated correctly, and</w:t>
      </w:r>
    </w:p>
    <w:p w14:paraId="0EC156FA" w14:textId="77777777" w:rsidR="001D02DC" w:rsidRPr="001D02DC" w:rsidRDefault="001D02DC" w:rsidP="001D02DC">
      <w:pPr>
        <w:pStyle w:val="Numberedclauselevel2"/>
      </w:pPr>
      <w:proofErr w:type="gramStart"/>
      <w:r w:rsidRPr="001D02DC">
        <w:t>be</w:t>
      </w:r>
      <w:proofErr w:type="gramEnd"/>
      <w:r w:rsidRPr="001D02DC">
        <w:t xml:space="preserve"> supported by GST receipts if Expenses are claimed and any other verifying documentation reasonably requested by the Buyer.</w:t>
      </w:r>
    </w:p>
    <w:p w14:paraId="35584035" w14:textId="7ABA67C1" w:rsidR="005967C2" w:rsidRPr="00E521E8" w:rsidRDefault="00BC4412" w:rsidP="001D02DC">
      <w:pPr>
        <w:pStyle w:val="Numberedclause"/>
      </w:pPr>
      <w:r w:rsidRPr="00E521E8">
        <w:rPr>
          <w:b/>
          <w:szCs w:val="21"/>
        </w:rPr>
        <w:t>Payment:</w:t>
      </w:r>
      <w:r w:rsidRPr="00E521E8">
        <w:rPr>
          <w:szCs w:val="21"/>
        </w:rPr>
        <w:t xml:space="preserve"> </w:t>
      </w:r>
      <w:r w:rsidR="005967C2" w:rsidRPr="00E521E8">
        <w:t xml:space="preserve">Subject to clauses </w:t>
      </w:r>
      <w:r w:rsidR="008F42D0">
        <w:t>5.5</w:t>
      </w:r>
      <w:r w:rsidR="005967C2" w:rsidRPr="00E521E8">
        <w:t xml:space="preserve"> and </w:t>
      </w:r>
      <w:r w:rsidR="008F42D0">
        <w:t>12.7</w:t>
      </w:r>
      <w:r w:rsidR="005967C2" w:rsidRPr="00E521E8">
        <w:t>, i</w:t>
      </w:r>
      <w:r w:rsidR="00FC6C36" w:rsidRPr="00E521E8">
        <w:t>f the Buyer receives a valid tax invoice</w:t>
      </w:r>
      <w:r w:rsidR="005967C2" w:rsidRPr="00E521E8">
        <w:t>:</w:t>
      </w:r>
      <w:r w:rsidR="00FC6C36" w:rsidRPr="00E521E8">
        <w:t xml:space="preserve"> </w:t>
      </w:r>
    </w:p>
    <w:p w14:paraId="15A3F764" w14:textId="035F4878" w:rsidR="0039678E" w:rsidRPr="00E521E8" w:rsidRDefault="00FC6C36" w:rsidP="00414630">
      <w:pPr>
        <w:pStyle w:val="Numberedclauselevel2"/>
      </w:pPr>
      <w:r w:rsidRPr="00E521E8">
        <w:t xml:space="preserve">on or before the 3rd Business Day of the month, the Buyer </w:t>
      </w:r>
      <w:r w:rsidR="0039678E" w:rsidRPr="00E521E8">
        <w:t xml:space="preserve">will </w:t>
      </w:r>
      <w:r w:rsidRPr="00E521E8">
        <w:t>pay that invoice by the 20th calendar day of that month</w:t>
      </w:r>
      <w:r w:rsidR="0039678E" w:rsidRPr="00E521E8">
        <w:t>, or</w:t>
      </w:r>
    </w:p>
    <w:p w14:paraId="64633179" w14:textId="610CBB7B" w:rsidR="006C3D4E" w:rsidRPr="00E521E8" w:rsidRDefault="00FC6C36" w:rsidP="00414630">
      <w:pPr>
        <w:pStyle w:val="Numberedclauselevel2"/>
      </w:pPr>
      <w:proofErr w:type="gramStart"/>
      <w:r w:rsidRPr="00E521E8">
        <w:t>after</w:t>
      </w:r>
      <w:proofErr w:type="gramEnd"/>
      <w:r w:rsidRPr="00E521E8">
        <w:t xml:space="preserve"> the 3rd Business Day of the month</w:t>
      </w:r>
      <w:r w:rsidR="0039678E" w:rsidRPr="00E521E8">
        <w:t>,</w:t>
      </w:r>
      <w:r w:rsidRPr="00E521E8">
        <w:t xml:space="preserve"> </w:t>
      </w:r>
      <w:r w:rsidR="0039678E" w:rsidRPr="00E521E8">
        <w:t xml:space="preserve">the Buyer will pay that invoice by </w:t>
      </w:r>
      <w:r w:rsidRPr="00E521E8">
        <w:t xml:space="preserve">the 20th calendar day of the </w:t>
      </w:r>
      <w:r w:rsidR="0039678E" w:rsidRPr="00E521E8">
        <w:t xml:space="preserve">following </w:t>
      </w:r>
      <w:r w:rsidRPr="00E521E8">
        <w:t xml:space="preserve">month. </w:t>
      </w:r>
    </w:p>
    <w:p w14:paraId="4C6DCDBE" w14:textId="736C1601" w:rsidR="002A1E82" w:rsidRPr="00E521E8" w:rsidRDefault="00C056D9" w:rsidP="00AB2988">
      <w:pPr>
        <w:pStyle w:val="Numberedclause"/>
      </w:pPr>
      <w:bookmarkStart w:id="2" w:name="_bookmark1"/>
      <w:bookmarkEnd w:id="2"/>
      <w:r w:rsidRPr="00E521E8">
        <w:rPr>
          <w:b/>
        </w:rPr>
        <w:t>Dispute:</w:t>
      </w:r>
      <w:r w:rsidRPr="00E521E8">
        <w:t xml:space="preserve"> </w:t>
      </w:r>
      <w:r w:rsidR="0039678E" w:rsidRPr="00E521E8">
        <w:t>T</w:t>
      </w:r>
      <w:r w:rsidR="00FC6C36" w:rsidRPr="00E521E8">
        <w:t>he Buyer must notify the Supplier within 10 Business Days of the date of</w:t>
      </w:r>
      <w:r w:rsidR="0039678E" w:rsidRPr="00E521E8">
        <w:t xml:space="preserve"> </w:t>
      </w:r>
      <w:r w:rsidR="00FC6C36" w:rsidRPr="00E521E8">
        <w:t xml:space="preserve">receipt of </w:t>
      </w:r>
      <w:r w:rsidR="008C2FBF">
        <w:t>the</w:t>
      </w:r>
      <w:r w:rsidR="0039678E" w:rsidRPr="00E521E8">
        <w:t xml:space="preserve"> </w:t>
      </w:r>
      <w:r w:rsidR="00FC6C36" w:rsidRPr="00E521E8">
        <w:t>tax invoice</w:t>
      </w:r>
      <w:r w:rsidR="0039678E" w:rsidRPr="00E521E8">
        <w:t xml:space="preserve"> if the Buyer disputes any part of that tax invoice</w:t>
      </w:r>
      <w:r w:rsidR="001F7A5A" w:rsidRPr="00E521E8">
        <w:t>, and</w:t>
      </w:r>
      <w:r w:rsidR="00FC6C36" w:rsidRPr="00E521E8">
        <w:t xml:space="preserve"> </w:t>
      </w:r>
      <w:r w:rsidR="002A1E82" w:rsidRPr="00E521E8">
        <w:t>t</w:t>
      </w:r>
      <w:r w:rsidR="00FC6C36" w:rsidRPr="00E521E8">
        <w:t>he Buyer</w:t>
      </w:r>
      <w:r w:rsidR="002A1E82" w:rsidRPr="00E521E8">
        <w:t>:</w:t>
      </w:r>
      <w:r w:rsidR="00FC6C36" w:rsidRPr="00E521E8">
        <w:t xml:space="preserve"> </w:t>
      </w:r>
    </w:p>
    <w:p w14:paraId="2B7AC33F" w14:textId="72295D39" w:rsidR="002A1E82" w:rsidRPr="00E521E8" w:rsidRDefault="00FC6C36" w:rsidP="00414630">
      <w:pPr>
        <w:pStyle w:val="Numberedclauselevel2"/>
      </w:pPr>
      <w:r w:rsidRPr="00E521E8">
        <w:t>must pay the portion of the tax invoice that is not in dispute</w:t>
      </w:r>
      <w:r w:rsidR="004F194E" w:rsidRPr="00E521E8">
        <w:t xml:space="preserve"> </w:t>
      </w:r>
      <w:bookmarkStart w:id="3" w:name="_Hlk13057891"/>
      <w:r w:rsidR="004F194E" w:rsidRPr="00E521E8">
        <w:t>(and the Supplier will provide a further valid tax invoice for the undisputed amount if required)</w:t>
      </w:r>
      <w:bookmarkEnd w:id="3"/>
      <w:r w:rsidR="002A1E82" w:rsidRPr="00E521E8">
        <w:t>, and</w:t>
      </w:r>
    </w:p>
    <w:p w14:paraId="1FA11DD5" w14:textId="04DC5454" w:rsidR="005A0F40" w:rsidRDefault="00FC6C36" w:rsidP="00414630">
      <w:pPr>
        <w:pStyle w:val="Numberedclauselevel2"/>
      </w:pPr>
      <w:proofErr w:type="gramStart"/>
      <w:r w:rsidRPr="00E521E8">
        <w:lastRenderedPageBreak/>
        <w:t>may</w:t>
      </w:r>
      <w:proofErr w:type="gramEnd"/>
      <w:r w:rsidRPr="00E521E8">
        <w:t xml:space="preserve"> withhold payment of the disputed portion until the dispute is resolved.</w:t>
      </w:r>
    </w:p>
    <w:p w14:paraId="7307055A" w14:textId="77777777" w:rsidR="006C3D4E" w:rsidRPr="00E521E8" w:rsidRDefault="00FC6C36" w:rsidP="00CE39FC">
      <w:pPr>
        <w:pStyle w:val="Heading1"/>
      </w:pPr>
      <w:r w:rsidRPr="00E521E8">
        <w:t>Contract</w:t>
      </w:r>
      <w:r w:rsidRPr="00E521E8">
        <w:rPr>
          <w:spacing w:val="-8"/>
        </w:rPr>
        <w:t xml:space="preserve"> </w:t>
      </w:r>
      <w:r w:rsidRPr="00E521E8">
        <w:t>management</w:t>
      </w:r>
    </w:p>
    <w:p w14:paraId="6F654B63" w14:textId="34A7778C" w:rsidR="006C3D4E" w:rsidRPr="00E521E8" w:rsidRDefault="006C3D4E" w:rsidP="00C056D9">
      <w:pPr>
        <w:pStyle w:val="BodyText"/>
        <w:spacing w:after="120" w:line="20" w:lineRule="exact"/>
        <w:ind w:left="103" w:firstLine="0"/>
        <w:rPr>
          <w:sz w:val="2"/>
        </w:rPr>
      </w:pPr>
    </w:p>
    <w:p w14:paraId="45461922" w14:textId="77777777" w:rsidR="006C3D4E" w:rsidRPr="00E521E8" w:rsidRDefault="00BC4412" w:rsidP="00AB2988">
      <w:pPr>
        <w:pStyle w:val="Numberedclause"/>
      </w:pPr>
      <w:r w:rsidRPr="00E521E8">
        <w:rPr>
          <w:b/>
          <w:szCs w:val="21"/>
        </w:rPr>
        <w:t xml:space="preserve">Contract </w:t>
      </w:r>
      <w:r w:rsidR="000D3A77" w:rsidRPr="00E521E8">
        <w:rPr>
          <w:b/>
          <w:szCs w:val="21"/>
        </w:rPr>
        <w:t>M</w:t>
      </w:r>
      <w:r w:rsidRPr="00E521E8">
        <w:rPr>
          <w:b/>
          <w:szCs w:val="21"/>
        </w:rPr>
        <w:t>anager:</w:t>
      </w:r>
      <w:r w:rsidRPr="00E521E8">
        <w:rPr>
          <w:szCs w:val="21"/>
        </w:rPr>
        <w:t xml:space="preserve"> </w:t>
      </w:r>
      <w:r w:rsidR="00FC6C36" w:rsidRPr="00E521E8">
        <w:rPr>
          <w:szCs w:val="21"/>
        </w:rPr>
        <w:t>T</w:t>
      </w:r>
      <w:r w:rsidR="00FC6C36" w:rsidRPr="00E521E8">
        <w:t xml:space="preserve">he persons named in Schedule 1 as the Contract Managers </w:t>
      </w:r>
      <w:r w:rsidR="0039678E" w:rsidRPr="00E521E8">
        <w:t xml:space="preserve">will </w:t>
      </w:r>
      <w:r w:rsidR="00FC6C36" w:rsidRPr="00E521E8">
        <w:t>manag</w:t>
      </w:r>
      <w:r w:rsidR="0039678E" w:rsidRPr="00E521E8">
        <w:t>e</w:t>
      </w:r>
      <w:r w:rsidR="00FC6C36" w:rsidRPr="00E521E8">
        <w:t xml:space="preserve"> the Contract,</w:t>
      </w:r>
      <w:r w:rsidR="00FC6C36" w:rsidRPr="00E521E8">
        <w:rPr>
          <w:spacing w:val="-9"/>
        </w:rPr>
        <w:t xml:space="preserve"> </w:t>
      </w:r>
      <w:r w:rsidR="00FC6C36" w:rsidRPr="00E521E8">
        <w:t>including:</w:t>
      </w:r>
    </w:p>
    <w:p w14:paraId="2D3F071E" w14:textId="77777777" w:rsidR="006C3D4E" w:rsidRPr="00E521E8" w:rsidRDefault="00FC6C36" w:rsidP="00414630">
      <w:pPr>
        <w:pStyle w:val="Numberedclauselevel2"/>
      </w:pPr>
      <w:r w:rsidRPr="00E521E8">
        <w:t>managing the relationship between the</w:t>
      </w:r>
      <w:r w:rsidRPr="00E521E8">
        <w:rPr>
          <w:spacing w:val="-12"/>
        </w:rPr>
        <w:t xml:space="preserve"> </w:t>
      </w:r>
      <w:r w:rsidRPr="00E521E8">
        <w:t>Parties</w:t>
      </w:r>
    </w:p>
    <w:p w14:paraId="6600D49A" w14:textId="77777777" w:rsidR="006C3D4E" w:rsidRPr="00E521E8" w:rsidRDefault="00FC6C36" w:rsidP="00414630">
      <w:pPr>
        <w:pStyle w:val="Numberedclauselevel2"/>
      </w:pPr>
      <w:r w:rsidRPr="00E521E8">
        <w:t>overseeing the effective implementation of this Contract,</w:t>
      </w:r>
      <w:r w:rsidRPr="00E521E8">
        <w:rPr>
          <w:spacing w:val="-18"/>
        </w:rPr>
        <w:t xml:space="preserve"> </w:t>
      </w:r>
      <w:r w:rsidRPr="00E521E8">
        <w:t>and</w:t>
      </w:r>
    </w:p>
    <w:p w14:paraId="48E8F575" w14:textId="77777777" w:rsidR="006C3D4E" w:rsidRPr="00E521E8" w:rsidRDefault="00FC6C36" w:rsidP="00414630">
      <w:pPr>
        <w:pStyle w:val="Numberedclauselevel2"/>
      </w:pPr>
      <w:proofErr w:type="gramStart"/>
      <w:r w:rsidRPr="00E521E8">
        <w:t>acting</w:t>
      </w:r>
      <w:proofErr w:type="gramEnd"/>
      <w:r w:rsidRPr="00E521E8">
        <w:t xml:space="preserve"> as a first point of contact for any issues that</w:t>
      </w:r>
      <w:r w:rsidRPr="00E521E8">
        <w:rPr>
          <w:spacing w:val="-11"/>
        </w:rPr>
        <w:t xml:space="preserve"> </w:t>
      </w:r>
      <w:r w:rsidRPr="00E521E8">
        <w:t>arise.</w:t>
      </w:r>
    </w:p>
    <w:p w14:paraId="7CAD0D54" w14:textId="77777777" w:rsidR="006C3D4E" w:rsidRPr="00E521E8" w:rsidRDefault="00C056D9" w:rsidP="00AB2988">
      <w:pPr>
        <w:pStyle w:val="Numberedclause"/>
      </w:pPr>
      <w:r w:rsidRPr="00E521E8">
        <w:rPr>
          <w:b/>
        </w:rPr>
        <w:t>Changing the Contract Manager:</w:t>
      </w:r>
      <w:r w:rsidRPr="00E521E8">
        <w:t xml:space="preserve"> </w:t>
      </w:r>
      <w:r w:rsidR="0039678E" w:rsidRPr="00E521E8">
        <w:t>A</w:t>
      </w:r>
      <w:r w:rsidR="00FC6C36" w:rsidRPr="00E521E8">
        <w:t xml:space="preserve"> Party </w:t>
      </w:r>
      <w:r w:rsidR="0039678E" w:rsidRPr="00E521E8">
        <w:t xml:space="preserve">may </w:t>
      </w:r>
      <w:r w:rsidR="00FC6C36" w:rsidRPr="00E521E8">
        <w:t xml:space="preserve">change its Contract Manager </w:t>
      </w:r>
      <w:r w:rsidR="0039678E" w:rsidRPr="00E521E8">
        <w:t xml:space="preserve">by </w:t>
      </w:r>
      <w:r w:rsidR="00FC6C36" w:rsidRPr="00E521E8">
        <w:t>tell</w:t>
      </w:r>
      <w:r w:rsidR="0039678E" w:rsidRPr="00E521E8">
        <w:t>ing</w:t>
      </w:r>
      <w:r w:rsidR="00FC6C36" w:rsidRPr="00E521E8">
        <w:t xml:space="preserve"> the other Party, in writing, the name and contact details of the replacement.</w:t>
      </w:r>
    </w:p>
    <w:p w14:paraId="1A32CBF4" w14:textId="33321D80" w:rsidR="006C3D4E" w:rsidRPr="00E521E8" w:rsidRDefault="00FC6C36" w:rsidP="00CE39FC">
      <w:pPr>
        <w:pStyle w:val="Heading1"/>
      </w:pPr>
      <w:bookmarkStart w:id="4" w:name="_bookmark2"/>
      <w:bookmarkEnd w:id="4"/>
      <w:r w:rsidRPr="00E521E8">
        <w:t>Information</w:t>
      </w:r>
      <w:r w:rsidRPr="00E521E8">
        <w:rPr>
          <w:spacing w:val="-9"/>
        </w:rPr>
        <w:t xml:space="preserve"> </w:t>
      </w:r>
      <w:r w:rsidRPr="00E521E8">
        <w:t>management</w:t>
      </w:r>
    </w:p>
    <w:p w14:paraId="55B22655" w14:textId="77777777" w:rsidR="006C3D4E" w:rsidRPr="00E521E8" w:rsidRDefault="000D3A77" w:rsidP="00AB2988">
      <w:pPr>
        <w:pStyle w:val="Numberedclause"/>
      </w:pPr>
      <w:r w:rsidRPr="00E521E8">
        <w:t xml:space="preserve">Information and records: </w:t>
      </w:r>
      <w:r w:rsidR="00FC6C36" w:rsidRPr="00E521E8">
        <w:t>The Supplier</w:t>
      </w:r>
      <w:r w:rsidR="00FC6C36" w:rsidRPr="00E521E8">
        <w:rPr>
          <w:spacing w:val="-2"/>
        </w:rPr>
        <w:t xml:space="preserve"> </w:t>
      </w:r>
      <w:r w:rsidR="00FC6C36" w:rsidRPr="00E521E8">
        <w:t>must:</w:t>
      </w:r>
    </w:p>
    <w:p w14:paraId="6D74648D" w14:textId="77777777" w:rsidR="001D02DC" w:rsidRPr="001D02DC" w:rsidRDefault="001D02DC" w:rsidP="001D02DC">
      <w:pPr>
        <w:pStyle w:val="Numberedclauselevel2"/>
      </w:pPr>
      <w:r w:rsidRPr="001D02DC">
        <w:t>keep and maintain Records in accordance with prudent business practice and all applicable laws</w:t>
      </w:r>
    </w:p>
    <w:p w14:paraId="25427607" w14:textId="77777777" w:rsidR="001D02DC" w:rsidRPr="001D02DC" w:rsidRDefault="001D02DC" w:rsidP="001D02DC">
      <w:pPr>
        <w:pStyle w:val="Numberedclauselevel2"/>
      </w:pPr>
      <w:r w:rsidRPr="001D02DC">
        <w:t>make sure the Records clearly identify all relevant time and Expenses incurred in providing the Goods</w:t>
      </w:r>
    </w:p>
    <w:p w14:paraId="01B6A750" w14:textId="77777777" w:rsidR="001D02DC" w:rsidRPr="001D02DC" w:rsidRDefault="001D02DC" w:rsidP="001D02DC">
      <w:pPr>
        <w:pStyle w:val="Numberedclauselevel2"/>
      </w:pPr>
      <w:r w:rsidRPr="001D02DC">
        <w:t>make sure the Records are kept safe and are easy to access</w:t>
      </w:r>
    </w:p>
    <w:p w14:paraId="573D6773" w14:textId="77777777" w:rsidR="001D02DC" w:rsidRPr="001D02DC" w:rsidRDefault="001D02DC" w:rsidP="001D02DC">
      <w:pPr>
        <w:pStyle w:val="Numberedclauselevel2"/>
      </w:pPr>
      <w:r w:rsidRPr="001D02DC">
        <w:t>give information to the Buyer relating to the Goods that the Buyer reasonably requests, in a format that is usable by the Buyer, and within a reasonable time of the request</w:t>
      </w:r>
    </w:p>
    <w:p w14:paraId="69B69A3E" w14:textId="77777777" w:rsidR="001D02DC" w:rsidRPr="001D02DC" w:rsidRDefault="001D02DC" w:rsidP="001D02DC">
      <w:pPr>
        <w:pStyle w:val="Numberedclauselevel2"/>
      </w:pPr>
      <w:r w:rsidRPr="001D02DC">
        <w:t>co-operate with the Buyer to provide information immediately if the information is required by the Buyer to comply with an enquiry, or its statutory, parliamentary or other reporting obligations</w:t>
      </w:r>
    </w:p>
    <w:p w14:paraId="1D4829D9" w14:textId="11982BC1" w:rsidR="001D02DC" w:rsidRPr="001D02DC" w:rsidRDefault="001D02DC" w:rsidP="001D02DC">
      <w:pPr>
        <w:pStyle w:val="Numberedclauselevel2"/>
      </w:pPr>
      <w:r w:rsidRPr="001D02DC">
        <w:t>make its Records available to the Buyer during the term of the Contract and for 7</w:t>
      </w:r>
      <w:r w:rsidR="008F42D0">
        <w:t> </w:t>
      </w:r>
      <w:r w:rsidRPr="001D02DC">
        <w:t>years after the End Date (unless already provided to the Buyer earlier), and</w:t>
      </w:r>
    </w:p>
    <w:p w14:paraId="747A1DD4" w14:textId="77777777" w:rsidR="001D02DC" w:rsidRPr="001D02DC" w:rsidRDefault="001D02DC" w:rsidP="001D02DC">
      <w:pPr>
        <w:pStyle w:val="Numberedclauselevel2"/>
      </w:pPr>
      <w:proofErr w:type="gramStart"/>
      <w:r w:rsidRPr="001D02DC">
        <w:t>make</w:t>
      </w:r>
      <w:proofErr w:type="gramEnd"/>
      <w:r w:rsidRPr="001D02DC">
        <w:t xml:space="preserve"> sure that Records provided by, or created for, the Buyer are securely managed and destroyed on their disposal.</w:t>
      </w:r>
    </w:p>
    <w:p w14:paraId="0AC10E82" w14:textId="0A21781C" w:rsidR="006C3D4E" w:rsidRPr="00E521E8" w:rsidRDefault="000D3A77" w:rsidP="00AB2988">
      <w:pPr>
        <w:pStyle w:val="Numberedclause"/>
      </w:pPr>
      <w:r w:rsidRPr="00E521E8">
        <w:rPr>
          <w:b/>
          <w:szCs w:val="21"/>
        </w:rPr>
        <w:t>Reports:</w:t>
      </w:r>
      <w:r w:rsidRPr="00E521E8">
        <w:rPr>
          <w:color w:val="808080"/>
        </w:rPr>
        <w:t xml:space="preserve"> </w:t>
      </w:r>
      <w:r w:rsidR="00FC6C36" w:rsidRPr="00E521E8">
        <w:t>The Supplier must give the Buyer the reports</w:t>
      </w:r>
      <w:r w:rsidR="008F42D0">
        <w:t xml:space="preserve"> stated in Schedule 1</w:t>
      </w:r>
      <w:r w:rsidR="00FC6C36" w:rsidRPr="00E521E8">
        <w:t>, by the due dates</w:t>
      </w:r>
      <w:r w:rsidR="0039678E" w:rsidRPr="00E521E8">
        <w:t>,</w:t>
      </w:r>
      <w:r w:rsidR="00FC6C36" w:rsidRPr="00E521E8">
        <w:t xml:space="preserve"> stated in Schedule</w:t>
      </w:r>
      <w:r w:rsidR="00FC6C36" w:rsidRPr="00E521E8">
        <w:rPr>
          <w:spacing w:val="-5"/>
        </w:rPr>
        <w:t xml:space="preserve"> </w:t>
      </w:r>
      <w:r w:rsidR="00FC6C36" w:rsidRPr="00E521E8">
        <w:t>1.</w:t>
      </w:r>
    </w:p>
    <w:p w14:paraId="261B1023" w14:textId="77777777" w:rsidR="006C3D4E" w:rsidRPr="00E521E8" w:rsidRDefault="00FC6C36" w:rsidP="00CE39FC">
      <w:pPr>
        <w:pStyle w:val="Heading1"/>
      </w:pPr>
      <w:r w:rsidRPr="00E521E8">
        <w:t>The contractual</w:t>
      </w:r>
      <w:r w:rsidRPr="00E521E8">
        <w:rPr>
          <w:spacing w:val="-12"/>
        </w:rPr>
        <w:t xml:space="preserve"> </w:t>
      </w:r>
      <w:r w:rsidRPr="00E521E8">
        <w:t>relationship</w:t>
      </w:r>
    </w:p>
    <w:p w14:paraId="7746C8A2" w14:textId="48B9A6DB" w:rsidR="006C3D4E" w:rsidRPr="00E521E8" w:rsidRDefault="006C3D4E" w:rsidP="00C056D9">
      <w:pPr>
        <w:pStyle w:val="BodyText"/>
        <w:spacing w:after="120" w:line="20" w:lineRule="exact"/>
        <w:ind w:left="103" w:firstLine="0"/>
        <w:rPr>
          <w:sz w:val="2"/>
        </w:rPr>
      </w:pPr>
    </w:p>
    <w:p w14:paraId="1CF7C4F2" w14:textId="77777777" w:rsidR="006C3D4E" w:rsidRPr="00E521E8" w:rsidRDefault="000D3A77" w:rsidP="00AB2988">
      <w:pPr>
        <w:pStyle w:val="Numberedclause"/>
      </w:pPr>
      <w:r w:rsidRPr="00E521E8">
        <w:rPr>
          <w:b/>
          <w:szCs w:val="21"/>
        </w:rPr>
        <w:t>Independent contractor:</w:t>
      </w:r>
      <w:r w:rsidRPr="00E521E8">
        <w:rPr>
          <w:szCs w:val="21"/>
        </w:rPr>
        <w:t xml:space="preserve"> </w:t>
      </w:r>
      <w:r w:rsidR="00FC6C36" w:rsidRPr="00E521E8">
        <w:t>Nothing in this Contract constitutes a legal relationship between the Parties of partnership, joint venture, agency, or employment. The Supplier is responsible for the liability of its own, and its Personnel’s, salary, wages, holiday or redundancy payments and any GST, corporate, personal and withholding taxes, ACC premiums or other levies attributable to the Supplier’s business or the engagement of its</w:t>
      </w:r>
      <w:r w:rsidR="00FC6C36" w:rsidRPr="00E521E8">
        <w:rPr>
          <w:spacing w:val="-23"/>
        </w:rPr>
        <w:t xml:space="preserve"> </w:t>
      </w:r>
      <w:r w:rsidR="00FC6C36" w:rsidRPr="00E521E8">
        <w:t>Personnel.</w:t>
      </w:r>
    </w:p>
    <w:p w14:paraId="1B3DAC85" w14:textId="76F6D37E" w:rsidR="006C3D4E" w:rsidRPr="00E521E8" w:rsidRDefault="00CD70AE" w:rsidP="00AB2988">
      <w:pPr>
        <w:pStyle w:val="Numberedclause"/>
        <w:rPr>
          <w:sz w:val="10"/>
        </w:rPr>
      </w:pPr>
      <w:r w:rsidRPr="00E521E8">
        <w:rPr>
          <w:b/>
        </w:rPr>
        <w:t xml:space="preserve">No representing: </w:t>
      </w:r>
      <w:r w:rsidR="00FC6C36" w:rsidRPr="00E521E8">
        <w:t>Neither Party has authority to bind or represent the other Party in any way.</w:t>
      </w:r>
    </w:p>
    <w:p w14:paraId="0F08B2C4" w14:textId="3EDF7AA8" w:rsidR="006C3D4E" w:rsidRPr="00E521E8" w:rsidRDefault="00CD70AE" w:rsidP="00AB2988">
      <w:pPr>
        <w:pStyle w:val="Numberedclause"/>
      </w:pPr>
      <w:r w:rsidRPr="00E521E8">
        <w:rPr>
          <w:b/>
        </w:rPr>
        <w:lastRenderedPageBreak/>
        <w:t xml:space="preserve">Transfer of rights or obligations: </w:t>
      </w:r>
      <w:r w:rsidR="00FC6C36" w:rsidRPr="00E521E8">
        <w:t xml:space="preserve">The Supplier may transfer any of its rights or obligations under this Contract only </w:t>
      </w:r>
      <w:r w:rsidR="002A1E82" w:rsidRPr="00E521E8">
        <w:t xml:space="preserve">with </w:t>
      </w:r>
      <w:r w:rsidR="00FC6C36" w:rsidRPr="00E521E8">
        <w:t>the Buyer’s prior written approval. The Buyer will not unreasonably withhold its</w:t>
      </w:r>
      <w:r w:rsidR="00FC6C36" w:rsidRPr="00E521E8">
        <w:rPr>
          <w:spacing w:val="-25"/>
        </w:rPr>
        <w:t xml:space="preserve"> </w:t>
      </w:r>
      <w:r w:rsidR="00FC6C36" w:rsidRPr="00E521E8">
        <w:t>approval.</w:t>
      </w:r>
    </w:p>
    <w:p w14:paraId="732B581D" w14:textId="6EC0B044" w:rsidR="006C3D4E" w:rsidRPr="00E521E8" w:rsidRDefault="00FC6C36" w:rsidP="00CE39FC">
      <w:pPr>
        <w:pStyle w:val="Heading1"/>
      </w:pPr>
      <w:bookmarkStart w:id="5" w:name="_bookmark3"/>
      <w:bookmarkEnd w:id="5"/>
      <w:r w:rsidRPr="00E521E8">
        <w:t>Insurance</w:t>
      </w:r>
    </w:p>
    <w:p w14:paraId="705008C7" w14:textId="79D9D915" w:rsidR="006C3D4E" w:rsidRPr="00E521E8" w:rsidRDefault="002A1E82" w:rsidP="00AB2988">
      <w:pPr>
        <w:pStyle w:val="Numberedclause"/>
      </w:pPr>
      <w:r w:rsidRPr="00E521E8">
        <w:t>T</w:t>
      </w:r>
      <w:r w:rsidR="00FC6C36" w:rsidRPr="00E521E8">
        <w:t>he Supplier</w:t>
      </w:r>
      <w:r w:rsidRPr="00E521E8">
        <w:t xml:space="preserve"> i</w:t>
      </w:r>
      <w:r w:rsidR="00FC6C36" w:rsidRPr="00E521E8">
        <w:t>s responsibl</w:t>
      </w:r>
      <w:r w:rsidRPr="00E521E8">
        <w:t>e</w:t>
      </w:r>
      <w:r w:rsidR="00FC6C36" w:rsidRPr="00E521E8">
        <w:t xml:space="preserve"> </w:t>
      </w:r>
      <w:r w:rsidRPr="00E521E8">
        <w:t xml:space="preserve">for </w:t>
      </w:r>
      <w:r w:rsidR="00FC6C36" w:rsidRPr="00E521E8">
        <w:t>ensur</w:t>
      </w:r>
      <w:r w:rsidRPr="00E521E8">
        <w:t>ing</w:t>
      </w:r>
      <w:r w:rsidR="00FC6C36" w:rsidRPr="00E521E8">
        <w:t xml:space="preserve"> its risks of doing business are adequately covered, whether by insurance or otherwise. If required in Schedule 1, the Supplier</w:t>
      </w:r>
      <w:r w:rsidR="00FC6C36" w:rsidRPr="00E521E8">
        <w:rPr>
          <w:spacing w:val="-16"/>
        </w:rPr>
        <w:t xml:space="preserve"> </w:t>
      </w:r>
      <w:r w:rsidR="00FC6C36" w:rsidRPr="00E521E8">
        <w:t>must:</w:t>
      </w:r>
    </w:p>
    <w:p w14:paraId="496DB21A" w14:textId="3569EC26" w:rsidR="006C3D4E" w:rsidRPr="00E521E8" w:rsidRDefault="00FC6C36" w:rsidP="00414630">
      <w:pPr>
        <w:pStyle w:val="Numberedclauselevel2"/>
      </w:pPr>
      <w:r w:rsidRPr="00E521E8">
        <w:t xml:space="preserve">take out </w:t>
      </w:r>
      <w:r w:rsidR="0039678E" w:rsidRPr="00E521E8">
        <w:t xml:space="preserve">the </w:t>
      </w:r>
      <w:r w:rsidRPr="00E521E8">
        <w:t xml:space="preserve">insurance, with a reputable insurer, </w:t>
      </w:r>
      <w:r w:rsidR="0039678E" w:rsidRPr="00E521E8">
        <w:t xml:space="preserve">as specified in Schedule 1, </w:t>
      </w:r>
      <w:r w:rsidRPr="00E521E8">
        <w:t>and maintain that insurance cover for the term of this Contract and for a period of 3 years after the</w:t>
      </w:r>
      <w:r w:rsidR="00515740" w:rsidRPr="00E521E8">
        <w:t xml:space="preserve"> </w:t>
      </w:r>
      <w:r w:rsidRPr="00E521E8">
        <w:t>End Date,</w:t>
      </w:r>
      <w:r w:rsidRPr="00E521E8">
        <w:rPr>
          <w:spacing w:val="-16"/>
        </w:rPr>
        <w:t xml:space="preserve"> </w:t>
      </w:r>
      <w:r w:rsidRPr="00E521E8">
        <w:t>and</w:t>
      </w:r>
    </w:p>
    <w:p w14:paraId="10567A5F" w14:textId="3B953F67" w:rsidR="006C3D4E" w:rsidRPr="00E521E8" w:rsidRDefault="00FC6C36" w:rsidP="00414630">
      <w:pPr>
        <w:pStyle w:val="Numberedclauselevel2"/>
      </w:pPr>
      <w:proofErr w:type="gramStart"/>
      <w:r w:rsidRPr="00E521E8">
        <w:t>provide</w:t>
      </w:r>
      <w:proofErr w:type="gramEnd"/>
      <w:r w:rsidRPr="00E521E8">
        <w:t xml:space="preserve"> a certificate confirming the nature of the insurance cover and proving that each policy is</w:t>
      </w:r>
      <w:r w:rsidRPr="00E521E8">
        <w:rPr>
          <w:spacing w:val="-18"/>
        </w:rPr>
        <w:t xml:space="preserve"> </w:t>
      </w:r>
      <w:r w:rsidRPr="00E521E8">
        <w:t>current</w:t>
      </w:r>
      <w:r w:rsidR="0039678E" w:rsidRPr="00E521E8">
        <w:t xml:space="preserve"> within 10 Business Days of any request from the Buyer</w:t>
      </w:r>
      <w:r w:rsidRPr="00E521E8">
        <w:t>.</w:t>
      </w:r>
    </w:p>
    <w:p w14:paraId="26956B43" w14:textId="77777777" w:rsidR="006C3D4E" w:rsidRPr="00E521E8" w:rsidRDefault="00FC6C36" w:rsidP="00CE39FC">
      <w:pPr>
        <w:pStyle w:val="Heading1"/>
      </w:pPr>
      <w:r w:rsidRPr="00E521E8">
        <w:t>Conflicts of</w:t>
      </w:r>
      <w:r w:rsidRPr="00E521E8">
        <w:rPr>
          <w:spacing w:val="-11"/>
        </w:rPr>
        <w:t xml:space="preserve"> </w:t>
      </w:r>
      <w:r w:rsidRPr="00E521E8">
        <w:t>Interest</w:t>
      </w:r>
    </w:p>
    <w:p w14:paraId="4D40C042" w14:textId="5DE39C4B" w:rsidR="006C3D4E" w:rsidRPr="00E521E8" w:rsidRDefault="006C3D4E" w:rsidP="00C056D9">
      <w:pPr>
        <w:pStyle w:val="BodyText"/>
        <w:spacing w:after="120" w:line="20" w:lineRule="exact"/>
        <w:ind w:left="103" w:firstLine="0"/>
        <w:rPr>
          <w:sz w:val="2"/>
        </w:rPr>
      </w:pPr>
    </w:p>
    <w:p w14:paraId="065EA042" w14:textId="77777777" w:rsidR="00CD70AE" w:rsidRPr="00E521E8" w:rsidRDefault="000D3A77" w:rsidP="00AB2988">
      <w:pPr>
        <w:pStyle w:val="Numberedclause"/>
      </w:pPr>
      <w:r w:rsidRPr="00E77F23">
        <w:rPr>
          <w:b/>
          <w:bCs/>
        </w:rPr>
        <w:t>Avoiding conflicts of interest:</w:t>
      </w:r>
      <w:r w:rsidRPr="00E521E8">
        <w:t xml:space="preserve"> </w:t>
      </w:r>
      <w:r w:rsidR="00FC6C36" w:rsidRPr="00E521E8">
        <w:t>The Supplier</w:t>
      </w:r>
      <w:r w:rsidR="00CD70AE" w:rsidRPr="00E521E8">
        <w:t>:</w:t>
      </w:r>
    </w:p>
    <w:p w14:paraId="7736C396" w14:textId="7B928F7E" w:rsidR="006C3D4E" w:rsidRPr="00E521E8" w:rsidRDefault="00FC6C36" w:rsidP="00414630">
      <w:pPr>
        <w:pStyle w:val="Numberedclauselevel2"/>
      </w:pPr>
      <w:r w:rsidRPr="00E521E8">
        <w:t xml:space="preserve">warrants that as at the Start Date, it has no Conflict of Interest in </w:t>
      </w:r>
      <w:r w:rsidR="00E77F23">
        <w:t>supplying the Goods</w:t>
      </w:r>
      <w:r w:rsidRPr="00E521E8">
        <w:t xml:space="preserve"> or entering into this Contract</w:t>
      </w:r>
      <w:r w:rsidR="00CD70AE" w:rsidRPr="00E521E8">
        <w:t>, and</w:t>
      </w:r>
    </w:p>
    <w:p w14:paraId="0AFA59DE" w14:textId="3B0AA4D1" w:rsidR="006C3D4E" w:rsidRPr="00E521E8" w:rsidRDefault="00FC6C36" w:rsidP="00414630">
      <w:pPr>
        <w:pStyle w:val="Numberedclauselevel2"/>
      </w:pPr>
      <w:proofErr w:type="gramStart"/>
      <w:r w:rsidRPr="00E521E8">
        <w:t>must</w:t>
      </w:r>
      <w:proofErr w:type="gramEnd"/>
      <w:r w:rsidRPr="00E521E8">
        <w:t xml:space="preserve"> do its best to avoid situations that may lead to a Conflict of Interest arising.</w:t>
      </w:r>
    </w:p>
    <w:p w14:paraId="32180A2E" w14:textId="73F5C47F" w:rsidR="006C3D4E" w:rsidRPr="00E521E8" w:rsidRDefault="00CD70AE" w:rsidP="00AB2988">
      <w:pPr>
        <w:pStyle w:val="Numberedclause"/>
      </w:pPr>
      <w:r w:rsidRPr="00E521E8">
        <w:rPr>
          <w:b/>
        </w:rPr>
        <w:t xml:space="preserve">Obligation to tell </w:t>
      </w:r>
      <w:r w:rsidR="008C2FBF">
        <w:rPr>
          <w:b/>
        </w:rPr>
        <w:t xml:space="preserve">the </w:t>
      </w:r>
      <w:r w:rsidRPr="00E521E8">
        <w:rPr>
          <w:b/>
        </w:rPr>
        <w:t>Buyer:</w:t>
      </w:r>
      <w:r w:rsidRPr="00E521E8">
        <w:t xml:space="preserve"> </w:t>
      </w:r>
      <w:r w:rsidR="00FC6C36" w:rsidRPr="00E521E8">
        <w:t xml:space="preserve">The Supplier must tell the Buyer immediately, in writing, if any Conflict of Interest arises in relation to the </w:t>
      </w:r>
      <w:r w:rsidR="00E77F23">
        <w:t>Goods</w:t>
      </w:r>
      <w:r w:rsidR="00FC6C36" w:rsidRPr="00E521E8">
        <w:t xml:space="preserve"> or this Contract. If a Conflict of Interest does arise the Parties must discuss, agree and record in writing whether it can be managed and, if so, how it will be managed. Each Party must pay its own costs in relation to managing a Conflict of</w:t>
      </w:r>
      <w:r w:rsidR="00FC6C36" w:rsidRPr="00E521E8">
        <w:rPr>
          <w:spacing w:val="-5"/>
        </w:rPr>
        <w:t xml:space="preserve"> </w:t>
      </w:r>
      <w:r w:rsidR="00FC6C36" w:rsidRPr="00E521E8">
        <w:t>Interest.</w:t>
      </w:r>
    </w:p>
    <w:p w14:paraId="679ECB98" w14:textId="3B55154A" w:rsidR="006C3D4E" w:rsidRPr="00E521E8" w:rsidRDefault="00FC6C36" w:rsidP="00CE39FC">
      <w:pPr>
        <w:pStyle w:val="Heading1"/>
      </w:pPr>
      <w:bookmarkStart w:id="6" w:name="_bookmark4"/>
      <w:bookmarkEnd w:id="6"/>
      <w:r w:rsidRPr="00E521E8">
        <w:t>Resolving</w:t>
      </w:r>
      <w:r w:rsidRPr="00E521E8">
        <w:rPr>
          <w:spacing w:val="-9"/>
        </w:rPr>
        <w:t xml:space="preserve"> </w:t>
      </w:r>
      <w:r w:rsidRPr="00E521E8">
        <w:t>disputes</w:t>
      </w:r>
    </w:p>
    <w:p w14:paraId="505B6FA0" w14:textId="13924352" w:rsidR="006C3D4E" w:rsidRPr="00E521E8" w:rsidRDefault="00CD70AE" w:rsidP="00AB2988">
      <w:pPr>
        <w:pStyle w:val="Numberedclause"/>
      </w:pPr>
      <w:bookmarkStart w:id="7" w:name="_bookmark5"/>
      <w:bookmarkEnd w:id="7"/>
      <w:r w:rsidRPr="00E521E8">
        <w:rPr>
          <w:b/>
        </w:rPr>
        <w:t>Negotiation:</w:t>
      </w:r>
      <w:r w:rsidRPr="00E521E8">
        <w:t xml:space="preserve"> </w:t>
      </w:r>
      <w:r w:rsidR="00FC6C36" w:rsidRPr="00E521E8">
        <w:t xml:space="preserve">The Parties agree to use their best </w:t>
      </w:r>
      <w:proofErr w:type="spellStart"/>
      <w:r w:rsidR="00FC6C36" w:rsidRPr="00E521E8">
        <w:t>endeavours</w:t>
      </w:r>
      <w:proofErr w:type="spellEnd"/>
      <w:r w:rsidR="00FC6C36" w:rsidRPr="00E521E8">
        <w:t xml:space="preserve"> to resolve any dispute that may arise under this Contract. The following process will apply to</w:t>
      </w:r>
      <w:r w:rsidR="00FC6C36" w:rsidRPr="00E521E8">
        <w:rPr>
          <w:spacing w:val="-18"/>
        </w:rPr>
        <w:t xml:space="preserve"> </w:t>
      </w:r>
      <w:r w:rsidR="00FC6C36" w:rsidRPr="00E521E8">
        <w:t>disputes:</w:t>
      </w:r>
    </w:p>
    <w:p w14:paraId="5ED62D55" w14:textId="6D2D50BE" w:rsidR="006C3D4E" w:rsidRPr="00E521E8" w:rsidRDefault="00FC6C36" w:rsidP="00414630">
      <w:pPr>
        <w:pStyle w:val="Numberedclauselevel2"/>
      </w:pPr>
      <w:r w:rsidRPr="00E521E8">
        <w:t xml:space="preserve">a Party </w:t>
      </w:r>
      <w:r w:rsidR="00611DE6" w:rsidRPr="00E521E8">
        <w:t xml:space="preserve">will </w:t>
      </w:r>
      <w:r w:rsidRPr="00E521E8">
        <w:t>notify the other if it considers a matter is in</w:t>
      </w:r>
      <w:r w:rsidRPr="00E521E8">
        <w:rPr>
          <w:spacing w:val="-13"/>
        </w:rPr>
        <w:t xml:space="preserve"> </w:t>
      </w:r>
      <w:r w:rsidRPr="00E521E8">
        <w:t>dispute</w:t>
      </w:r>
    </w:p>
    <w:p w14:paraId="5995F869" w14:textId="7970797A" w:rsidR="006C3D4E" w:rsidRPr="00E521E8" w:rsidRDefault="00FC6C36" w:rsidP="00414630">
      <w:pPr>
        <w:pStyle w:val="Numberedclauselevel2"/>
      </w:pPr>
      <w:r w:rsidRPr="00E521E8">
        <w:t>the Contract Managers will attempt to resolve the dispute through negotiation</w:t>
      </w:r>
    </w:p>
    <w:p w14:paraId="6967A883" w14:textId="77777777" w:rsidR="006C3D4E" w:rsidRPr="00E521E8" w:rsidRDefault="00FC6C36" w:rsidP="00414630">
      <w:pPr>
        <w:pStyle w:val="Numberedclauselevel2"/>
      </w:pPr>
      <w:r w:rsidRPr="00E521E8">
        <w:t>if the Contract Managers have not resolved the dispute within 10 Business Days of notification, they will refer it to the Parties' senior managers for resolution,</w:t>
      </w:r>
      <w:r w:rsidRPr="00E521E8">
        <w:rPr>
          <w:spacing w:val="-22"/>
        </w:rPr>
        <w:t xml:space="preserve"> </w:t>
      </w:r>
      <w:r w:rsidRPr="00E521E8">
        <w:t>and</w:t>
      </w:r>
    </w:p>
    <w:p w14:paraId="48B897A9" w14:textId="77777777" w:rsidR="006C3D4E" w:rsidRPr="00E521E8" w:rsidRDefault="00FC6C36" w:rsidP="00414630">
      <w:pPr>
        <w:pStyle w:val="Numberedclauselevel2"/>
      </w:pPr>
      <w:r w:rsidRPr="00E521E8">
        <w:t xml:space="preserve">if the senior managers </w:t>
      </w:r>
      <w:r w:rsidRPr="00E521E8">
        <w:rPr>
          <w:spacing w:val="-3"/>
        </w:rPr>
        <w:t xml:space="preserve">have </w:t>
      </w:r>
      <w:r w:rsidRPr="00E521E8">
        <w:t>not resolved the dispute within 10 Business Days of it being referred to them, the Parties shall refer the dispute to mediation or</w:t>
      </w:r>
      <w:r w:rsidR="0039678E" w:rsidRPr="00E521E8">
        <w:t>, if agreed by the parties,</w:t>
      </w:r>
      <w:r w:rsidRPr="00E521E8">
        <w:t xml:space="preserve"> some other form of alternative dispute</w:t>
      </w:r>
      <w:r w:rsidRPr="00E521E8">
        <w:rPr>
          <w:spacing w:val="-6"/>
        </w:rPr>
        <w:t xml:space="preserve"> </w:t>
      </w:r>
      <w:r w:rsidRPr="00E521E8">
        <w:t>resolution.</w:t>
      </w:r>
    </w:p>
    <w:p w14:paraId="2B11A2B9" w14:textId="77777777" w:rsidR="006C3D4E" w:rsidRPr="00E521E8" w:rsidRDefault="000D3A77" w:rsidP="00AB2988">
      <w:pPr>
        <w:pStyle w:val="Numberedclause"/>
      </w:pPr>
      <w:r w:rsidRPr="00E521E8">
        <w:rPr>
          <w:b/>
        </w:rPr>
        <w:t>Mediation</w:t>
      </w:r>
      <w:r w:rsidRPr="00E521E8">
        <w:rPr>
          <w:b/>
          <w:sz w:val="19"/>
        </w:rPr>
        <w:t xml:space="preserve">: </w:t>
      </w:r>
      <w:r w:rsidR="00FC6C36" w:rsidRPr="00E521E8">
        <w:t>If a dispute is referred to mediation, the mediation will be</w:t>
      </w:r>
      <w:r w:rsidR="00FC6C36" w:rsidRPr="00E521E8">
        <w:rPr>
          <w:spacing w:val="-24"/>
        </w:rPr>
        <w:t xml:space="preserve"> </w:t>
      </w:r>
      <w:r w:rsidR="00FC6C36" w:rsidRPr="00E521E8">
        <w:t>conducted:</w:t>
      </w:r>
    </w:p>
    <w:p w14:paraId="5E9C5392" w14:textId="0072ACF7" w:rsidR="006C3D4E" w:rsidRPr="00E521E8" w:rsidRDefault="00FC6C36" w:rsidP="00414630">
      <w:pPr>
        <w:pStyle w:val="Numberedclauselevel2"/>
      </w:pPr>
      <w:r w:rsidRPr="00E521E8">
        <w:t xml:space="preserve">by a single mediator agreed by the Parties or if they cannot agree, appointed by the </w:t>
      </w:r>
      <w:r w:rsidR="00F72440" w:rsidRPr="00E521E8">
        <w:t>Resolution Institute</w:t>
      </w:r>
    </w:p>
    <w:p w14:paraId="2E3EE301" w14:textId="4A6227F7" w:rsidR="006C3D4E" w:rsidRPr="00E521E8" w:rsidRDefault="00FC6C36" w:rsidP="00414630">
      <w:pPr>
        <w:pStyle w:val="Numberedclauselevel2"/>
      </w:pPr>
      <w:r w:rsidRPr="00E521E8">
        <w:t xml:space="preserve">on the terms of the </w:t>
      </w:r>
      <w:r w:rsidR="00F72440" w:rsidRPr="00E521E8">
        <w:t>Resolution Institute Mediation Rules</w:t>
      </w:r>
      <w:r w:rsidRPr="00E521E8">
        <w:t>,</w:t>
      </w:r>
      <w:r w:rsidRPr="00E521E8">
        <w:rPr>
          <w:spacing w:val="-18"/>
        </w:rPr>
        <w:t xml:space="preserve"> </w:t>
      </w:r>
      <w:r w:rsidRPr="00E521E8">
        <w:t>and</w:t>
      </w:r>
    </w:p>
    <w:p w14:paraId="3D976479" w14:textId="45C9716F" w:rsidR="006C3D4E" w:rsidRPr="00E521E8" w:rsidRDefault="00FC6C36" w:rsidP="00414630">
      <w:pPr>
        <w:pStyle w:val="Numberedclauselevel2"/>
      </w:pPr>
      <w:proofErr w:type="gramStart"/>
      <w:r w:rsidRPr="00E521E8">
        <w:t>at</w:t>
      </w:r>
      <w:proofErr w:type="gramEnd"/>
      <w:r w:rsidRPr="00E521E8">
        <w:t xml:space="preserve"> a fee to be agreed by the Parties or if they cannot agree, at a fee determined by the </w:t>
      </w:r>
      <w:r w:rsidR="00F72440" w:rsidRPr="00E521E8">
        <w:t>Resolution Institute</w:t>
      </w:r>
      <w:r w:rsidRPr="00E521E8">
        <w:t>.</w:t>
      </w:r>
    </w:p>
    <w:p w14:paraId="73F637E4" w14:textId="5AC4F7E4" w:rsidR="00642C2B" w:rsidRPr="00E521E8" w:rsidRDefault="00CD70AE" w:rsidP="00AB2988">
      <w:pPr>
        <w:pStyle w:val="Numberedclause"/>
      </w:pPr>
      <w:r w:rsidRPr="00E521E8">
        <w:rPr>
          <w:b/>
        </w:rPr>
        <w:t xml:space="preserve">Costs: </w:t>
      </w:r>
      <w:r w:rsidR="00FC6C36" w:rsidRPr="00E521E8">
        <w:t>Each Party will pay its own costs of mediation or alternative dispute resolution under this clause</w:t>
      </w:r>
      <w:r w:rsidR="00FC6C36" w:rsidRPr="00E521E8">
        <w:rPr>
          <w:spacing w:val="1"/>
        </w:rPr>
        <w:t xml:space="preserve"> </w:t>
      </w:r>
      <w:hyperlink w:anchor="_bookmark4" w:history="1">
        <w:r w:rsidR="00FC6C36" w:rsidRPr="00E521E8">
          <w:t>1</w:t>
        </w:r>
        <w:r w:rsidR="00514B4C">
          <w:t>1</w:t>
        </w:r>
      </w:hyperlink>
      <w:r w:rsidR="00FC6C36" w:rsidRPr="00E521E8">
        <w:t>.</w:t>
      </w:r>
    </w:p>
    <w:p w14:paraId="5698DCFF" w14:textId="77777777" w:rsidR="006C3D4E" w:rsidRPr="00E521E8" w:rsidRDefault="00CD70AE" w:rsidP="00AB2988">
      <w:pPr>
        <w:pStyle w:val="Numberedclause"/>
      </w:pPr>
      <w:r w:rsidRPr="00E521E8">
        <w:rPr>
          <w:b/>
        </w:rPr>
        <w:lastRenderedPageBreak/>
        <w:t>Effect of dispute:</w:t>
      </w:r>
      <w:r w:rsidRPr="00E521E8">
        <w:t xml:space="preserve"> </w:t>
      </w:r>
      <w:r w:rsidR="00FC6C36" w:rsidRPr="00E521E8">
        <w:t>If there is a dispute, each Party will continue to perform its obligations under this Contract as far as practical given the nature of the</w:t>
      </w:r>
      <w:r w:rsidR="00FC6C36" w:rsidRPr="00E521E8">
        <w:rPr>
          <w:spacing w:val="-10"/>
        </w:rPr>
        <w:t xml:space="preserve"> </w:t>
      </w:r>
      <w:r w:rsidR="00FC6C36" w:rsidRPr="00E521E8">
        <w:t>dispute.</w:t>
      </w:r>
    </w:p>
    <w:p w14:paraId="11E0936E" w14:textId="70BF332A" w:rsidR="006C3D4E" w:rsidRPr="00E521E8" w:rsidRDefault="00CD70AE" w:rsidP="00AB2988">
      <w:pPr>
        <w:pStyle w:val="Numberedclause"/>
      </w:pPr>
      <w:r w:rsidRPr="00E521E8">
        <w:rPr>
          <w:b/>
        </w:rPr>
        <w:t xml:space="preserve">Taking court action: </w:t>
      </w:r>
      <w:r w:rsidR="00FC6C36" w:rsidRPr="00E521E8">
        <w:t xml:space="preserve">Each Party agrees not to start any court action in relation to a dispute until it has complied with the process described in clause </w:t>
      </w:r>
      <w:hyperlink w:anchor="_bookmark5" w:history="1">
        <w:r w:rsidR="00FC6C36" w:rsidRPr="00E521E8">
          <w:t>1</w:t>
        </w:r>
        <w:r w:rsidR="00514B4C">
          <w:t>1</w:t>
        </w:r>
        <w:r w:rsidR="00FC6C36" w:rsidRPr="00E521E8">
          <w:t>.1</w:t>
        </w:r>
      </w:hyperlink>
      <w:r w:rsidR="00FC6C36" w:rsidRPr="00E521E8">
        <w:t xml:space="preserve">, unless </w:t>
      </w:r>
      <w:r w:rsidR="002A1E82" w:rsidRPr="00E521E8">
        <w:t>that Party require</w:t>
      </w:r>
      <w:r w:rsidR="001F7A5A" w:rsidRPr="00E521E8">
        <w:t>s</w:t>
      </w:r>
      <w:r w:rsidR="002A1E82" w:rsidRPr="00E521E8">
        <w:t xml:space="preserve"> urgent relief from a </w:t>
      </w:r>
      <w:r w:rsidR="00FC6C36" w:rsidRPr="00E521E8">
        <w:t>court.</w:t>
      </w:r>
    </w:p>
    <w:p w14:paraId="4C77F944" w14:textId="1014577B" w:rsidR="006C3D4E" w:rsidRPr="00E521E8" w:rsidRDefault="00FC6C36" w:rsidP="00CE39FC">
      <w:pPr>
        <w:pStyle w:val="Heading1"/>
      </w:pPr>
      <w:bookmarkStart w:id="8" w:name="_bookmark6"/>
      <w:bookmarkEnd w:id="8"/>
      <w:r w:rsidRPr="00E521E8">
        <w:t>Ending this</w:t>
      </w:r>
      <w:r w:rsidRPr="00E521E8">
        <w:rPr>
          <w:spacing w:val="-8"/>
        </w:rPr>
        <w:t xml:space="preserve"> </w:t>
      </w:r>
      <w:r w:rsidRPr="00E521E8">
        <w:t>Contract</w:t>
      </w:r>
    </w:p>
    <w:p w14:paraId="40885A3D" w14:textId="23A9E829" w:rsidR="0039678E" w:rsidRPr="00E521E8" w:rsidRDefault="001F7A5A" w:rsidP="00AB2988">
      <w:pPr>
        <w:pStyle w:val="Numberedclause"/>
      </w:pPr>
      <w:r w:rsidRPr="00E521E8">
        <w:rPr>
          <w:b/>
        </w:rPr>
        <w:t>Termination for non-payment</w:t>
      </w:r>
      <w:r w:rsidR="00CD70AE" w:rsidRPr="00E521E8">
        <w:rPr>
          <w:b/>
        </w:rPr>
        <w:t xml:space="preserve">: </w:t>
      </w:r>
      <w:r w:rsidR="00FC6C36" w:rsidRPr="00E521E8">
        <w:t xml:space="preserve">The Supplier may terminate this Contract by giving </w:t>
      </w:r>
      <w:r w:rsidR="00611DE6" w:rsidRPr="00E521E8">
        <w:t xml:space="preserve">not less than </w:t>
      </w:r>
      <w:r w:rsidR="00FC6C36" w:rsidRPr="00E521E8">
        <w:t>20 Business Days</w:t>
      </w:r>
      <w:r w:rsidR="0039678E" w:rsidRPr="00E521E8">
        <w:t>’</w:t>
      </w:r>
      <w:r w:rsidR="00FC6C36" w:rsidRPr="00E521E8">
        <w:t xml:space="preserve"> Notice to the Buyer if</w:t>
      </w:r>
      <w:r w:rsidR="0039678E" w:rsidRPr="00E521E8">
        <w:t>:</w:t>
      </w:r>
      <w:r w:rsidR="00FC6C36" w:rsidRPr="00E521E8">
        <w:t xml:space="preserve"> </w:t>
      </w:r>
    </w:p>
    <w:p w14:paraId="49FAB671" w14:textId="77777777" w:rsidR="0039678E" w:rsidRPr="00E521E8" w:rsidRDefault="00FC6C36" w:rsidP="00414630">
      <w:pPr>
        <w:pStyle w:val="Numberedclauselevel2"/>
      </w:pPr>
      <w:r w:rsidRPr="00E521E8">
        <w:t xml:space="preserve">the Buyer fails to pay Charges </w:t>
      </w:r>
      <w:r w:rsidR="0039678E" w:rsidRPr="00E521E8">
        <w:t>more than 20 Business Days after they are properly due; and</w:t>
      </w:r>
    </w:p>
    <w:p w14:paraId="3235F68D" w14:textId="42C7B28F" w:rsidR="006C3D4E" w:rsidRPr="00E521E8" w:rsidRDefault="0039678E" w:rsidP="00414630">
      <w:pPr>
        <w:pStyle w:val="Numberedclauselevel2"/>
      </w:pPr>
      <w:proofErr w:type="gramStart"/>
      <w:r w:rsidRPr="00E521E8">
        <w:t>the</w:t>
      </w:r>
      <w:proofErr w:type="gramEnd"/>
      <w:r w:rsidRPr="00E521E8">
        <w:t xml:space="preserve"> Supplier has written to the Buyer requesting payment during that 20 Business Day period</w:t>
      </w:r>
      <w:r w:rsidR="00FC6C36" w:rsidRPr="00E521E8">
        <w:t>.</w:t>
      </w:r>
    </w:p>
    <w:p w14:paraId="5B404F78" w14:textId="0219EFC5" w:rsidR="006C3D4E" w:rsidRPr="00E521E8" w:rsidRDefault="00FC6C36" w:rsidP="00AB2988">
      <w:pPr>
        <w:pStyle w:val="Numberedclause"/>
      </w:pPr>
      <w:bookmarkStart w:id="9" w:name="_Hlk13057548"/>
      <w:r w:rsidRPr="00E521E8">
        <w:t>At any time during the term of this Contract the Supplier may notify the Buyer that it wishes to terminate this Contact. The Buyer will, within 20 Business Days following receipt of the Supplier’s Notice, notify the Supplier whether, in its absolute discretion, it consents to the Supplier’s Notice of termination. If the</w:t>
      </w:r>
      <w:r w:rsidRPr="00E521E8">
        <w:rPr>
          <w:spacing w:val="-25"/>
        </w:rPr>
        <w:t xml:space="preserve"> </w:t>
      </w:r>
      <w:r w:rsidRPr="00E521E8">
        <w:t>Buyer:</w:t>
      </w:r>
    </w:p>
    <w:p w14:paraId="4D359D0A" w14:textId="77777777" w:rsidR="006C3D4E" w:rsidRPr="00E521E8" w:rsidRDefault="00FC6C36" w:rsidP="00414630">
      <w:pPr>
        <w:pStyle w:val="Numberedclauselevel2"/>
      </w:pPr>
      <w:r w:rsidRPr="00E521E8">
        <w:t>consents, the Contract will be terminated on a date that is mutually agreed between the Parties,</w:t>
      </w:r>
      <w:r w:rsidRPr="00E521E8">
        <w:rPr>
          <w:spacing w:val="-4"/>
        </w:rPr>
        <w:t xml:space="preserve"> </w:t>
      </w:r>
      <w:r w:rsidRPr="00E521E8">
        <w:t>or</w:t>
      </w:r>
    </w:p>
    <w:p w14:paraId="1CD6586F" w14:textId="77777777" w:rsidR="006C3D4E" w:rsidRPr="00E521E8" w:rsidRDefault="00FC6C36" w:rsidP="00414630">
      <w:pPr>
        <w:pStyle w:val="Numberedclauselevel2"/>
      </w:pPr>
      <w:proofErr w:type="gramStart"/>
      <w:r w:rsidRPr="00E521E8">
        <w:t>does</w:t>
      </w:r>
      <w:proofErr w:type="gramEnd"/>
      <w:r w:rsidRPr="00E521E8">
        <w:t xml:space="preserve"> not consent, the Contract will continue in full force as if the Supplier’s Notice of termination had not been</w:t>
      </w:r>
      <w:r w:rsidRPr="00E521E8">
        <w:rPr>
          <w:spacing w:val="-7"/>
        </w:rPr>
        <w:t xml:space="preserve"> </w:t>
      </w:r>
      <w:r w:rsidRPr="00E521E8">
        <w:t>given.</w:t>
      </w:r>
    </w:p>
    <w:bookmarkEnd w:id="9"/>
    <w:p w14:paraId="41DCF5A3" w14:textId="79314F37" w:rsidR="006C3D4E" w:rsidRPr="00E521E8" w:rsidRDefault="00CD70AE" w:rsidP="00AB2988">
      <w:pPr>
        <w:pStyle w:val="Numberedclause"/>
      </w:pPr>
      <w:r w:rsidRPr="00E521E8">
        <w:rPr>
          <w:b/>
        </w:rPr>
        <w:t xml:space="preserve">Buyer’s termination for convenience: </w:t>
      </w:r>
      <w:r w:rsidR="00FC6C36" w:rsidRPr="00E521E8">
        <w:t xml:space="preserve">The Buyer may terminate this Contract at any time by giving </w:t>
      </w:r>
      <w:r w:rsidR="00611DE6" w:rsidRPr="00E521E8">
        <w:t xml:space="preserve">not less than </w:t>
      </w:r>
      <w:r w:rsidR="00FC6C36" w:rsidRPr="00E521E8">
        <w:t>20 Business Days</w:t>
      </w:r>
      <w:r w:rsidR="0039678E" w:rsidRPr="00E521E8">
        <w:t>’</w:t>
      </w:r>
      <w:r w:rsidR="00FC6C36" w:rsidRPr="00E521E8">
        <w:t xml:space="preserve"> Notice to the</w:t>
      </w:r>
      <w:r w:rsidR="00FC6C36" w:rsidRPr="00E521E8">
        <w:rPr>
          <w:spacing w:val="-2"/>
        </w:rPr>
        <w:t xml:space="preserve"> </w:t>
      </w:r>
      <w:r w:rsidR="00FC6C36" w:rsidRPr="00E521E8">
        <w:t>Supplier.</w:t>
      </w:r>
    </w:p>
    <w:p w14:paraId="54C8413C" w14:textId="77777777" w:rsidR="006C3D4E" w:rsidRPr="00E521E8" w:rsidRDefault="00CD70AE" w:rsidP="00AB2988">
      <w:pPr>
        <w:pStyle w:val="Numberedclause"/>
      </w:pPr>
      <w:r w:rsidRPr="00E521E8">
        <w:rPr>
          <w:b/>
        </w:rPr>
        <w:t xml:space="preserve">Buyer’s termination for cause: </w:t>
      </w:r>
      <w:r w:rsidR="00FC6C36" w:rsidRPr="00E521E8">
        <w:t>The Buyer may terminate this Contract immediately, by giving Notice, if the</w:t>
      </w:r>
      <w:r w:rsidR="00FC6C36" w:rsidRPr="00E521E8">
        <w:rPr>
          <w:spacing w:val="-16"/>
        </w:rPr>
        <w:t xml:space="preserve"> </w:t>
      </w:r>
      <w:r w:rsidR="00FC6C36" w:rsidRPr="00E521E8">
        <w:t>Supplier:</w:t>
      </w:r>
    </w:p>
    <w:p w14:paraId="217B7E87" w14:textId="77777777" w:rsidR="006C3D4E" w:rsidRPr="00E521E8" w:rsidRDefault="00FC6C36" w:rsidP="00414630">
      <w:pPr>
        <w:pStyle w:val="Numberedclauselevel2"/>
      </w:pPr>
      <w:r w:rsidRPr="00E521E8">
        <w:t>becomes bankrupt or</w:t>
      </w:r>
      <w:r w:rsidRPr="00E521E8">
        <w:rPr>
          <w:spacing w:val="-6"/>
        </w:rPr>
        <w:t xml:space="preserve"> </w:t>
      </w:r>
      <w:r w:rsidRPr="00E521E8">
        <w:t>insolvent</w:t>
      </w:r>
    </w:p>
    <w:p w14:paraId="19B1D1D1" w14:textId="77777777" w:rsidR="006C3D4E" w:rsidRPr="00E521E8" w:rsidRDefault="00FC6C36" w:rsidP="00414630">
      <w:pPr>
        <w:pStyle w:val="Numberedclauselevel2"/>
      </w:pPr>
      <w:r w:rsidRPr="00E521E8">
        <w:t xml:space="preserve">has an administrator, receiver, liquidator, statutory manager, mortgagee's or </w:t>
      </w:r>
      <w:proofErr w:type="spellStart"/>
      <w:r w:rsidRPr="00E521E8">
        <w:t>chargee's</w:t>
      </w:r>
      <w:proofErr w:type="spellEnd"/>
      <w:r w:rsidRPr="00E521E8">
        <w:t xml:space="preserve"> agent</w:t>
      </w:r>
      <w:r w:rsidRPr="00E521E8">
        <w:rPr>
          <w:spacing w:val="-6"/>
        </w:rPr>
        <w:t xml:space="preserve"> </w:t>
      </w:r>
      <w:r w:rsidRPr="00E521E8">
        <w:t>appointed</w:t>
      </w:r>
    </w:p>
    <w:p w14:paraId="55CB116C" w14:textId="77777777" w:rsidR="006C3D4E" w:rsidRPr="00E521E8" w:rsidRDefault="00FC6C36" w:rsidP="00414630">
      <w:pPr>
        <w:pStyle w:val="Numberedclauselevel2"/>
      </w:pPr>
      <w:r w:rsidRPr="00E521E8">
        <w:t>becomes subject to any form of external</w:t>
      </w:r>
      <w:r w:rsidRPr="00E521E8">
        <w:rPr>
          <w:spacing w:val="-10"/>
        </w:rPr>
        <w:t xml:space="preserve"> </w:t>
      </w:r>
      <w:r w:rsidRPr="00E521E8">
        <w:t>administration</w:t>
      </w:r>
    </w:p>
    <w:p w14:paraId="6A68358C" w14:textId="4A24EDDB" w:rsidR="006C3D4E" w:rsidRPr="00E521E8" w:rsidRDefault="00FC6C36" w:rsidP="00414630">
      <w:pPr>
        <w:pStyle w:val="Numberedclauselevel2"/>
      </w:pPr>
      <w:r w:rsidRPr="00E521E8">
        <w:t xml:space="preserve">ceases for any reason to continue in business or to </w:t>
      </w:r>
      <w:r w:rsidR="008C2FBF">
        <w:t>supply</w:t>
      </w:r>
      <w:r w:rsidRPr="00E521E8">
        <w:t xml:space="preserve"> the</w:t>
      </w:r>
      <w:r w:rsidRPr="00E521E8">
        <w:rPr>
          <w:spacing w:val="-15"/>
        </w:rPr>
        <w:t xml:space="preserve"> </w:t>
      </w:r>
      <w:r w:rsidR="008728E9">
        <w:t>Goods</w:t>
      </w:r>
    </w:p>
    <w:p w14:paraId="3307F08E" w14:textId="77777777" w:rsidR="006C3D4E" w:rsidRPr="00E521E8" w:rsidRDefault="00FC6C36" w:rsidP="00414630">
      <w:pPr>
        <w:pStyle w:val="Numberedclauselevel2"/>
      </w:pPr>
      <w:r w:rsidRPr="00E521E8">
        <w:t>is in breach of any of its obligations under this Contract and the breach cannot be remedied</w:t>
      </w:r>
    </w:p>
    <w:p w14:paraId="52A435A0" w14:textId="77777777" w:rsidR="006C3D4E" w:rsidRPr="00E521E8" w:rsidRDefault="00FC6C36" w:rsidP="00414630">
      <w:pPr>
        <w:pStyle w:val="Numberedclauselevel2"/>
      </w:pPr>
      <w:r w:rsidRPr="00E521E8">
        <w:t>repeatedly fails to perform or comply with its obligations under this Contract whether those obligations are minor or</w:t>
      </w:r>
      <w:r w:rsidRPr="00E521E8">
        <w:rPr>
          <w:spacing w:val="-10"/>
        </w:rPr>
        <w:t xml:space="preserve"> </w:t>
      </w:r>
      <w:r w:rsidRPr="00E521E8">
        <w:t>significant</w:t>
      </w:r>
    </w:p>
    <w:p w14:paraId="00AA2441" w14:textId="239C4D10" w:rsidR="006C3D4E" w:rsidRPr="00E521E8" w:rsidRDefault="00FC6C36" w:rsidP="00414630">
      <w:pPr>
        <w:pStyle w:val="Numberedclauselevel2"/>
      </w:pPr>
      <w:r w:rsidRPr="00E521E8">
        <w:t xml:space="preserve">does something or fails to do something that, in the Buyer's opinion, results in damage to the Buyer's reputation or business </w:t>
      </w:r>
    </w:p>
    <w:p w14:paraId="1A3D7F06" w14:textId="7998DD6C" w:rsidR="006C3D4E" w:rsidRPr="00E521E8" w:rsidRDefault="00FC6C36" w:rsidP="00414630">
      <w:pPr>
        <w:pStyle w:val="Numberedclauselevel2"/>
      </w:pPr>
      <w:r w:rsidRPr="00E521E8">
        <w:t xml:space="preserve">has a Conflict of Interest that in the Buyer's opinion is so material as to impact adversely on the </w:t>
      </w:r>
      <w:r w:rsidR="002A5A38">
        <w:t>supply</w:t>
      </w:r>
      <w:r w:rsidRPr="00E521E8">
        <w:t xml:space="preserve"> of the </w:t>
      </w:r>
      <w:r w:rsidR="008728E9">
        <w:t>Goods</w:t>
      </w:r>
      <w:r w:rsidRPr="00E521E8">
        <w:t xml:space="preserve">, </w:t>
      </w:r>
      <w:r w:rsidR="009C5C2D">
        <w:t xml:space="preserve">or </w:t>
      </w:r>
      <w:r w:rsidRPr="00E521E8">
        <w:t>the Buyer,</w:t>
      </w:r>
      <w:r w:rsidRPr="00E521E8">
        <w:rPr>
          <w:spacing w:val="-18"/>
        </w:rPr>
        <w:t xml:space="preserve"> </w:t>
      </w:r>
      <w:r w:rsidRPr="00E521E8">
        <w:t>or</w:t>
      </w:r>
    </w:p>
    <w:p w14:paraId="443EBF81" w14:textId="77777777" w:rsidR="006C3D4E" w:rsidRPr="00E521E8" w:rsidRDefault="00FC6C36" w:rsidP="00414630">
      <w:pPr>
        <w:pStyle w:val="Numberedclauselevel2"/>
      </w:pPr>
      <w:proofErr w:type="gramStart"/>
      <w:r w:rsidRPr="00E521E8">
        <w:t>provides</w:t>
      </w:r>
      <w:proofErr w:type="gramEnd"/>
      <w:r w:rsidRPr="00E521E8">
        <w:t xml:space="preserve"> information to the Buyer that is misleading or inaccurate in any material respect.</w:t>
      </w:r>
    </w:p>
    <w:p w14:paraId="29CD20DF" w14:textId="26C8707F" w:rsidR="00CD70AE" w:rsidRPr="00E521E8" w:rsidRDefault="00CD70AE" w:rsidP="00AB2988">
      <w:pPr>
        <w:pStyle w:val="Numberedclause"/>
      </w:pPr>
      <w:r w:rsidRPr="00514B4C">
        <w:rPr>
          <w:b/>
          <w:bCs/>
        </w:rPr>
        <w:t xml:space="preserve">Termination for </w:t>
      </w:r>
      <w:proofErr w:type="spellStart"/>
      <w:r w:rsidR="00222815" w:rsidRPr="00514B4C">
        <w:rPr>
          <w:b/>
          <w:bCs/>
        </w:rPr>
        <w:t>unremedied</w:t>
      </w:r>
      <w:proofErr w:type="spellEnd"/>
      <w:r w:rsidR="00222815" w:rsidRPr="00514B4C">
        <w:rPr>
          <w:b/>
          <w:bCs/>
        </w:rPr>
        <w:t xml:space="preserve"> </w:t>
      </w:r>
      <w:r w:rsidRPr="00514B4C">
        <w:rPr>
          <w:b/>
          <w:bCs/>
        </w:rPr>
        <w:t>breach</w:t>
      </w:r>
      <w:r w:rsidRPr="00E521E8">
        <w:t xml:space="preserve">: </w:t>
      </w:r>
    </w:p>
    <w:p w14:paraId="0151D7C8" w14:textId="77777777" w:rsidR="008728E9" w:rsidRPr="008728E9" w:rsidRDefault="008728E9" w:rsidP="008728E9">
      <w:pPr>
        <w:pStyle w:val="Numberedclauselevel2"/>
      </w:pPr>
      <w:r w:rsidRPr="008728E9">
        <w:t>If a Party breaches this Contract (defaulting Party) and that breach can be remedied, the non- defaulting Party may give a Notice (default Notice) to the defaulting Party.</w:t>
      </w:r>
    </w:p>
    <w:p w14:paraId="3BCFCEC6" w14:textId="77777777" w:rsidR="008728E9" w:rsidRPr="008728E9" w:rsidRDefault="008728E9" w:rsidP="008728E9">
      <w:pPr>
        <w:pStyle w:val="Numberedclauselevel2"/>
      </w:pPr>
      <w:r w:rsidRPr="008728E9">
        <w:lastRenderedPageBreak/>
        <w:t>A default Notice must state:</w:t>
      </w:r>
    </w:p>
    <w:p w14:paraId="2E3C67D6" w14:textId="77777777" w:rsidR="008728E9" w:rsidRPr="008728E9" w:rsidRDefault="008728E9" w:rsidP="008728E9">
      <w:pPr>
        <w:pStyle w:val="Numberedclauselevel3"/>
      </w:pPr>
      <w:r w:rsidRPr="008728E9">
        <w:t>the nature of the breach, and</w:t>
      </w:r>
    </w:p>
    <w:p w14:paraId="5E683CE1" w14:textId="77777777" w:rsidR="008728E9" w:rsidRPr="008728E9" w:rsidRDefault="008728E9" w:rsidP="008728E9">
      <w:pPr>
        <w:pStyle w:val="Numberedclauselevel3"/>
      </w:pPr>
      <w:proofErr w:type="gramStart"/>
      <w:r w:rsidRPr="008728E9">
        <w:t>the</w:t>
      </w:r>
      <w:proofErr w:type="gramEnd"/>
      <w:r w:rsidRPr="008728E9">
        <w:t xml:space="preserve"> time and date by which it must be remedied.</w:t>
      </w:r>
    </w:p>
    <w:p w14:paraId="5FF47028" w14:textId="77777777" w:rsidR="008728E9" w:rsidRPr="008728E9" w:rsidRDefault="008728E9" w:rsidP="008728E9">
      <w:pPr>
        <w:pStyle w:val="Numberedclauselevel2"/>
      </w:pPr>
      <w:r w:rsidRPr="008728E9">
        <w:t>The period allowed to remedy the breach must be reasonable given the nature of the failure.</w:t>
      </w:r>
    </w:p>
    <w:p w14:paraId="3F7FA85D" w14:textId="77777777" w:rsidR="008728E9" w:rsidRPr="008728E9" w:rsidRDefault="008728E9" w:rsidP="008728E9">
      <w:pPr>
        <w:pStyle w:val="Numberedclauselevel2"/>
      </w:pPr>
      <w:r w:rsidRPr="008728E9">
        <w:t>The non- defaulting Party may terminate this Contract immediately by giving a further Notice to the defaulting Party if the defaulting Party does not remedy the failure as required by the default Notice.</w:t>
      </w:r>
    </w:p>
    <w:p w14:paraId="1F6ADEF7" w14:textId="77777777" w:rsidR="008728E9" w:rsidRPr="008728E9" w:rsidRDefault="008728E9" w:rsidP="008728E9">
      <w:pPr>
        <w:pStyle w:val="Numberedclauselevel2"/>
      </w:pPr>
      <w:r w:rsidRPr="008728E9">
        <w:t>If the Buyer gives a default Notice to the Supplier, the Buyer may also:</w:t>
      </w:r>
    </w:p>
    <w:p w14:paraId="61F861C6" w14:textId="77777777" w:rsidR="008728E9" w:rsidRPr="008728E9" w:rsidRDefault="008728E9" w:rsidP="008728E9">
      <w:pPr>
        <w:pStyle w:val="Numberedclauselevel3"/>
      </w:pPr>
      <w:r w:rsidRPr="008728E9">
        <w:t>withhold any payment of Charges due until the breach is remedied as required by the default Notice, and/or</w:t>
      </w:r>
    </w:p>
    <w:p w14:paraId="10CBE40A" w14:textId="77777777" w:rsidR="008728E9" w:rsidRPr="00F1362C" w:rsidRDefault="008728E9" w:rsidP="008728E9">
      <w:pPr>
        <w:pStyle w:val="Numberedclauselevel3"/>
      </w:pPr>
      <w:proofErr w:type="gramStart"/>
      <w:r w:rsidRPr="008728E9">
        <w:t>if</w:t>
      </w:r>
      <w:proofErr w:type="gramEnd"/>
      <w:r w:rsidRPr="008728E9">
        <w:t xml:space="preserve"> the breach is not remedied as required by the default Notice, deduct a reasonable amount</w:t>
      </w:r>
      <w:r w:rsidRPr="00F1362C">
        <w:t xml:space="preserve"> from any Charges due to reflect the reduced value of the Goods to the Buyer.</w:t>
      </w:r>
    </w:p>
    <w:p w14:paraId="02CEE763" w14:textId="77777777" w:rsidR="00CD70AE" w:rsidRPr="00E521E8" w:rsidRDefault="00CD70AE" w:rsidP="00AB2988">
      <w:pPr>
        <w:pStyle w:val="Numberedclause"/>
      </w:pPr>
      <w:r w:rsidRPr="00514B4C">
        <w:rPr>
          <w:b/>
          <w:bCs/>
        </w:rPr>
        <w:t>Supplier’s obligations</w:t>
      </w:r>
      <w:r w:rsidRPr="00E521E8">
        <w:t xml:space="preserve">: </w:t>
      </w:r>
    </w:p>
    <w:p w14:paraId="72D8799B" w14:textId="4150C654" w:rsidR="002577E4" w:rsidRPr="00E521E8" w:rsidRDefault="00FC6C36" w:rsidP="00704571">
      <w:pPr>
        <w:pStyle w:val="Numberedclauselevel2"/>
      </w:pPr>
      <w:r w:rsidRPr="00E521E8">
        <w:t>On giving or receiving a Notice of termination, the Supplier must</w:t>
      </w:r>
      <w:r w:rsidR="002577E4" w:rsidRPr="00E521E8">
        <w:t>:</w:t>
      </w:r>
      <w:r w:rsidR="0068203F" w:rsidRPr="00E521E8">
        <w:t xml:space="preserve"> </w:t>
      </w:r>
    </w:p>
    <w:p w14:paraId="7E035BDC" w14:textId="7CE1B2C7" w:rsidR="006C3D4E" w:rsidRPr="00E521E8" w:rsidRDefault="00FC6C36" w:rsidP="00704571">
      <w:pPr>
        <w:pStyle w:val="Numberedclauselevel3"/>
      </w:pPr>
      <w:r w:rsidRPr="00E521E8">
        <w:t>comply with any conditions contained in the Notice, and</w:t>
      </w:r>
    </w:p>
    <w:p w14:paraId="1DDC02FF" w14:textId="77777777" w:rsidR="006C3D4E" w:rsidRPr="00E521E8" w:rsidRDefault="00FC6C36" w:rsidP="00704571">
      <w:pPr>
        <w:pStyle w:val="Numberedclauselevel3"/>
      </w:pPr>
      <w:proofErr w:type="gramStart"/>
      <w:r w:rsidRPr="00E521E8">
        <w:t>immediately</w:t>
      </w:r>
      <w:proofErr w:type="gramEnd"/>
      <w:r w:rsidRPr="00E521E8">
        <w:t xml:space="preserve"> do everything reasonably possible to reduce its losses, costs and expenses arising from the termination of this Contract.</w:t>
      </w:r>
    </w:p>
    <w:p w14:paraId="6BDF3789" w14:textId="528C08FE" w:rsidR="006C3D4E" w:rsidRPr="00E521E8" w:rsidRDefault="00FC6C36" w:rsidP="00704571">
      <w:pPr>
        <w:pStyle w:val="Numberedclauselevel2"/>
      </w:pPr>
      <w:r w:rsidRPr="00E521E8">
        <w:t xml:space="preserve">On termination or expiry of this Contract, the Supplier must, if requested by the Buyer, immediately return or securely destroy all Confidential Information and other material or property belonging to the </w:t>
      </w:r>
      <w:r w:rsidR="00E521E8" w:rsidRPr="00E521E8">
        <w:t>Buyer.</w:t>
      </w:r>
    </w:p>
    <w:p w14:paraId="2B3880C8" w14:textId="46412A1C" w:rsidR="006C3D4E" w:rsidRPr="00E521E8" w:rsidRDefault="00CD70AE" w:rsidP="00AB2988">
      <w:pPr>
        <w:pStyle w:val="Numberedclause"/>
      </w:pPr>
      <w:r w:rsidRPr="00E521E8">
        <w:rPr>
          <w:b/>
        </w:rPr>
        <w:t>Accrued rights:</w:t>
      </w:r>
      <w:r w:rsidRPr="00E521E8">
        <w:t xml:space="preserve"> </w:t>
      </w:r>
      <w:r w:rsidR="00FC6C36" w:rsidRPr="00E521E8">
        <w:t xml:space="preserve">The termination or expiry of this Contract does not affect </w:t>
      </w:r>
      <w:r w:rsidR="002A1E82" w:rsidRPr="00E521E8">
        <w:t xml:space="preserve">any </w:t>
      </w:r>
      <w:r w:rsidR="00FC6C36" w:rsidRPr="00E521E8">
        <w:t xml:space="preserve">rights of </w:t>
      </w:r>
      <w:r w:rsidR="008C2FBF">
        <w:t>each</w:t>
      </w:r>
      <w:r w:rsidR="002A1E82" w:rsidRPr="00E521E8">
        <w:t xml:space="preserve"> </w:t>
      </w:r>
      <w:r w:rsidR="00FC6C36" w:rsidRPr="00E521E8">
        <w:t>Party</w:t>
      </w:r>
      <w:r w:rsidR="00FC6C36" w:rsidRPr="00E521E8">
        <w:rPr>
          <w:spacing w:val="-22"/>
        </w:rPr>
        <w:t xml:space="preserve"> </w:t>
      </w:r>
      <w:r w:rsidR="00FC6C36" w:rsidRPr="00E521E8">
        <w:t>which:</w:t>
      </w:r>
    </w:p>
    <w:p w14:paraId="31B134D3" w14:textId="68C7F1D0" w:rsidR="006C3D4E" w:rsidRPr="00E521E8" w:rsidRDefault="00FC6C36" w:rsidP="00704571">
      <w:pPr>
        <w:pStyle w:val="Numberedclauselevel2"/>
      </w:pPr>
      <w:r w:rsidRPr="00E521E8">
        <w:t>accrued prior to the End Date,</w:t>
      </w:r>
      <w:r w:rsidRPr="00E521E8">
        <w:rPr>
          <w:spacing w:val="-16"/>
        </w:rPr>
        <w:t xml:space="preserve"> </w:t>
      </w:r>
      <w:r w:rsidRPr="00E521E8">
        <w:t>or</w:t>
      </w:r>
    </w:p>
    <w:p w14:paraId="76445705" w14:textId="39CBC583" w:rsidR="006C3D4E" w:rsidRPr="00E521E8" w:rsidRDefault="00FC6C36" w:rsidP="00704571">
      <w:pPr>
        <w:pStyle w:val="Numberedclauselevel2"/>
      </w:pPr>
      <w:proofErr w:type="gramStart"/>
      <w:r w:rsidRPr="00E521E8">
        <w:t>relate</w:t>
      </w:r>
      <w:proofErr w:type="gramEnd"/>
      <w:r w:rsidRPr="00E521E8">
        <w:t xml:space="preserve"> to any breach </w:t>
      </w:r>
      <w:r w:rsidR="0068203F" w:rsidRPr="00E521E8">
        <w:t xml:space="preserve">of </w:t>
      </w:r>
      <w:r w:rsidRPr="00E521E8">
        <w:t>this Contract that arose prior to the End</w:t>
      </w:r>
      <w:r w:rsidRPr="00E521E8">
        <w:rPr>
          <w:spacing w:val="-17"/>
        </w:rPr>
        <w:t xml:space="preserve"> </w:t>
      </w:r>
      <w:r w:rsidRPr="00E521E8">
        <w:t>Date.</w:t>
      </w:r>
    </w:p>
    <w:p w14:paraId="2FB7FFDD" w14:textId="77777777" w:rsidR="006C3D4E" w:rsidRPr="00E521E8" w:rsidRDefault="000D3A77" w:rsidP="00AB2988">
      <w:pPr>
        <w:pStyle w:val="Numberedclause"/>
      </w:pPr>
      <w:r w:rsidRPr="00E521E8">
        <w:rPr>
          <w:b/>
        </w:rPr>
        <w:t>Buyer’s rights:</w:t>
      </w:r>
      <w:r w:rsidRPr="00E521E8">
        <w:rPr>
          <w:b/>
          <w:sz w:val="19"/>
        </w:rPr>
        <w:t xml:space="preserve"> </w:t>
      </w:r>
      <w:r w:rsidR="00FC6C36" w:rsidRPr="00E521E8">
        <w:t>If this Contract is terminated the</w:t>
      </w:r>
      <w:r w:rsidR="00FC6C36" w:rsidRPr="00E521E8">
        <w:rPr>
          <w:spacing w:val="-10"/>
        </w:rPr>
        <w:t xml:space="preserve"> </w:t>
      </w:r>
      <w:r w:rsidR="00FC6C36" w:rsidRPr="00E521E8">
        <w:t>Buyer:</w:t>
      </w:r>
    </w:p>
    <w:p w14:paraId="40DF7B21" w14:textId="168B1684" w:rsidR="006C3D4E" w:rsidRPr="00E521E8" w:rsidRDefault="00FC6C36" w:rsidP="00704571">
      <w:pPr>
        <w:pStyle w:val="Numberedclauselevel2"/>
      </w:pPr>
      <w:r w:rsidRPr="00E521E8">
        <w:t xml:space="preserve">will only be liable to pay Charges that were due for </w:t>
      </w:r>
      <w:r w:rsidR="008728E9">
        <w:t>Goods</w:t>
      </w:r>
      <w:r w:rsidRPr="00E521E8">
        <w:t xml:space="preserve"> delivered before the effective date of termination,</w:t>
      </w:r>
      <w:r w:rsidRPr="00E521E8">
        <w:rPr>
          <w:spacing w:val="-6"/>
        </w:rPr>
        <w:t xml:space="preserve"> </w:t>
      </w:r>
      <w:r w:rsidRPr="00E521E8">
        <w:t>and</w:t>
      </w:r>
    </w:p>
    <w:p w14:paraId="58838385" w14:textId="5C92E398" w:rsidR="006C3D4E" w:rsidRPr="00E521E8" w:rsidRDefault="00FC6C36" w:rsidP="00704571">
      <w:pPr>
        <w:pStyle w:val="Numberedclauselevel2"/>
      </w:pPr>
      <w:proofErr w:type="gramStart"/>
      <w:r w:rsidRPr="00E521E8">
        <w:t>may</w:t>
      </w:r>
      <w:proofErr w:type="gramEnd"/>
      <w:r w:rsidRPr="00E521E8">
        <w:t xml:space="preserve"> recover from the Supplier or set off against sums due to the Supplier, any Charges paid in advance </w:t>
      </w:r>
      <w:r w:rsidR="0068203F" w:rsidRPr="00E521E8">
        <w:t xml:space="preserve">for </w:t>
      </w:r>
      <w:r w:rsidR="00E77F23">
        <w:t>Goods</w:t>
      </w:r>
      <w:r w:rsidR="0068203F" w:rsidRPr="00E521E8">
        <w:t xml:space="preserve"> that have not been provided</w:t>
      </w:r>
      <w:r w:rsidRPr="00E521E8">
        <w:t>.</w:t>
      </w:r>
    </w:p>
    <w:p w14:paraId="26D27CA5" w14:textId="184A92D0" w:rsidR="006C3D4E" w:rsidRPr="00E521E8" w:rsidRDefault="008728E9" w:rsidP="00AB2988">
      <w:pPr>
        <w:pStyle w:val="Numberedclause"/>
      </w:pPr>
      <w:r w:rsidRPr="008728E9">
        <w:rPr>
          <w:b/>
          <w:bCs/>
        </w:rPr>
        <w:t>Handover</w:t>
      </w:r>
      <w:r w:rsidR="00CD70AE" w:rsidRPr="008728E9">
        <w:rPr>
          <w:b/>
          <w:bCs/>
        </w:rPr>
        <w:t>:</w:t>
      </w:r>
      <w:r w:rsidRPr="008728E9">
        <w:t xml:space="preserve"> </w:t>
      </w:r>
      <w:r w:rsidRPr="00F1362C">
        <w:t>If the Buyer requests it, the Supplier will provide all reasonable assistance to support any replacement supplier to supply the</w:t>
      </w:r>
      <w:r w:rsidRPr="00F1362C">
        <w:rPr>
          <w:spacing w:val="-29"/>
        </w:rPr>
        <w:t xml:space="preserve"> </w:t>
      </w:r>
      <w:r w:rsidRPr="00F1362C">
        <w:t>Goods.</w:t>
      </w:r>
    </w:p>
    <w:p w14:paraId="637FE436" w14:textId="599977B4" w:rsidR="006C3D4E" w:rsidRPr="00E521E8" w:rsidRDefault="00FC6C36" w:rsidP="00CE39FC">
      <w:pPr>
        <w:pStyle w:val="Heading1"/>
      </w:pPr>
      <w:bookmarkStart w:id="10" w:name="_bookmark7"/>
      <w:bookmarkStart w:id="11" w:name="_bookmark8"/>
      <w:bookmarkEnd w:id="10"/>
      <w:bookmarkEnd w:id="11"/>
      <w:r w:rsidRPr="00E521E8">
        <w:t>Confidential</w:t>
      </w:r>
      <w:r w:rsidRPr="00E521E8">
        <w:rPr>
          <w:spacing w:val="-11"/>
        </w:rPr>
        <w:t xml:space="preserve"> </w:t>
      </w:r>
      <w:r w:rsidRPr="00E521E8">
        <w:t>Information</w:t>
      </w:r>
    </w:p>
    <w:p w14:paraId="2EB11853" w14:textId="77777777" w:rsidR="008728E9" w:rsidRPr="008728E9" w:rsidRDefault="008728E9" w:rsidP="008728E9">
      <w:pPr>
        <w:pStyle w:val="Numberedclause"/>
      </w:pPr>
      <w:r w:rsidRPr="00514B4C">
        <w:rPr>
          <w:b/>
          <w:bCs/>
        </w:rPr>
        <w:t>Protection of Confidential Information</w:t>
      </w:r>
      <w:r w:rsidRPr="008728E9">
        <w:t xml:space="preserve">: Each Party confirms that it has adequate security measures to safeguard the other Party's Confidential Information from </w:t>
      </w:r>
      <w:proofErr w:type="spellStart"/>
      <w:r w:rsidRPr="008728E9">
        <w:t>unauthorised</w:t>
      </w:r>
      <w:proofErr w:type="spellEnd"/>
      <w:r w:rsidRPr="008728E9">
        <w:t xml:space="preserve"> access, or use by third parties, and that it will not use or disclose the other Party's Confidential Information to any person or </w:t>
      </w:r>
      <w:proofErr w:type="spellStart"/>
      <w:r w:rsidRPr="008728E9">
        <w:t>organisation</w:t>
      </w:r>
      <w:proofErr w:type="spellEnd"/>
      <w:r w:rsidRPr="008728E9">
        <w:t xml:space="preserve"> other than:</w:t>
      </w:r>
    </w:p>
    <w:p w14:paraId="5AFEF64D" w14:textId="77777777" w:rsidR="008728E9" w:rsidRPr="008728E9" w:rsidRDefault="008728E9" w:rsidP="008728E9">
      <w:pPr>
        <w:pStyle w:val="Numberedclauselevel2"/>
      </w:pPr>
      <w:r w:rsidRPr="008728E9">
        <w:t>to the extent that use or disclosure is necessary for the purposes of providing the Goods, or in the case of the Buyer, using the Goods</w:t>
      </w:r>
    </w:p>
    <w:p w14:paraId="023BD320" w14:textId="77777777" w:rsidR="008728E9" w:rsidRPr="008728E9" w:rsidRDefault="008728E9" w:rsidP="008728E9">
      <w:pPr>
        <w:pStyle w:val="Numberedclauselevel2"/>
      </w:pPr>
      <w:r w:rsidRPr="008728E9">
        <w:t>if the other Party gives prior written approval to the use or disclosure</w:t>
      </w:r>
    </w:p>
    <w:p w14:paraId="4C1F1C5C" w14:textId="77777777" w:rsidR="008728E9" w:rsidRPr="008728E9" w:rsidRDefault="008728E9" w:rsidP="008728E9">
      <w:pPr>
        <w:pStyle w:val="Numberedclauselevel2"/>
      </w:pPr>
      <w:r w:rsidRPr="008728E9">
        <w:t>if the use or disclosure is required by law (including under the Official Information Act 1982), Ministers or parliamentary convention, or</w:t>
      </w:r>
    </w:p>
    <w:p w14:paraId="608FD5EE" w14:textId="77777777" w:rsidR="008728E9" w:rsidRPr="008728E9" w:rsidRDefault="008728E9" w:rsidP="008728E9">
      <w:pPr>
        <w:pStyle w:val="Numberedclauselevel2"/>
      </w:pPr>
      <w:proofErr w:type="gramStart"/>
      <w:r w:rsidRPr="008728E9">
        <w:lastRenderedPageBreak/>
        <w:t>if</w:t>
      </w:r>
      <w:proofErr w:type="gramEnd"/>
      <w:r w:rsidRPr="008728E9">
        <w:t xml:space="preserve"> the information has already become public, other than through a breach of the obligation of confidentiality by one of the Parties.</w:t>
      </w:r>
    </w:p>
    <w:p w14:paraId="090EFA82" w14:textId="77777777" w:rsidR="008728E9" w:rsidRPr="008728E9" w:rsidRDefault="008728E9" w:rsidP="008728E9">
      <w:pPr>
        <w:pStyle w:val="Numberedclause"/>
      </w:pPr>
      <w:r w:rsidRPr="00514B4C">
        <w:rPr>
          <w:b/>
          <w:bCs/>
        </w:rPr>
        <w:t>Obligation to inform staff</w:t>
      </w:r>
      <w:r w:rsidRPr="008728E9">
        <w:t>: Each Party will ensure that its Personnel:</w:t>
      </w:r>
    </w:p>
    <w:p w14:paraId="1EAD080C" w14:textId="77777777" w:rsidR="008728E9" w:rsidRPr="008728E9" w:rsidRDefault="008728E9" w:rsidP="008728E9">
      <w:pPr>
        <w:pStyle w:val="Numberedclauselevel2"/>
      </w:pPr>
      <w:r w:rsidRPr="008728E9">
        <w:t>are aware of the confidentiality obligations in this Contract, and</w:t>
      </w:r>
    </w:p>
    <w:p w14:paraId="6F1A7E63" w14:textId="77777777" w:rsidR="008728E9" w:rsidRPr="008728E9" w:rsidRDefault="008728E9" w:rsidP="008728E9">
      <w:pPr>
        <w:pStyle w:val="Numberedclauselevel2"/>
      </w:pPr>
      <w:proofErr w:type="gramStart"/>
      <w:r w:rsidRPr="008728E9">
        <w:t>do</w:t>
      </w:r>
      <w:proofErr w:type="gramEnd"/>
      <w:r w:rsidRPr="008728E9">
        <w:t xml:space="preserve"> not use or disclose any of the other Party's Confidential Information except as allowed by this Contract.</w:t>
      </w:r>
    </w:p>
    <w:p w14:paraId="5C674194" w14:textId="77777777" w:rsidR="006C3D4E" w:rsidRPr="00E521E8" w:rsidRDefault="00FC6C36" w:rsidP="00CE39FC">
      <w:pPr>
        <w:pStyle w:val="Heading1"/>
      </w:pPr>
      <w:r w:rsidRPr="00E521E8">
        <w:t>Notices</w:t>
      </w:r>
    </w:p>
    <w:p w14:paraId="004BA116" w14:textId="172DFA5A" w:rsidR="006C3D4E" w:rsidRPr="00E521E8" w:rsidRDefault="006C3D4E" w:rsidP="00C056D9">
      <w:pPr>
        <w:pStyle w:val="BodyText"/>
        <w:spacing w:after="120" w:line="20" w:lineRule="exact"/>
        <w:ind w:left="103" w:firstLine="0"/>
        <w:rPr>
          <w:sz w:val="2"/>
        </w:rPr>
      </w:pPr>
    </w:p>
    <w:p w14:paraId="0176C8B8" w14:textId="0053EFD1" w:rsidR="00642C2B" w:rsidRPr="00E521E8" w:rsidRDefault="00642C2B" w:rsidP="00AB2988">
      <w:pPr>
        <w:pStyle w:val="Numberedclause"/>
      </w:pPr>
      <w:r w:rsidRPr="00E521E8">
        <w:rPr>
          <w:b/>
        </w:rPr>
        <w:t>Requirements:</w:t>
      </w:r>
      <w:r w:rsidRPr="00E521E8">
        <w:t xml:space="preserve"> </w:t>
      </w:r>
      <w:r w:rsidR="00FC6C36" w:rsidRPr="00E521E8">
        <w:t>All Notices must be</w:t>
      </w:r>
      <w:r w:rsidRPr="00E521E8">
        <w:t>:</w:t>
      </w:r>
      <w:r w:rsidR="00FC6C36" w:rsidRPr="00E521E8">
        <w:t xml:space="preserve"> </w:t>
      </w:r>
    </w:p>
    <w:p w14:paraId="44FEDF7C" w14:textId="3BB0C252" w:rsidR="006C3D4E" w:rsidRPr="00E521E8" w:rsidRDefault="0068203F" w:rsidP="00704571">
      <w:pPr>
        <w:pStyle w:val="Numberedclauselevel2"/>
      </w:pPr>
      <w:r w:rsidRPr="00E521E8">
        <w:t xml:space="preserve">in writing and </w:t>
      </w:r>
      <w:r w:rsidR="00FC6C36" w:rsidRPr="00E521E8">
        <w:t xml:space="preserve">delivered by hand or sent by post, courier or email to </w:t>
      </w:r>
      <w:r w:rsidR="00642C2B" w:rsidRPr="00E521E8">
        <w:t xml:space="preserve">the recipient </w:t>
      </w:r>
      <w:r w:rsidR="00FC6C36" w:rsidRPr="00E521E8">
        <w:t>Party's address for Notices stated in Schedule 1</w:t>
      </w:r>
      <w:r w:rsidR="00642C2B" w:rsidRPr="00E521E8">
        <w:t>, and</w:t>
      </w:r>
    </w:p>
    <w:p w14:paraId="00D06B13" w14:textId="071B9DB5" w:rsidR="006C3D4E" w:rsidRPr="00E521E8" w:rsidRDefault="00FC6C36" w:rsidP="00704571">
      <w:pPr>
        <w:pStyle w:val="Numberedclauselevel2"/>
      </w:pPr>
      <w:proofErr w:type="gramStart"/>
      <w:r w:rsidRPr="00E521E8">
        <w:t>signed</w:t>
      </w:r>
      <w:proofErr w:type="gramEnd"/>
      <w:r w:rsidR="009209F7" w:rsidRPr="00E521E8">
        <w:t>,</w:t>
      </w:r>
      <w:r w:rsidRPr="00E521E8">
        <w:t xml:space="preserve"> or in the case of email sent</w:t>
      </w:r>
      <w:r w:rsidR="009209F7" w:rsidRPr="00E521E8">
        <w:t>,</w:t>
      </w:r>
      <w:r w:rsidRPr="00E521E8">
        <w:t xml:space="preserve"> by the appropriate manager or person having authority to do so.</w:t>
      </w:r>
    </w:p>
    <w:p w14:paraId="71469F51" w14:textId="77777777" w:rsidR="006C3D4E" w:rsidRPr="00E521E8" w:rsidRDefault="00642C2B" w:rsidP="00AB2988">
      <w:pPr>
        <w:pStyle w:val="Numberedclause"/>
      </w:pPr>
      <w:r w:rsidRPr="00E521E8">
        <w:rPr>
          <w:b/>
        </w:rPr>
        <w:t xml:space="preserve">Receipt of Notices: </w:t>
      </w:r>
      <w:r w:rsidR="00FC6C36" w:rsidRPr="00E521E8">
        <w:t>A Notice will be considered to be</w:t>
      </w:r>
      <w:r w:rsidR="00FC6C36" w:rsidRPr="00E521E8">
        <w:rPr>
          <w:spacing w:val="-11"/>
        </w:rPr>
        <w:t xml:space="preserve"> </w:t>
      </w:r>
      <w:r w:rsidR="00FC6C36" w:rsidRPr="00E521E8">
        <w:t>received:</w:t>
      </w:r>
    </w:p>
    <w:p w14:paraId="3D5ACAAE" w14:textId="77777777" w:rsidR="006C3D4E" w:rsidRPr="00E521E8" w:rsidRDefault="00FC6C36" w:rsidP="00704571">
      <w:pPr>
        <w:pStyle w:val="Numberedclauselevel2"/>
      </w:pPr>
      <w:r w:rsidRPr="00E521E8">
        <w:t>if delivered by hand</w:t>
      </w:r>
      <w:r w:rsidR="00642C2B" w:rsidRPr="00E521E8">
        <w:t xml:space="preserve"> or sent by courier</w:t>
      </w:r>
      <w:r w:rsidRPr="00E521E8">
        <w:t>, on the date it is</w:t>
      </w:r>
      <w:r w:rsidRPr="00E521E8">
        <w:rPr>
          <w:spacing w:val="-14"/>
        </w:rPr>
        <w:t xml:space="preserve"> </w:t>
      </w:r>
      <w:r w:rsidRPr="00E521E8">
        <w:t>delivered</w:t>
      </w:r>
    </w:p>
    <w:p w14:paraId="5F1E508C" w14:textId="7C48972C" w:rsidR="006C3D4E" w:rsidRPr="00E521E8" w:rsidRDefault="00FC6C36" w:rsidP="00704571">
      <w:pPr>
        <w:pStyle w:val="Numberedclauselevel2"/>
      </w:pPr>
      <w:r w:rsidRPr="00E521E8">
        <w:t xml:space="preserve">if sent by post within New Zealand, on the </w:t>
      </w:r>
      <w:r w:rsidR="001F7A5A" w:rsidRPr="00E521E8">
        <w:t>5th</w:t>
      </w:r>
      <w:r w:rsidRPr="00E521E8">
        <w:t xml:space="preserve"> Business Day after the date it was sent</w:t>
      </w:r>
    </w:p>
    <w:p w14:paraId="2904F4CF" w14:textId="07DC67F4" w:rsidR="006C3D4E" w:rsidRPr="00E521E8" w:rsidRDefault="00FC6C36" w:rsidP="00704571">
      <w:pPr>
        <w:pStyle w:val="Numberedclauselevel2"/>
      </w:pPr>
      <w:r w:rsidRPr="00E521E8">
        <w:t xml:space="preserve">if sent by post internationally, on the </w:t>
      </w:r>
      <w:r w:rsidR="001F7A5A" w:rsidRPr="00E521E8">
        <w:t>9</w:t>
      </w:r>
      <w:r w:rsidRPr="00E521E8">
        <w:t>th Business Day after the date it was</w:t>
      </w:r>
      <w:r w:rsidRPr="00E521E8">
        <w:rPr>
          <w:spacing w:val="-21"/>
        </w:rPr>
        <w:t xml:space="preserve"> </w:t>
      </w:r>
      <w:r w:rsidRPr="00E521E8">
        <w:t>sent</w:t>
      </w:r>
      <w:r w:rsidR="00642C2B" w:rsidRPr="00E521E8">
        <w:t>, or</w:t>
      </w:r>
    </w:p>
    <w:p w14:paraId="1E91E6B2" w14:textId="05CA299A" w:rsidR="006C3D4E" w:rsidRPr="00E521E8" w:rsidRDefault="00FC6C36" w:rsidP="00704571">
      <w:pPr>
        <w:pStyle w:val="Numberedclauselevel2"/>
      </w:pPr>
      <w:r w:rsidRPr="00E521E8">
        <w:t>if sent by email, at the time the email enters the recipient's information system and it is not returned undelivered or as an</w:t>
      </w:r>
      <w:r w:rsidRPr="00E521E8">
        <w:rPr>
          <w:spacing w:val="-6"/>
        </w:rPr>
        <w:t xml:space="preserve"> </w:t>
      </w:r>
      <w:r w:rsidRPr="00E521E8">
        <w:t>error</w:t>
      </w:r>
      <w:r w:rsidR="00642C2B" w:rsidRPr="00E521E8">
        <w:t>,</w:t>
      </w:r>
    </w:p>
    <w:p w14:paraId="2163539B" w14:textId="2C713CB5" w:rsidR="006C3D4E" w:rsidRPr="00E521E8" w:rsidRDefault="00642C2B" w:rsidP="00823FE8">
      <w:pPr>
        <w:pStyle w:val="Indent"/>
      </w:pPr>
      <w:proofErr w:type="gramStart"/>
      <w:r w:rsidRPr="00E521E8">
        <w:t>but</w:t>
      </w:r>
      <w:proofErr w:type="gramEnd"/>
      <w:r w:rsidRPr="00E521E8">
        <w:t xml:space="preserve"> a</w:t>
      </w:r>
      <w:r w:rsidR="00FC6C36" w:rsidRPr="00E521E8">
        <w:t xml:space="preserve"> Notice received after 5pm on a Business Day or on a day that is not a Business Day will be considered to be received on the next Business</w:t>
      </w:r>
      <w:r w:rsidR="00FC6C36" w:rsidRPr="00E521E8">
        <w:rPr>
          <w:spacing w:val="-13"/>
        </w:rPr>
        <w:t xml:space="preserve"> </w:t>
      </w:r>
      <w:r w:rsidR="00FC6C36" w:rsidRPr="00E521E8">
        <w:t>Day.</w:t>
      </w:r>
    </w:p>
    <w:p w14:paraId="4894678E" w14:textId="0F32A873" w:rsidR="006C3D4E" w:rsidRPr="00E521E8" w:rsidRDefault="00FC6C36" w:rsidP="00CE39FC">
      <w:pPr>
        <w:pStyle w:val="Heading1"/>
      </w:pPr>
      <w:r w:rsidRPr="00E521E8">
        <w:t>Extraordinary</w:t>
      </w:r>
      <w:r w:rsidRPr="00E521E8">
        <w:rPr>
          <w:spacing w:val="-10"/>
        </w:rPr>
        <w:t xml:space="preserve"> </w:t>
      </w:r>
      <w:r w:rsidRPr="00E521E8">
        <w:t>Events</w:t>
      </w:r>
    </w:p>
    <w:p w14:paraId="6FD8E229" w14:textId="13FC01C1" w:rsidR="006C3D4E" w:rsidRPr="00E521E8" w:rsidRDefault="00642C2B" w:rsidP="00AB2988">
      <w:pPr>
        <w:pStyle w:val="Numberedclause"/>
      </w:pPr>
      <w:r w:rsidRPr="00E521E8">
        <w:rPr>
          <w:b/>
        </w:rPr>
        <w:t xml:space="preserve">No liability: </w:t>
      </w:r>
      <w:r w:rsidR="00FC6C36" w:rsidRPr="00E521E8">
        <w:t xml:space="preserve">Neither Party will be liable to the other for any failure to perform its obligations under this Contract </w:t>
      </w:r>
      <w:r w:rsidR="002A1E82" w:rsidRPr="00E521E8">
        <w:t xml:space="preserve">to the extent </w:t>
      </w:r>
      <w:r w:rsidR="00FC6C36" w:rsidRPr="00E521E8">
        <w:t>the failure is due to an Extraordinary</w:t>
      </w:r>
      <w:r w:rsidR="00FC6C36" w:rsidRPr="00E521E8">
        <w:rPr>
          <w:spacing w:val="-15"/>
        </w:rPr>
        <w:t xml:space="preserve"> </w:t>
      </w:r>
      <w:r w:rsidR="00FC6C36" w:rsidRPr="00E521E8">
        <w:t>Event.</w:t>
      </w:r>
    </w:p>
    <w:p w14:paraId="70CDF443" w14:textId="77777777" w:rsidR="006C3D4E" w:rsidRPr="00E521E8" w:rsidRDefault="00642C2B" w:rsidP="00AB2988">
      <w:pPr>
        <w:pStyle w:val="Numberedclause"/>
      </w:pPr>
      <w:r w:rsidRPr="00E521E8">
        <w:rPr>
          <w:b/>
        </w:rPr>
        <w:t>Obligations of affected Party:</w:t>
      </w:r>
      <w:r w:rsidRPr="00E521E8">
        <w:t xml:space="preserve"> </w:t>
      </w:r>
      <w:r w:rsidR="00FC6C36" w:rsidRPr="00E521E8">
        <w:t>A Party who wishes to claim suspension of its obligations due to an Extraordinary Event must notify the other Party as soon as reasonably possible. The Notice must</w:t>
      </w:r>
      <w:r w:rsidR="00FC6C36" w:rsidRPr="00E521E8">
        <w:rPr>
          <w:spacing w:val="-17"/>
        </w:rPr>
        <w:t xml:space="preserve"> </w:t>
      </w:r>
      <w:r w:rsidR="00FC6C36" w:rsidRPr="00E521E8">
        <w:t>state:</w:t>
      </w:r>
    </w:p>
    <w:p w14:paraId="28209EBC" w14:textId="77777777" w:rsidR="006C3D4E" w:rsidRPr="00E521E8" w:rsidRDefault="00FC6C36" w:rsidP="00704571">
      <w:pPr>
        <w:pStyle w:val="Numberedclauselevel2"/>
      </w:pPr>
      <w:r w:rsidRPr="00E521E8">
        <w:t>the nature of the circumstances giving rise to the Extraordinary Event</w:t>
      </w:r>
    </w:p>
    <w:p w14:paraId="06765776" w14:textId="77777777" w:rsidR="006C3D4E" w:rsidRPr="00E521E8" w:rsidRDefault="00FC6C36" w:rsidP="00704571">
      <w:pPr>
        <w:pStyle w:val="Numberedclauselevel2"/>
      </w:pPr>
      <w:r w:rsidRPr="00E521E8">
        <w:t>the extent of that Party's inability to perform under this Contract</w:t>
      </w:r>
    </w:p>
    <w:p w14:paraId="0505F016" w14:textId="77777777" w:rsidR="006C3D4E" w:rsidRPr="00E521E8" w:rsidRDefault="00FC6C36" w:rsidP="00704571">
      <w:pPr>
        <w:pStyle w:val="Numberedclauselevel2"/>
      </w:pPr>
      <w:r w:rsidRPr="00E521E8">
        <w:t>the likely duration of that non-performance, and</w:t>
      </w:r>
    </w:p>
    <w:p w14:paraId="4FD82188" w14:textId="15911F7A" w:rsidR="006C3D4E" w:rsidRPr="00E521E8" w:rsidRDefault="00FC6C36" w:rsidP="00704571">
      <w:pPr>
        <w:pStyle w:val="Numberedclauselevel2"/>
      </w:pPr>
      <w:proofErr w:type="gramStart"/>
      <w:r w:rsidRPr="00E521E8">
        <w:t>what</w:t>
      </w:r>
      <w:proofErr w:type="gramEnd"/>
      <w:r w:rsidRPr="00E521E8">
        <w:t xml:space="preserve"> steps are being taken to </w:t>
      </w:r>
      <w:proofErr w:type="spellStart"/>
      <w:r w:rsidRPr="00E521E8">
        <w:t>minimise</w:t>
      </w:r>
      <w:proofErr w:type="spellEnd"/>
      <w:r w:rsidRPr="00E521E8">
        <w:t xml:space="preserve"> the impact of the Extraordinary Event on the </w:t>
      </w:r>
      <w:r w:rsidR="0068203F" w:rsidRPr="00E521E8">
        <w:t>performance of th</w:t>
      </w:r>
      <w:r w:rsidR="008C2FBF">
        <w:t>e</w:t>
      </w:r>
      <w:r w:rsidR="0068203F" w:rsidRPr="00E521E8">
        <w:t xml:space="preserve"> Contract</w:t>
      </w:r>
      <w:r w:rsidRPr="00E521E8">
        <w:t>.</w:t>
      </w:r>
    </w:p>
    <w:p w14:paraId="7AC58E3B" w14:textId="77777777" w:rsidR="006C3D4E" w:rsidRPr="00E521E8" w:rsidRDefault="00642C2B" w:rsidP="00AB2988">
      <w:pPr>
        <w:pStyle w:val="Numberedclause"/>
      </w:pPr>
      <w:r w:rsidRPr="00E521E8">
        <w:rPr>
          <w:b/>
        </w:rPr>
        <w:t>Termination:</w:t>
      </w:r>
      <w:r w:rsidRPr="00E521E8">
        <w:t xml:space="preserve"> </w:t>
      </w:r>
      <w:r w:rsidR="00FC6C36" w:rsidRPr="00E521E8">
        <w:t>If a Party is unable to perform any obligations under this Contract for 20 Business Days or more due to an Extraordinary Event, the other Party may terminate this Contract immediately by giving</w:t>
      </w:r>
      <w:r w:rsidR="00FC6C36" w:rsidRPr="00E521E8">
        <w:rPr>
          <w:spacing w:val="-10"/>
        </w:rPr>
        <w:t xml:space="preserve"> </w:t>
      </w:r>
      <w:r w:rsidR="00FC6C36" w:rsidRPr="00E521E8">
        <w:t>Notice.</w:t>
      </w:r>
    </w:p>
    <w:p w14:paraId="6246E8A5" w14:textId="48DB2573" w:rsidR="006C3D4E" w:rsidRPr="00E521E8" w:rsidRDefault="00FC6C36" w:rsidP="00CE39FC">
      <w:pPr>
        <w:pStyle w:val="Heading1"/>
      </w:pPr>
      <w:bookmarkStart w:id="12" w:name="_bookmark10"/>
      <w:bookmarkEnd w:id="12"/>
      <w:r w:rsidRPr="00E521E8">
        <w:t>General</w:t>
      </w:r>
    </w:p>
    <w:p w14:paraId="29DBD3B2" w14:textId="07D2F314" w:rsidR="006C3D4E" w:rsidRPr="00E521E8" w:rsidRDefault="00642C2B" w:rsidP="00AB2988">
      <w:pPr>
        <w:pStyle w:val="Numberedclause"/>
      </w:pPr>
      <w:r w:rsidRPr="00E521E8">
        <w:rPr>
          <w:b/>
        </w:rPr>
        <w:t>Variations:</w:t>
      </w:r>
      <w:r w:rsidRPr="00E521E8">
        <w:t xml:space="preserve"> </w:t>
      </w:r>
      <w:r w:rsidR="00FC6C36" w:rsidRPr="00E521E8">
        <w:t>A Variation must be agreed by both Parties and</w:t>
      </w:r>
      <w:r w:rsidR="00FC6C36" w:rsidRPr="00E521E8">
        <w:rPr>
          <w:spacing w:val="-4"/>
        </w:rPr>
        <w:t xml:space="preserve"> </w:t>
      </w:r>
      <w:r w:rsidR="00FC6C36" w:rsidRPr="00E521E8">
        <w:t>recorded:</w:t>
      </w:r>
    </w:p>
    <w:p w14:paraId="71552316" w14:textId="77777777" w:rsidR="006C3D4E" w:rsidRPr="00E521E8" w:rsidRDefault="00FC6C36" w:rsidP="00704571">
      <w:pPr>
        <w:pStyle w:val="Numberedclauselevel2"/>
      </w:pPr>
      <w:r w:rsidRPr="00E521E8">
        <w:t>in writing and signed by both Parties,</w:t>
      </w:r>
      <w:r w:rsidRPr="00E521E8">
        <w:rPr>
          <w:spacing w:val="-13"/>
        </w:rPr>
        <w:t xml:space="preserve"> </w:t>
      </w:r>
      <w:r w:rsidRPr="00E521E8">
        <w:t>or</w:t>
      </w:r>
    </w:p>
    <w:p w14:paraId="6A2FF182" w14:textId="77777777" w:rsidR="00F72440" w:rsidRPr="00E521E8" w:rsidRDefault="00FC6C36" w:rsidP="00704571">
      <w:pPr>
        <w:pStyle w:val="Numberedclauselevel2"/>
      </w:pPr>
      <w:r w:rsidRPr="00E521E8">
        <w:lastRenderedPageBreak/>
        <w:t>through an exchange of emails</w:t>
      </w:r>
      <w:r w:rsidR="00F72440" w:rsidRPr="00E521E8">
        <w:t>,</w:t>
      </w:r>
    </w:p>
    <w:p w14:paraId="4C51056E" w14:textId="42C408F4" w:rsidR="006C3D4E" w:rsidRPr="00E521E8" w:rsidRDefault="00FC6C36" w:rsidP="00823FE8">
      <w:pPr>
        <w:pStyle w:val="Indent"/>
      </w:pPr>
      <w:proofErr w:type="gramStart"/>
      <w:r w:rsidRPr="00E521E8">
        <w:t>where</w:t>
      </w:r>
      <w:proofErr w:type="gramEnd"/>
      <w:r w:rsidRPr="00E521E8">
        <w:t xml:space="preserve"> the </w:t>
      </w:r>
      <w:r w:rsidR="00F72440" w:rsidRPr="00E521E8">
        <w:t xml:space="preserve">signatories or </w:t>
      </w:r>
      <w:r w:rsidRPr="00E521E8">
        <w:t>authors have delegated authority to approve the</w:t>
      </w:r>
      <w:r w:rsidRPr="00E521E8">
        <w:rPr>
          <w:spacing w:val="-2"/>
        </w:rPr>
        <w:t xml:space="preserve"> </w:t>
      </w:r>
      <w:r w:rsidRPr="00E521E8">
        <w:t>Variation.</w:t>
      </w:r>
    </w:p>
    <w:p w14:paraId="49BED59D" w14:textId="2B844F7B" w:rsidR="006C3D4E" w:rsidRPr="00E521E8" w:rsidRDefault="00642C2B" w:rsidP="00AB2988">
      <w:pPr>
        <w:pStyle w:val="Numberedclause"/>
      </w:pPr>
      <w:r w:rsidRPr="00E521E8">
        <w:rPr>
          <w:b/>
        </w:rPr>
        <w:t>Entire contract:</w:t>
      </w:r>
      <w:r w:rsidRPr="00E521E8">
        <w:t xml:space="preserve"> </w:t>
      </w:r>
      <w:r w:rsidR="00FC6C36" w:rsidRPr="00E521E8">
        <w:t xml:space="preserve">This Contract, including any Variation, records everything agreed between the Parties relating to the </w:t>
      </w:r>
      <w:r w:rsidR="008C2FBF">
        <w:t xml:space="preserve">supply of the </w:t>
      </w:r>
      <w:r w:rsidR="00772D05">
        <w:t>Goods</w:t>
      </w:r>
      <w:r w:rsidR="00FC6C36" w:rsidRPr="00E521E8">
        <w:t xml:space="preserve">. It replaces any previous communications, negotiations, arrangements or agreements that the Parties had with each other relating to </w:t>
      </w:r>
      <w:r w:rsidR="00772D05">
        <w:t>Goods</w:t>
      </w:r>
      <w:r w:rsidR="00FC6C36" w:rsidRPr="00E521E8">
        <w:t xml:space="preserve"> before this Contract was</w:t>
      </w:r>
      <w:r w:rsidR="002559ED">
        <w:t xml:space="preserve"> signed, whether they were ora</w:t>
      </w:r>
      <w:r w:rsidR="00FC6C36" w:rsidRPr="00E521E8">
        <w:t>l or in</w:t>
      </w:r>
      <w:r w:rsidR="00FC6C36" w:rsidRPr="00E521E8">
        <w:rPr>
          <w:spacing w:val="-18"/>
        </w:rPr>
        <w:t xml:space="preserve"> </w:t>
      </w:r>
      <w:r w:rsidR="00FC6C36" w:rsidRPr="00E521E8">
        <w:t>writing.</w:t>
      </w:r>
    </w:p>
    <w:p w14:paraId="5F5B1695" w14:textId="7E6F9FC7" w:rsidR="006C3D4E" w:rsidRPr="00E521E8" w:rsidRDefault="00642C2B" w:rsidP="00AB2988">
      <w:pPr>
        <w:pStyle w:val="Numberedclause"/>
      </w:pPr>
      <w:r w:rsidRPr="00E521E8">
        <w:rPr>
          <w:b/>
        </w:rPr>
        <w:t>Waiver:</w:t>
      </w:r>
      <w:r w:rsidRPr="00E521E8">
        <w:t xml:space="preserve"> </w:t>
      </w:r>
      <w:r w:rsidR="00FC6C36" w:rsidRPr="00E521E8">
        <w:t xml:space="preserve">If a Party does not immediately enforce its rights </w:t>
      </w:r>
      <w:r w:rsidR="00283B54" w:rsidRPr="00E521E8">
        <w:t xml:space="preserve">under this Contract </w:t>
      </w:r>
      <w:r w:rsidR="00FC6C36" w:rsidRPr="00E521E8">
        <w:t>that:</w:t>
      </w:r>
    </w:p>
    <w:p w14:paraId="447E34CF" w14:textId="735F151D" w:rsidR="006C3D4E" w:rsidRPr="00E521E8" w:rsidRDefault="00FC6C36" w:rsidP="00704571">
      <w:pPr>
        <w:pStyle w:val="Numberedclauselevel2"/>
      </w:pPr>
      <w:r w:rsidRPr="00E521E8">
        <w:t xml:space="preserve">does not mean that the </w:t>
      </w:r>
      <w:r w:rsidR="00283B54" w:rsidRPr="00E521E8">
        <w:t xml:space="preserve">other </w:t>
      </w:r>
      <w:r w:rsidRPr="00E521E8">
        <w:t xml:space="preserve">Party is released or excused from </w:t>
      </w:r>
      <w:r w:rsidR="00283B54" w:rsidRPr="00E521E8">
        <w:t xml:space="preserve">any </w:t>
      </w:r>
      <w:r w:rsidRPr="00E521E8">
        <w:t>obligation to perform at the time or in the future,</w:t>
      </w:r>
      <w:r w:rsidRPr="00E521E8">
        <w:rPr>
          <w:spacing w:val="-20"/>
        </w:rPr>
        <w:t xml:space="preserve"> </w:t>
      </w:r>
      <w:r w:rsidRPr="00E521E8">
        <w:t>and</w:t>
      </w:r>
    </w:p>
    <w:p w14:paraId="38BCCB82" w14:textId="413CC561" w:rsidR="006C3D4E" w:rsidRPr="00E521E8" w:rsidRDefault="00FC6C36" w:rsidP="00704571">
      <w:pPr>
        <w:pStyle w:val="Numberedclauselevel2"/>
      </w:pPr>
      <w:proofErr w:type="gramStart"/>
      <w:r w:rsidRPr="00E521E8">
        <w:t>does</w:t>
      </w:r>
      <w:proofErr w:type="gramEnd"/>
      <w:r w:rsidRPr="00E521E8">
        <w:t xml:space="preserve"> not prevent </w:t>
      </w:r>
      <w:r w:rsidR="00283B54" w:rsidRPr="00E521E8">
        <w:t xml:space="preserve">that </w:t>
      </w:r>
      <w:r w:rsidRPr="00E521E8">
        <w:t>Party from exercising its rights at a later</w:t>
      </w:r>
      <w:r w:rsidRPr="00E521E8">
        <w:rPr>
          <w:spacing w:val="-3"/>
        </w:rPr>
        <w:t xml:space="preserve"> </w:t>
      </w:r>
      <w:r w:rsidRPr="00E521E8">
        <w:t>time.</w:t>
      </w:r>
    </w:p>
    <w:p w14:paraId="182A41B6" w14:textId="77777777" w:rsidR="006C3D4E" w:rsidRPr="00E521E8" w:rsidRDefault="00642C2B" w:rsidP="00AB2988">
      <w:pPr>
        <w:pStyle w:val="Numberedclause"/>
      </w:pPr>
      <w:r w:rsidRPr="00E521E8">
        <w:rPr>
          <w:b/>
        </w:rPr>
        <w:t>New Zealand law</w:t>
      </w:r>
      <w:r w:rsidR="003E4D24" w:rsidRPr="00E521E8">
        <w:rPr>
          <w:b/>
        </w:rPr>
        <w:t>, currency and time</w:t>
      </w:r>
      <w:r w:rsidRPr="00E521E8">
        <w:rPr>
          <w:b/>
        </w:rPr>
        <w:t>:</w:t>
      </w:r>
      <w:r w:rsidRPr="00E521E8">
        <w:t xml:space="preserve"> </w:t>
      </w:r>
      <w:r w:rsidR="00FC6C36" w:rsidRPr="00E521E8">
        <w:t>This Contract will be governed and interpreted in accordance with the laws of New Zealand. All money is in New Zealand dollars, unless Schedule 1 specifies a different currency. Dates and times are New Zealand</w:t>
      </w:r>
      <w:r w:rsidR="00FC6C36" w:rsidRPr="00E521E8">
        <w:rPr>
          <w:spacing w:val="-16"/>
        </w:rPr>
        <w:t xml:space="preserve"> </w:t>
      </w:r>
      <w:r w:rsidR="00FC6C36" w:rsidRPr="00E521E8">
        <w:t>time.</w:t>
      </w:r>
    </w:p>
    <w:p w14:paraId="351505AD" w14:textId="386589BC" w:rsidR="006C3D4E" w:rsidRPr="00E521E8" w:rsidRDefault="00642C2B" w:rsidP="00AB2988">
      <w:pPr>
        <w:pStyle w:val="Numberedclause"/>
      </w:pPr>
      <w:r w:rsidRPr="00E521E8">
        <w:rPr>
          <w:b/>
        </w:rPr>
        <w:t>Publication:</w:t>
      </w:r>
      <w:r w:rsidRPr="00E521E8">
        <w:t xml:space="preserve"> </w:t>
      </w:r>
      <w:r w:rsidR="00FC6C36" w:rsidRPr="00E521E8">
        <w:t>The Supplier must obtain the Buyer's prior written approval before making reference to the Buyer or this Contract in its publications, public statements, promotional material or promotional activities.</w:t>
      </w:r>
    </w:p>
    <w:p w14:paraId="0287978A" w14:textId="24939028" w:rsidR="006C3D4E" w:rsidRPr="00E521E8" w:rsidRDefault="00642C2B" w:rsidP="00AB2988">
      <w:pPr>
        <w:pStyle w:val="Numberedclause"/>
      </w:pPr>
      <w:r w:rsidRPr="00E521E8">
        <w:rPr>
          <w:b/>
        </w:rPr>
        <w:t xml:space="preserve">No derogatory remarks: </w:t>
      </w:r>
      <w:r w:rsidR="00FC6C36" w:rsidRPr="00E521E8">
        <w:t xml:space="preserve">Each Party undertakes not to </w:t>
      </w:r>
      <w:r w:rsidR="00EE2149" w:rsidRPr="00E521E8">
        <w:t xml:space="preserve">publicly make </w:t>
      </w:r>
      <w:r w:rsidR="00FC6C36" w:rsidRPr="00E521E8">
        <w:t xml:space="preserve">objectionable or derogatory comments about the </w:t>
      </w:r>
      <w:r w:rsidR="00772D05">
        <w:t>Goods</w:t>
      </w:r>
      <w:r w:rsidR="00FC6C36" w:rsidRPr="00E521E8">
        <w:t xml:space="preserve">, this Contract, </w:t>
      </w:r>
      <w:r w:rsidR="00EE2149" w:rsidRPr="00E521E8">
        <w:t xml:space="preserve">the </w:t>
      </w:r>
      <w:r w:rsidR="00FC6C36" w:rsidRPr="00E521E8">
        <w:t xml:space="preserve">other </w:t>
      </w:r>
      <w:r w:rsidR="00EE2149" w:rsidRPr="00E521E8">
        <w:t xml:space="preserve">Party </w:t>
      </w:r>
      <w:r w:rsidR="00FC6C36" w:rsidRPr="00E521E8">
        <w:t xml:space="preserve">or any of </w:t>
      </w:r>
      <w:r w:rsidR="00EE2149" w:rsidRPr="00E521E8">
        <w:t xml:space="preserve">the other Party’s </w:t>
      </w:r>
      <w:r w:rsidR="00FC6C36" w:rsidRPr="00E521E8">
        <w:t>Personnel</w:t>
      </w:r>
      <w:r w:rsidR="00EE2149" w:rsidRPr="00E521E8">
        <w:t>,</w:t>
      </w:r>
      <w:r w:rsidR="00FC6C36" w:rsidRPr="00E521E8">
        <w:t xml:space="preserve"> and to ensure that its Personnel do not do</w:t>
      </w:r>
      <w:r w:rsidR="00FC6C36" w:rsidRPr="00E521E8">
        <w:rPr>
          <w:spacing w:val="-19"/>
        </w:rPr>
        <w:t xml:space="preserve"> </w:t>
      </w:r>
      <w:r w:rsidR="00FC6C36" w:rsidRPr="00E521E8">
        <w:t>so.</w:t>
      </w:r>
    </w:p>
    <w:p w14:paraId="10CC28A3" w14:textId="09D02685" w:rsidR="006C3D4E" w:rsidRPr="00E521E8" w:rsidRDefault="00642C2B" w:rsidP="00AB2988">
      <w:pPr>
        <w:pStyle w:val="Numberedclause"/>
      </w:pPr>
      <w:r w:rsidRPr="00E521E8">
        <w:rPr>
          <w:b/>
        </w:rPr>
        <w:t>Signing the Contract:</w:t>
      </w:r>
      <w:r w:rsidRPr="00E521E8">
        <w:t xml:space="preserve"> </w:t>
      </w:r>
      <w:r w:rsidR="00FC6C36" w:rsidRPr="00E521E8">
        <w:t xml:space="preserve">The date of execution is </w:t>
      </w:r>
      <w:r w:rsidR="00F72440" w:rsidRPr="00E521E8">
        <w:t xml:space="preserve">the </w:t>
      </w:r>
      <w:r w:rsidR="00FC6C36" w:rsidRPr="00E521E8">
        <w:t xml:space="preserve">date this Contract </w:t>
      </w:r>
      <w:r w:rsidR="00EE2149" w:rsidRPr="00E521E8">
        <w:t xml:space="preserve">has </w:t>
      </w:r>
      <w:r w:rsidR="00283B54" w:rsidRPr="00E521E8">
        <w:t xml:space="preserve">been </w:t>
      </w:r>
      <w:r w:rsidR="00FC6C36" w:rsidRPr="00E521E8">
        <w:t>signed</w:t>
      </w:r>
      <w:r w:rsidR="00EE2149" w:rsidRPr="00E521E8">
        <w:t xml:space="preserve"> by both parties</w:t>
      </w:r>
      <w:r w:rsidR="00FC6C36" w:rsidRPr="00E521E8">
        <w:t xml:space="preserve">. This Contract is properly signed if each Party signs the same copy, or separate identical copies, </w:t>
      </w:r>
      <w:r w:rsidR="00611DE6" w:rsidRPr="00E521E8">
        <w:t xml:space="preserve">including electronic copies, </w:t>
      </w:r>
      <w:r w:rsidR="00FC6C36" w:rsidRPr="00E521E8">
        <w:t xml:space="preserve">of Page 1. </w:t>
      </w:r>
    </w:p>
    <w:p w14:paraId="758FB883" w14:textId="025C7EFC" w:rsidR="006C3D4E" w:rsidRPr="00E521E8" w:rsidRDefault="00642C2B" w:rsidP="00AB2988">
      <w:pPr>
        <w:pStyle w:val="Numberedclause"/>
      </w:pPr>
      <w:r w:rsidRPr="00E521E8">
        <w:rPr>
          <w:b/>
        </w:rPr>
        <w:t xml:space="preserve">Clauses that remain in force: </w:t>
      </w:r>
      <w:r w:rsidR="00772D05" w:rsidRPr="00F1362C">
        <w:t>The clauses that by their nature should remain in force on expiry or termination of this Contract do so, including clauses: 7 (Information management), 9 (Insurance), 11 (Resolving disputes), 12 (Ending this Contract), 13 (Confidential Information), 14 (Notices), 16 (General) and 17 (Definitions).</w:t>
      </w:r>
    </w:p>
    <w:p w14:paraId="5A5DE9D8" w14:textId="77777777" w:rsidR="006C3D4E" w:rsidRPr="00E521E8" w:rsidRDefault="00642C2B" w:rsidP="00AB2988">
      <w:pPr>
        <w:pStyle w:val="Numberedclause"/>
      </w:pPr>
      <w:r w:rsidRPr="00E521E8">
        <w:rPr>
          <w:b/>
        </w:rPr>
        <w:t xml:space="preserve">Precedence: </w:t>
      </w:r>
      <w:r w:rsidR="00FC6C36" w:rsidRPr="00E521E8">
        <w:t>If there is any conflict or difference between the documents forming this Contract (as stated on Page 1) then the order of precedence</w:t>
      </w:r>
      <w:r w:rsidR="00FC6C36" w:rsidRPr="00E521E8">
        <w:rPr>
          <w:spacing w:val="-7"/>
        </w:rPr>
        <w:t xml:space="preserve"> </w:t>
      </w:r>
      <w:r w:rsidR="00FC6C36" w:rsidRPr="00E521E8">
        <w:t>is:</w:t>
      </w:r>
    </w:p>
    <w:p w14:paraId="5FE0DD9B" w14:textId="402C596F" w:rsidR="006C3D4E" w:rsidRPr="00E521E8" w:rsidRDefault="00FC6C36" w:rsidP="00704571">
      <w:pPr>
        <w:pStyle w:val="ListParagraph"/>
        <w:numPr>
          <w:ilvl w:val="0"/>
          <w:numId w:val="4"/>
        </w:numPr>
        <w:tabs>
          <w:tab w:val="left" w:pos="1272"/>
          <w:tab w:val="left" w:pos="1273"/>
        </w:tabs>
        <w:spacing w:after="120"/>
      </w:pPr>
      <w:r w:rsidRPr="00E521E8">
        <w:t xml:space="preserve">a Variation </w:t>
      </w:r>
    </w:p>
    <w:p w14:paraId="50A270DA" w14:textId="77777777" w:rsidR="006C3D4E" w:rsidRPr="00E521E8" w:rsidRDefault="00FC6C36" w:rsidP="00704571">
      <w:pPr>
        <w:pStyle w:val="ListParagraph"/>
        <w:numPr>
          <w:ilvl w:val="0"/>
          <w:numId w:val="4"/>
        </w:numPr>
        <w:tabs>
          <w:tab w:val="left" w:pos="1272"/>
          <w:tab w:val="left" w:pos="1273"/>
        </w:tabs>
        <w:spacing w:after="120"/>
      </w:pPr>
      <w:r w:rsidRPr="00E521E8">
        <w:t>Schedule</w:t>
      </w:r>
      <w:r w:rsidRPr="00E521E8">
        <w:rPr>
          <w:spacing w:val="-1"/>
        </w:rPr>
        <w:t xml:space="preserve"> </w:t>
      </w:r>
      <w:r w:rsidRPr="00E521E8">
        <w:t>1</w:t>
      </w:r>
    </w:p>
    <w:p w14:paraId="02D04A78" w14:textId="77777777" w:rsidR="006C3D4E" w:rsidRPr="00E521E8" w:rsidRDefault="00FC6C36" w:rsidP="00704571">
      <w:pPr>
        <w:pStyle w:val="ListParagraph"/>
        <w:numPr>
          <w:ilvl w:val="0"/>
          <w:numId w:val="4"/>
        </w:numPr>
        <w:tabs>
          <w:tab w:val="left" w:pos="1272"/>
          <w:tab w:val="left" w:pos="1273"/>
        </w:tabs>
        <w:spacing w:after="120"/>
      </w:pPr>
      <w:r w:rsidRPr="00E521E8">
        <w:t>any Attachment to Schedule</w:t>
      </w:r>
      <w:r w:rsidRPr="00E521E8">
        <w:rPr>
          <w:spacing w:val="-4"/>
        </w:rPr>
        <w:t xml:space="preserve"> </w:t>
      </w:r>
      <w:r w:rsidRPr="00E521E8">
        <w:t>1</w:t>
      </w:r>
      <w:r w:rsidR="009209F7" w:rsidRPr="00E521E8">
        <w:t>, and</w:t>
      </w:r>
    </w:p>
    <w:p w14:paraId="0BC586F5" w14:textId="77777777" w:rsidR="00664723" w:rsidRPr="00E521E8" w:rsidRDefault="00FC6C36" w:rsidP="00704571">
      <w:pPr>
        <w:pStyle w:val="ListParagraph"/>
        <w:numPr>
          <w:ilvl w:val="0"/>
          <w:numId w:val="4"/>
        </w:numPr>
        <w:tabs>
          <w:tab w:val="left" w:pos="1272"/>
          <w:tab w:val="left" w:pos="1273"/>
        </w:tabs>
        <w:spacing w:after="120"/>
        <w:sectPr w:rsidR="00664723" w:rsidRPr="00E521E8" w:rsidSect="00F00E80">
          <w:headerReference w:type="default" r:id="rId10"/>
          <w:footerReference w:type="default" r:id="rId11"/>
          <w:pgSz w:w="11910" w:h="16840"/>
          <w:pgMar w:top="992" w:right="1361" w:bottom="794" w:left="1361" w:header="680" w:footer="618" w:gutter="0"/>
          <w:cols w:space="720"/>
          <w:docGrid w:linePitch="299"/>
        </w:sectPr>
      </w:pPr>
      <w:r w:rsidRPr="00E521E8">
        <w:t>Schedule</w:t>
      </w:r>
      <w:r w:rsidRPr="00E521E8">
        <w:rPr>
          <w:spacing w:val="-1"/>
        </w:rPr>
        <w:t xml:space="preserve"> </w:t>
      </w:r>
      <w:r w:rsidRPr="00E521E8">
        <w:t>2.</w:t>
      </w:r>
    </w:p>
    <w:p w14:paraId="1A68F1E7" w14:textId="006FE09A" w:rsidR="006C3D4E" w:rsidRPr="00E521E8" w:rsidRDefault="00FC6C36" w:rsidP="00CE39FC">
      <w:pPr>
        <w:pStyle w:val="Heading1"/>
      </w:pPr>
      <w:r w:rsidRPr="00E521E8">
        <w:lastRenderedPageBreak/>
        <w:t>Definitions</w:t>
      </w:r>
    </w:p>
    <w:p w14:paraId="0A0013B3" w14:textId="77777777" w:rsidR="006C3D4E" w:rsidRPr="00E521E8" w:rsidRDefault="00FC6C36" w:rsidP="00F00E80">
      <w:r w:rsidRPr="00E521E8">
        <w:t>When used in this Contract the following terms have the meaning beside</w:t>
      </w:r>
      <w:r w:rsidRPr="00E521E8">
        <w:rPr>
          <w:spacing w:val="-20"/>
        </w:rPr>
        <w:t xml:space="preserve"> </w:t>
      </w:r>
      <w:r w:rsidRPr="00E521E8">
        <w:t>them:</w:t>
      </w:r>
    </w:p>
    <w:p w14:paraId="4000687C" w14:textId="77777777" w:rsidR="006C3D4E" w:rsidRPr="00E521E8" w:rsidRDefault="00FC6C36" w:rsidP="00F00E80">
      <w:r w:rsidRPr="00E521E8">
        <w:rPr>
          <w:b/>
        </w:rPr>
        <w:t xml:space="preserve">Attachment </w:t>
      </w:r>
      <w:r w:rsidRPr="00E521E8">
        <w:t>Any supplementary document named in Schedule 1 as an Attachment to this Contract.</w:t>
      </w:r>
    </w:p>
    <w:p w14:paraId="5C162988" w14:textId="77777777" w:rsidR="006C3D4E" w:rsidRPr="00E521E8" w:rsidRDefault="00FC6C36" w:rsidP="00F00E80">
      <w:r w:rsidRPr="00E521E8">
        <w:rPr>
          <w:b/>
        </w:rPr>
        <w:t xml:space="preserve">Business Day </w:t>
      </w:r>
      <w:r w:rsidRPr="00E521E8">
        <w:t>A day when most businesses are open for business in New Zealand. It excludes Saturday, Sunday, and public holidays. A Business Day starts at 8.30am and ends at 5pm.</w:t>
      </w:r>
    </w:p>
    <w:p w14:paraId="59443E4A" w14:textId="771DA22B" w:rsidR="006C3D4E" w:rsidRPr="00E521E8" w:rsidRDefault="00FC6C36" w:rsidP="00F00E80">
      <w:r w:rsidRPr="00E521E8">
        <w:rPr>
          <w:b/>
        </w:rPr>
        <w:t xml:space="preserve">Buyer </w:t>
      </w:r>
      <w:r w:rsidRPr="00E521E8">
        <w:t xml:space="preserve">The Buyer is the </w:t>
      </w:r>
      <w:r w:rsidR="009C5C2D">
        <w:t>entity</w:t>
      </w:r>
      <w:r w:rsidRPr="00E521E8">
        <w:t xml:space="preserve"> named as the Buyer on page 1 of this Contract.</w:t>
      </w:r>
    </w:p>
    <w:p w14:paraId="2A168EB3" w14:textId="7F12B70C" w:rsidR="006C3D4E" w:rsidRPr="00E521E8" w:rsidRDefault="00FC6C36" w:rsidP="00F00E80">
      <w:r w:rsidRPr="00E521E8">
        <w:rPr>
          <w:b/>
        </w:rPr>
        <w:t xml:space="preserve">Charges </w:t>
      </w:r>
      <w:r w:rsidRPr="00E521E8">
        <w:t>The total amount payable by the Buyer to the Supplier as stated in Schedule 1</w:t>
      </w:r>
      <w:r w:rsidR="00EE2149" w:rsidRPr="00E521E8">
        <w:t xml:space="preserve">, including </w:t>
      </w:r>
      <w:r w:rsidR="00772D05">
        <w:t>Costs</w:t>
      </w:r>
      <w:r w:rsidR="00EE2149" w:rsidRPr="00E521E8">
        <w:t xml:space="preserve"> and any Expenses </w:t>
      </w:r>
      <w:r w:rsidR="008C2FBF">
        <w:t>stated in Schedule 1</w:t>
      </w:r>
      <w:r w:rsidR="00EE2149" w:rsidRPr="00E521E8">
        <w:t>.</w:t>
      </w:r>
      <w:r w:rsidRPr="00E521E8">
        <w:t xml:space="preserve"> </w:t>
      </w:r>
    </w:p>
    <w:p w14:paraId="3E6D3F7F" w14:textId="77777777" w:rsidR="006C3D4E" w:rsidRPr="00E521E8" w:rsidRDefault="00FC6C36" w:rsidP="00F00E80">
      <w:r w:rsidRPr="00E521E8">
        <w:rPr>
          <w:b/>
        </w:rPr>
        <w:t xml:space="preserve">Confidential Information </w:t>
      </w:r>
      <w:proofErr w:type="spellStart"/>
      <w:r w:rsidRPr="00E521E8">
        <w:t>Information</w:t>
      </w:r>
      <w:proofErr w:type="spellEnd"/>
      <w:r w:rsidRPr="00E521E8">
        <w:t xml:space="preserve"> that:</w:t>
      </w:r>
    </w:p>
    <w:p w14:paraId="0029B625" w14:textId="77777777" w:rsidR="006C3D4E" w:rsidRPr="00E521E8" w:rsidRDefault="00FC6C36" w:rsidP="00F00E80">
      <w:pPr>
        <w:pStyle w:val="Bulletedlist"/>
      </w:pPr>
      <w:r w:rsidRPr="00E521E8">
        <w:t>is by its nature</w:t>
      </w:r>
      <w:r w:rsidRPr="00E521E8">
        <w:rPr>
          <w:spacing w:val="-10"/>
        </w:rPr>
        <w:t xml:space="preserve"> </w:t>
      </w:r>
      <w:r w:rsidRPr="00E521E8">
        <w:t>confidential</w:t>
      </w:r>
    </w:p>
    <w:p w14:paraId="5B3D5619" w14:textId="77777777" w:rsidR="006C3D4E" w:rsidRPr="00E521E8" w:rsidRDefault="00FC6C36" w:rsidP="00F00E80">
      <w:pPr>
        <w:pStyle w:val="Bulletedlist"/>
      </w:pPr>
      <w:r w:rsidRPr="00E521E8">
        <w:t>is</w:t>
      </w:r>
      <w:r w:rsidRPr="00E521E8">
        <w:rPr>
          <w:spacing w:val="-4"/>
        </w:rPr>
        <w:t xml:space="preserve"> </w:t>
      </w:r>
      <w:r w:rsidRPr="00E521E8">
        <w:t>marked</w:t>
      </w:r>
      <w:r w:rsidRPr="00E521E8">
        <w:rPr>
          <w:spacing w:val="-3"/>
        </w:rPr>
        <w:t xml:space="preserve"> </w:t>
      </w:r>
      <w:r w:rsidRPr="00E521E8">
        <w:t>by</w:t>
      </w:r>
      <w:r w:rsidRPr="00E521E8">
        <w:rPr>
          <w:spacing w:val="-5"/>
        </w:rPr>
        <w:t xml:space="preserve"> </w:t>
      </w:r>
      <w:r w:rsidRPr="00E521E8">
        <w:t>either</w:t>
      </w:r>
      <w:r w:rsidRPr="00E521E8">
        <w:rPr>
          <w:spacing w:val="-6"/>
        </w:rPr>
        <w:t xml:space="preserve"> </w:t>
      </w:r>
      <w:r w:rsidRPr="00E521E8">
        <w:t>Party</w:t>
      </w:r>
      <w:r w:rsidRPr="00E521E8">
        <w:rPr>
          <w:spacing w:val="-4"/>
        </w:rPr>
        <w:t xml:space="preserve"> </w:t>
      </w:r>
      <w:r w:rsidRPr="00E521E8">
        <w:t>as</w:t>
      </w:r>
      <w:r w:rsidRPr="00E521E8">
        <w:rPr>
          <w:spacing w:val="-5"/>
        </w:rPr>
        <w:t xml:space="preserve"> </w:t>
      </w:r>
      <w:r w:rsidRPr="00E521E8">
        <w:t>'confidential',</w:t>
      </w:r>
      <w:r w:rsidRPr="00E521E8">
        <w:rPr>
          <w:spacing w:val="-3"/>
        </w:rPr>
        <w:t xml:space="preserve"> </w:t>
      </w:r>
      <w:r w:rsidRPr="00E521E8">
        <w:t>'in</w:t>
      </w:r>
      <w:r w:rsidRPr="00E521E8">
        <w:rPr>
          <w:spacing w:val="-5"/>
        </w:rPr>
        <w:t xml:space="preserve"> </w:t>
      </w:r>
      <w:r w:rsidRPr="00E521E8">
        <w:t>confidence',</w:t>
      </w:r>
      <w:r w:rsidRPr="00E521E8">
        <w:rPr>
          <w:spacing w:val="2"/>
        </w:rPr>
        <w:t xml:space="preserve"> </w:t>
      </w:r>
      <w:r w:rsidRPr="00E521E8">
        <w:t>'restricted'</w:t>
      </w:r>
      <w:r w:rsidRPr="00E521E8">
        <w:rPr>
          <w:spacing w:val="-4"/>
        </w:rPr>
        <w:t xml:space="preserve"> </w:t>
      </w:r>
      <w:r w:rsidRPr="00E521E8">
        <w:t>or</w:t>
      </w:r>
      <w:r w:rsidRPr="00E521E8">
        <w:rPr>
          <w:spacing w:val="-6"/>
        </w:rPr>
        <w:t xml:space="preserve"> </w:t>
      </w:r>
      <w:r w:rsidRPr="00E521E8">
        <w:t>'commercial</w:t>
      </w:r>
      <w:r w:rsidRPr="00E521E8">
        <w:rPr>
          <w:spacing w:val="-3"/>
        </w:rPr>
        <w:t xml:space="preserve"> </w:t>
      </w:r>
      <w:r w:rsidRPr="00E521E8">
        <w:t>in</w:t>
      </w:r>
      <w:r w:rsidRPr="00E521E8">
        <w:rPr>
          <w:spacing w:val="-3"/>
        </w:rPr>
        <w:t xml:space="preserve"> </w:t>
      </w:r>
      <w:r w:rsidRPr="00E521E8">
        <w:t>confidence'</w:t>
      </w:r>
    </w:p>
    <w:p w14:paraId="5B1CE0D0" w14:textId="77777777" w:rsidR="006C3D4E" w:rsidRPr="00E521E8" w:rsidRDefault="00FC6C36" w:rsidP="00F00E80">
      <w:pPr>
        <w:pStyle w:val="Bulletedlist"/>
      </w:pPr>
      <w:r w:rsidRPr="00E521E8">
        <w:t>is provided by either Party or a third party 'in</w:t>
      </w:r>
      <w:r w:rsidRPr="00E521E8">
        <w:rPr>
          <w:spacing w:val="-22"/>
        </w:rPr>
        <w:t xml:space="preserve"> </w:t>
      </w:r>
      <w:r w:rsidRPr="00E521E8">
        <w:t>confidence'</w:t>
      </w:r>
      <w:r w:rsidR="00283B54" w:rsidRPr="00E521E8">
        <w:t>, or</w:t>
      </w:r>
    </w:p>
    <w:p w14:paraId="7DE96AB8" w14:textId="29D21F7E" w:rsidR="006C3D4E" w:rsidRPr="00E521E8" w:rsidRDefault="00FC6C36" w:rsidP="00F00E80">
      <w:pPr>
        <w:pStyle w:val="Bulletedlist"/>
      </w:pPr>
      <w:proofErr w:type="gramStart"/>
      <w:r w:rsidRPr="00E521E8">
        <w:t>either</w:t>
      </w:r>
      <w:proofErr w:type="gramEnd"/>
      <w:r w:rsidRPr="00E521E8">
        <w:t xml:space="preserve"> Party knows or ought to know is confidential</w:t>
      </w:r>
      <w:r w:rsidR="00EE2149" w:rsidRPr="00E521E8">
        <w:t>.</w:t>
      </w:r>
    </w:p>
    <w:p w14:paraId="4252940F" w14:textId="206F2860" w:rsidR="006C3D4E" w:rsidRPr="00E521E8" w:rsidRDefault="00FC6C36" w:rsidP="00F00E80">
      <w:r w:rsidRPr="00E521E8">
        <w:rPr>
          <w:b/>
        </w:rPr>
        <w:t xml:space="preserve">Conflict of Interest </w:t>
      </w:r>
      <w:r w:rsidRPr="00E521E8">
        <w:t xml:space="preserve">A </w:t>
      </w:r>
      <w:r w:rsidR="008C2FBF" w:rsidRPr="00E521E8">
        <w:t xml:space="preserve">conflict of interest </w:t>
      </w:r>
      <w:r w:rsidRPr="00E521E8">
        <w:t>arises if a Party or its Personnel's personal or business interests or obligations do or could conflict or be perceived to conflict with its obligations under this Contract</w:t>
      </w:r>
      <w:r w:rsidR="00283B54" w:rsidRPr="00E521E8">
        <w:t xml:space="preserve">, such </w:t>
      </w:r>
      <w:r w:rsidRPr="00E521E8">
        <w:t xml:space="preserve">that </w:t>
      </w:r>
      <w:r w:rsidR="00283B54" w:rsidRPr="00E521E8">
        <w:t xml:space="preserve">the Party’s or its Personnel’s </w:t>
      </w:r>
      <w:r w:rsidRPr="00E521E8">
        <w:t xml:space="preserve">independence, objectivity or impartiality can be called into question. A </w:t>
      </w:r>
      <w:r w:rsidR="008C2FBF" w:rsidRPr="00E521E8">
        <w:t xml:space="preserve">conflict of interest </w:t>
      </w:r>
      <w:r w:rsidRPr="00E521E8">
        <w:t>may be:</w:t>
      </w:r>
    </w:p>
    <w:p w14:paraId="7506CCF3" w14:textId="77777777" w:rsidR="006C3D4E" w:rsidRPr="00E521E8" w:rsidRDefault="00FC6C36" w:rsidP="00F00E80">
      <w:pPr>
        <w:pStyle w:val="Bulletedlist"/>
      </w:pPr>
      <w:r w:rsidRPr="00E521E8">
        <w:t>actual: where the conflict currently</w:t>
      </w:r>
      <w:r w:rsidRPr="00E521E8">
        <w:rPr>
          <w:spacing w:val="-19"/>
        </w:rPr>
        <w:t xml:space="preserve"> </w:t>
      </w:r>
      <w:r w:rsidRPr="00E521E8">
        <w:t>exists</w:t>
      </w:r>
    </w:p>
    <w:p w14:paraId="20F18DC0" w14:textId="77777777" w:rsidR="006C3D4E" w:rsidRPr="00E521E8" w:rsidRDefault="00FC6C36" w:rsidP="00F00E80">
      <w:pPr>
        <w:pStyle w:val="Bulletedlist"/>
      </w:pPr>
      <w:r w:rsidRPr="00E521E8">
        <w:t>potential: where the conflict is about to happen or could happen,</w:t>
      </w:r>
      <w:r w:rsidRPr="00E521E8">
        <w:rPr>
          <w:spacing w:val="-22"/>
        </w:rPr>
        <w:t xml:space="preserve"> </w:t>
      </w:r>
      <w:r w:rsidRPr="00E521E8">
        <w:t>or</w:t>
      </w:r>
    </w:p>
    <w:p w14:paraId="6DD7C1CF" w14:textId="77777777" w:rsidR="006C3D4E" w:rsidRPr="00E521E8" w:rsidRDefault="00FC6C36" w:rsidP="00F00E80">
      <w:pPr>
        <w:pStyle w:val="Bulletedlist"/>
      </w:pPr>
      <w:proofErr w:type="gramStart"/>
      <w:r w:rsidRPr="00E521E8">
        <w:t>perceived</w:t>
      </w:r>
      <w:proofErr w:type="gramEnd"/>
      <w:r w:rsidRPr="00E521E8">
        <w:t>:</w:t>
      </w:r>
      <w:r w:rsidRPr="00E521E8">
        <w:rPr>
          <w:spacing w:val="-2"/>
        </w:rPr>
        <w:t xml:space="preserve"> </w:t>
      </w:r>
      <w:r w:rsidRPr="00E521E8">
        <w:t>where</w:t>
      </w:r>
      <w:r w:rsidRPr="00E521E8">
        <w:rPr>
          <w:spacing w:val="-2"/>
        </w:rPr>
        <w:t xml:space="preserve"> </w:t>
      </w:r>
      <w:r w:rsidRPr="00E521E8">
        <w:t>other</w:t>
      </w:r>
      <w:r w:rsidRPr="00E521E8">
        <w:rPr>
          <w:spacing w:val="-2"/>
        </w:rPr>
        <w:t xml:space="preserve"> </w:t>
      </w:r>
      <w:r w:rsidRPr="00E521E8">
        <w:t>people</w:t>
      </w:r>
      <w:r w:rsidRPr="00E521E8">
        <w:rPr>
          <w:spacing w:val="-4"/>
        </w:rPr>
        <w:t xml:space="preserve"> </w:t>
      </w:r>
      <w:r w:rsidRPr="00E521E8">
        <w:t>may</w:t>
      </w:r>
      <w:r w:rsidRPr="00E521E8">
        <w:rPr>
          <w:spacing w:val="-4"/>
        </w:rPr>
        <w:t xml:space="preserve"> </w:t>
      </w:r>
      <w:r w:rsidRPr="00E521E8">
        <w:t>reasonably</w:t>
      </w:r>
      <w:r w:rsidRPr="00E521E8">
        <w:rPr>
          <w:spacing w:val="-4"/>
        </w:rPr>
        <w:t xml:space="preserve"> </w:t>
      </w:r>
      <w:r w:rsidRPr="00E521E8">
        <w:t>think</w:t>
      </w:r>
      <w:r w:rsidRPr="00E521E8">
        <w:rPr>
          <w:spacing w:val="-4"/>
        </w:rPr>
        <w:t xml:space="preserve"> </w:t>
      </w:r>
      <w:r w:rsidRPr="00E521E8">
        <w:t>that</w:t>
      </w:r>
      <w:r w:rsidRPr="00E521E8">
        <w:rPr>
          <w:spacing w:val="-4"/>
        </w:rPr>
        <w:t xml:space="preserve"> </w:t>
      </w:r>
      <w:r w:rsidRPr="00E521E8">
        <w:t>a</w:t>
      </w:r>
      <w:r w:rsidRPr="00E521E8">
        <w:rPr>
          <w:spacing w:val="-2"/>
        </w:rPr>
        <w:t xml:space="preserve"> </w:t>
      </w:r>
      <w:r w:rsidRPr="00E521E8">
        <w:t>person</w:t>
      </w:r>
      <w:r w:rsidRPr="00E521E8">
        <w:rPr>
          <w:spacing w:val="-4"/>
        </w:rPr>
        <w:t xml:space="preserve"> </w:t>
      </w:r>
      <w:r w:rsidRPr="00E521E8">
        <w:t>is</w:t>
      </w:r>
      <w:r w:rsidRPr="00E521E8">
        <w:rPr>
          <w:spacing w:val="-4"/>
        </w:rPr>
        <w:t xml:space="preserve"> </w:t>
      </w:r>
      <w:r w:rsidRPr="00E521E8">
        <w:t>compromised.</w:t>
      </w:r>
    </w:p>
    <w:p w14:paraId="093311D9" w14:textId="4016290E" w:rsidR="006C3D4E" w:rsidRPr="00E521E8" w:rsidRDefault="00FC6C36" w:rsidP="00F00E80">
      <w:r w:rsidRPr="00E521E8">
        <w:rPr>
          <w:b/>
        </w:rPr>
        <w:t xml:space="preserve">Contract </w:t>
      </w:r>
      <w:r w:rsidRPr="00E521E8">
        <w:t>The legal agreement between the Buyer and the Supplier that comprises Page 1 (the front sheet), Schedule 1, this Schedule 2</w:t>
      </w:r>
      <w:r w:rsidR="008C2FBF">
        <w:t xml:space="preserve">, </w:t>
      </w:r>
      <w:r w:rsidRPr="00E521E8">
        <w:t>any other Schedule, and any Variation and Attachment.</w:t>
      </w:r>
    </w:p>
    <w:p w14:paraId="074057D3" w14:textId="46869915" w:rsidR="006C3D4E" w:rsidRDefault="00FC6C36" w:rsidP="00F00E80">
      <w:r w:rsidRPr="00E521E8">
        <w:rPr>
          <w:b/>
        </w:rPr>
        <w:t xml:space="preserve">Contract Manager </w:t>
      </w:r>
      <w:proofErr w:type="gramStart"/>
      <w:r w:rsidRPr="00E521E8">
        <w:t>The</w:t>
      </w:r>
      <w:proofErr w:type="gramEnd"/>
      <w:r w:rsidRPr="00E521E8">
        <w:t xml:space="preserve"> person named in Schedule 1 as the Contract Manager. </w:t>
      </w:r>
    </w:p>
    <w:p w14:paraId="34AB8CD4" w14:textId="100EFD08" w:rsidR="00596C6A" w:rsidRPr="00596C6A" w:rsidRDefault="00596C6A" w:rsidP="00596C6A">
      <w:pPr>
        <w:rPr>
          <w:bCs/>
        </w:rPr>
      </w:pPr>
      <w:r w:rsidRPr="00596C6A">
        <w:rPr>
          <w:b/>
        </w:rPr>
        <w:t>Cost</w:t>
      </w:r>
      <w:r w:rsidRPr="00596C6A">
        <w:rPr>
          <w:bCs/>
        </w:rPr>
        <w:t xml:space="preserve"> The amount payable to the Supplier for the Goods calculated on the basis stated in Schedule 1 excluding any Expenses.</w:t>
      </w:r>
    </w:p>
    <w:p w14:paraId="2498B1E5" w14:textId="77777777" w:rsidR="00596C6A" w:rsidRPr="00596C6A" w:rsidRDefault="00596C6A" w:rsidP="00596C6A">
      <w:pPr>
        <w:rPr>
          <w:bCs/>
        </w:rPr>
      </w:pPr>
      <w:r w:rsidRPr="00596C6A">
        <w:rPr>
          <w:b/>
        </w:rPr>
        <w:t>Delivery Address</w:t>
      </w:r>
      <w:r w:rsidRPr="00596C6A">
        <w:rPr>
          <w:bCs/>
        </w:rPr>
        <w:t xml:space="preserve"> The address where the Supplier must deliver the Goods as specified in Schedule 1 or such other address as specified by the Buyer.</w:t>
      </w:r>
    </w:p>
    <w:p w14:paraId="10ED6381" w14:textId="77777777" w:rsidR="00596C6A" w:rsidRPr="00596C6A" w:rsidRDefault="00596C6A" w:rsidP="00596C6A">
      <w:pPr>
        <w:rPr>
          <w:bCs/>
        </w:rPr>
      </w:pPr>
      <w:r w:rsidRPr="00596C6A">
        <w:rPr>
          <w:b/>
        </w:rPr>
        <w:t>Description of Goods</w:t>
      </w:r>
      <w:r w:rsidRPr="00596C6A">
        <w:rPr>
          <w:bCs/>
        </w:rPr>
        <w:t xml:space="preserve"> The specific requirements for the Goods as described in Schedule 1.</w:t>
      </w:r>
    </w:p>
    <w:p w14:paraId="612AB7FB" w14:textId="3D145765" w:rsidR="006C3D4E" w:rsidRPr="00E521E8" w:rsidRDefault="00FC6C36" w:rsidP="00F00E80">
      <w:r w:rsidRPr="00E521E8">
        <w:rPr>
          <w:b/>
        </w:rPr>
        <w:t xml:space="preserve">End Date </w:t>
      </w:r>
      <w:r w:rsidRPr="00E521E8">
        <w:t>The earlier of the date this Contract is due to end as stated in Schedule 1</w:t>
      </w:r>
      <w:r w:rsidR="001F7A5A" w:rsidRPr="00E521E8">
        <w:t xml:space="preserve"> and</w:t>
      </w:r>
      <w:r w:rsidRPr="00E521E8">
        <w:t xml:space="preserve"> the date of termination as set out in a Notice of termination</w:t>
      </w:r>
      <w:r w:rsidR="001F7A5A" w:rsidRPr="00E521E8">
        <w:t>,</w:t>
      </w:r>
      <w:r w:rsidRPr="00E521E8">
        <w:t xml:space="preserve"> or any other date agreed between the Parties as the date </w:t>
      </w:r>
      <w:r w:rsidR="008C2FBF">
        <w:t xml:space="preserve">that </w:t>
      </w:r>
      <w:r w:rsidRPr="00E521E8">
        <w:t>the Contract is to end.</w:t>
      </w:r>
    </w:p>
    <w:p w14:paraId="3EE10129" w14:textId="6CC39CC7" w:rsidR="006C3D4E" w:rsidRPr="00E521E8" w:rsidRDefault="00FC6C36" w:rsidP="00F00E80">
      <w:r w:rsidRPr="00E521E8">
        <w:rPr>
          <w:b/>
        </w:rPr>
        <w:t xml:space="preserve">Expenses </w:t>
      </w:r>
      <w:r w:rsidRPr="00E521E8">
        <w:t xml:space="preserve">Any actual and reasonable out-of-pocket costs incurred by the Supplier in the delivery of the </w:t>
      </w:r>
      <w:r w:rsidR="00E77F23">
        <w:t>Goods</w:t>
      </w:r>
      <w:r w:rsidRPr="00E521E8">
        <w:t xml:space="preserve"> and agreed to</w:t>
      </w:r>
      <w:r w:rsidR="008C2FBF">
        <w:t xml:space="preserve"> by the buyer</w:t>
      </w:r>
      <w:r w:rsidRPr="00E521E8">
        <w:t xml:space="preserve"> in Schedule 1.</w:t>
      </w:r>
    </w:p>
    <w:p w14:paraId="58F647BA" w14:textId="6EB01ACC" w:rsidR="006C3D4E" w:rsidRPr="00E521E8" w:rsidRDefault="00FC6C36" w:rsidP="00F00E80">
      <w:r w:rsidRPr="00E521E8">
        <w:rPr>
          <w:b/>
        </w:rPr>
        <w:t xml:space="preserve">Extraordinary Event </w:t>
      </w:r>
      <w:bookmarkStart w:id="13" w:name="_Hlk17879197"/>
      <w:r w:rsidRPr="00E521E8">
        <w:t xml:space="preserve">An event that is beyond the reasonable control of the Party immediately affected by </w:t>
      </w:r>
      <w:r w:rsidRPr="006D0312">
        <w:t>the event</w:t>
      </w:r>
      <w:r w:rsidR="006D0312" w:rsidRPr="006D0312">
        <w:t xml:space="preserve"> (including where the Buyer has failed to make due payment because of an event beyond its reasonable control)</w:t>
      </w:r>
      <w:r w:rsidRPr="006D0312">
        <w:t>.</w:t>
      </w:r>
      <w:bookmarkEnd w:id="13"/>
      <w:r w:rsidRPr="006D0312">
        <w:t xml:space="preserve"> An Extraordinary Event does not include any risk or event that the Party claiming could</w:t>
      </w:r>
      <w:r w:rsidRPr="00E521E8">
        <w:t xml:space="preserve"> have prevented or overcome by taking reasonable care. Examples include:</w:t>
      </w:r>
    </w:p>
    <w:p w14:paraId="7B2A8F7F" w14:textId="77777777" w:rsidR="006C3D4E" w:rsidRPr="00E521E8" w:rsidRDefault="00FC6C36" w:rsidP="00F00E80">
      <w:pPr>
        <w:pStyle w:val="Bulletedlist"/>
      </w:pPr>
      <w:r w:rsidRPr="00E521E8">
        <w:t>acts of God, lightning strikes, earthquakes, tsunamis, volcanic eruptions, floods, storms, explosions, fires, pandemics and any natural</w:t>
      </w:r>
      <w:r w:rsidRPr="00E521E8">
        <w:rPr>
          <w:spacing w:val="-15"/>
        </w:rPr>
        <w:t xml:space="preserve"> </w:t>
      </w:r>
      <w:r w:rsidRPr="00E521E8">
        <w:t>disaster</w:t>
      </w:r>
    </w:p>
    <w:p w14:paraId="2ACFEEAE" w14:textId="77777777" w:rsidR="006C3D4E" w:rsidRPr="00E521E8" w:rsidRDefault="00FC6C36" w:rsidP="00F00E80">
      <w:pPr>
        <w:pStyle w:val="Bulletedlist"/>
      </w:pPr>
      <w:r w:rsidRPr="00E521E8">
        <w:t>acts</w:t>
      </w:r>
      <w:r w:rsidRPr="00E521E8">
        <w:rPr>
          <w:spacing w:val="-4"/>
        </w:rPr>
        <w:t xml:space="preserve"> </w:t>
      </w:r>
      <w:r w:rsidRPr="00E521E8">
        <w:t>of</w:t>
      </w:r>
      <w:r w:rsidRPr="00E521E8">
        <w:rPr>
          <w:spacing w:val="-3"/>
        </w:rPr>
        <w:t xml:space="preserve"> </w:t>
      </w:r>
      <w:r w:rsidRPr="00E521E8">
        <w:t>war</w:t>
      </w:r>
      <w:r w:rsidRPr="00E521E8">
        <w:rPr>
          <w:spacing w:val="-3"/>
        </w:rPr>
        <w:t xml:space="preserve"> </w:t>
      </w:r>
      <w:r w:rsidRPr="00E521E8">
        <w:t>(whether</w:t>
      </w:r>
      <w:r w:rsidRPr="00E521E8">
        <w:rPr>
          <w:spacing w:val="-3"/>
        </w:rPr>
        <w:t xml:space="preserve"> </w:t>
      </w:r>
      <w:r w:rsidRPr="00E521E8">
        <w:t>declared</w:t>
      </w:r>
      <w:r w:rsidRPr="00E521E8">
        <w:rPr>
          <w:spacing w:val="-5"/>
        </w:rPr>
        <w:t xml:space="preserve"> </w:t>
      </w:r>
      <w:r w:rsidRPr="00E521E8">
        <w:t>or</w:t>
      </w:r>
      <w:r w:rsidRPr="00E521E8">
        <w:rPr>
          <w:spacing w:val="-3"/>
        </w:rPr>
        <w:t xml:space="preserve"> </w:t>
      </w:r>
      <w:r w:rsidRPr="00E521E8">
        <w:t>not),</w:t>
      </w:r>
      <w:r w:rsidRPr="00E521E8">
        <w:rPr>
          <w:spacing w:val="-5"/>
        </w:rPr>
        <w:t xml:space="preserve"> </w:t>
      </w:r>
      <w:r w:rsidRPr="00E521E8">
        <w:t>invasion,</w:t>
      </w:r>
      <w:r w:rsidRPr="00E521E8">
        <w:rPr>
          <w:spacing w:val="-3"/>
        </w:rPr>
        <w:t xml:space="preserve"> </w:t>
      </w:r>
      <w:r w:rsidRPr="00E521E8">
        <w:t>actions</w:t>
      </w:r>
      <w:r w:rsidRPr="00E521E8">
        <w:rPr>
          <w:spacing w:val="-2"/>
        </w:rPr>
        <w:t xml:space="preserve"> </w:t>
      </w:r>
      <w:r w:rsidRPr="00E521E8">
        <w:t>of</w:t>
      </w:r>
      <w:r w:rsidRPr="00E521E8">
        <w:rPr>
          <w:spacing w:val="-3"/>
        </w:rPr>
        <w:t xml:space="preserve"> </w:t>
      </w:r>
      <w:r w:rsidRPr="00E521E8">
        <w:t>foreign</w:t>
      </w:r>
      <w:r w:rsidRPr="00E521E8">
        <w:rPr>
          <w:spacing w:val="-5"/>
        </w:rPr>
        <w:t xml:space="preserve"> </w:t>
      </w:r>
      <w:r w:rsidRPr="00E521E8">
        <w:t>enemies,</w:t>
      </w:r>
      <w:r w:rsidRPr="00E521E8">
        <w:rPr>
          <w:spacing w:val="-5"/>
        </w:rPr>
        <w:t xml:space="preserve"> </w:t>
      </w:r>
      <w:r w:rsidRPr="00E521E8">
        <w:t>military</w:t>
      </w:r>
      <w:r w:rsidRPr="00E521E8">
        <w:rPr>
          <w:spacing w:val="-5"/>
        </w:rPr>
        <w:t xml:space="preserve"> </w:t>
      </w:r>
      <w:proofErr w:type="spellStart"/>
      <w:r w:rsidRPr="00E521E8">
        <w:t>mobilisation</w:t>
      </w:r>
      <w:proofErr w:type="spellEnd"/>
      <w:r w:rsidRPr="00E521E8">
        <w:t>, requisition or</w:t>
      </w:r>
      <w:r w:rsidRPr="00E521E8">
        <w:rPr>
          <w:spacing w:val="-9"/>
        </w:rPr>
        <w:t xml:space="preserve"> </w:t>
      </w:r>
      <w:r w:rsidRPr="00E521E8">
        <w:t>embargo</w:t>
      </w:r>
    </w:p>
    <w:p w14:paraId="06044049" w14:textId="5EFB5E21" w:rsidR="006C3D4E" w:rsidRPr="00E521E8" w:rsidRDefault="00FC6C36" w:rsidP="00F00E80">
      <w:pPr>
        <w:pStyle w:val="Bulletedlist"/>
      </w:pPr>
      <w:r w:rsidRPr="00E521E8">
        <w:lastRenderedPageBreak/>
        <w:t>acts</w:t>
      </w:r>
      <w:r w:rsidRPr="00E521E8">
        <w:rPr>
          <w:spacing w:val="-4"/>
        </w:rPr>
        <w:t xml:space="preserve"> </w:t>
      </w:r>
      <w:r w:rsidRPr="00E521E8">
        <w:t>of</w:t>
      </w:r>
      <w:r w:rsidRPr="00E521E8">
        <w:rPr>
          <w:spacing w:val="-3"/>
        </w:rPr>
        <w:t xml:space="preserve"> </w:t>
      </w:r>
      <w:r w:rsidRPr="00E521E8">
        <w:t>public</w:t>
      </w:r>
      <w:r w:rsidRPr="00E521E8">
        <w:rPr>
          <w:spacing w:val="-4"/>
        </w:rPr>
        <w:t xml:space="preserve"> </w:t>
      </w:r>
      <w:r w:rsidRPr="00E521E8">
        <w:t>enemies,</w:t>
      </w:r>
      <w:r w:rsidRPr="00E521E8">
        <w:rPr>
          <w:spacing w:val="-3"/>
        </w:rPr>
        <w:t xml:space="preserve"> </w:t>
      </w:r>
      <w:r w:rsidRPr="00E521E8">
        <w:t>terrorism,</w:t>
      </w:r>
      <w:r w:rsidRPr="00E521E8">
        <w:rPr>
          <w:spacing w:val="-3"/>
        </w:rPr>
        <w:t xml:space="preserve"> </w:t>
      </w:r>
      <w:r w:rsidRPr="00E521E8">
        <w:t>riots,</w:t>
      </w:r>
      <w:r w:rsidRPr="00E521E8">
        <w:rPr>
          <w:spacing w:val="-5"/>
        </w:rPr>
        <w:t xml:space="preserve"> </w:t>
      </w:r>
      <w:r w:rsidRPr="00E521E8">
        <w:t>civil</w:t>
      </w:r>
      <w:r w:rsidRPr="00E521E8">
        <w:rPr>
          <w:spacing w:val="-5"/>
        </w:rPr>
        <w:t xml:space="preserve"> </w:t>
      </w:r>
      <w:r w:rsidRPr="00E521E8">
        <w:t>commotion,</w:t>
      </w:r>
      <w:r w:rsidRPr="00E521E8">
        <w:rPr>
          <w:spacing w:val="-5"/>
        </w:rPr>
        <w:t xml:space="preserve"> </w:t>
      </w:r>
      <w:r w:rsidRPr="00E521E8">
        <w:t>malicious</w:t>
      </w:r>
      <w:r w:rsidRPr="00E521E8">
        <w:rPr>
          <w:spacing w:val="-5"/>
        </w:rPr>
        <w:t xml:space="preserve"> </w:t>
      </w:r>
      <w:r w:rsidRPr="00E521E8">
        <w:t>damage,</w:t>
      </w:r>
      <w:r w:rsidRPr="00E521E8">
        <w:rPr>
          <w:spacing w:val="-3"/>
        </w:rPr>
        <w:t xml:space="preserve"> </w:t>
      </w:r>
      <w:r w:rsidRPr="00E521E8">
        <w:t>sabotage,</w:t>
      </w:r>
      <w:r w:rsidRPr="00E521E8">
        <w:rPr>
          <w:spacing w:val="-5"/>
        </w:rPr>
        <w:t xml:space="preserve"> </w:t>
      </w:r>
      <w:r w:rsidRPr="00E521E8">
        <w:t>rebellion, insurrection, revolution or military usurped power or civil war,</w:t>
      </w:r>
      <w:r w:rsidRPr="00E521E8">
        <w:rPr>
          <w:spacing w:val="-26"/>
        </w:rPr>
        <w:t xml:space="preserve"> </w:t>
      </w:r>
      <w:r w:rsidR="00EE2149" w:rsidRPr="00E521E8">
        <w:t>and</w:t>
      </w:r>
    </w:p>
    <w:p w14:paraId="528A44B5" w14:textId="06F93DF8" w:rsidR="00596C6A" w:rsidRPr="00E521E8" w:rsidRDefault="00FC6C36" w:rsidP="00596C6A">
      <w:pPr>
        <w:pStyle w:val="Bulletedlist"/>
      </w:pPr>
      <w:proofErr w:type="gramStart"/>
      <w:r w:rsidRPr="00E521E8">
        <w:t>contamination</w:t>
      </w:r>
      <w:proofErr w:type="gramEnd"/>
      <w:r w:rsidRPr="00E521E8">
        <w:rPr>
          <w:spacing w:val="-3"/>
        </w:rPr>
        <w:t xml:space="preserve"> </w:t>
      </w:r>
      <w:r w:rsidRPr="00E521E8">
        <w:t>by</w:t>
      </w:r>
      <w:r w:rsidRPr="00E521E8">
        <w:rPr>
          <w:spacing w:val="-4"/>
        </w:rPr>
        <w:t xml:space="preserve"> </w:t>
      </w:r>
      <w:r w:rsidRPr="00E521E8">
        <w:t>radioactivity</w:t>
      </w:r>
      <w:r w:rsidRPr="00E521E8">
        <w:rPr>
          <w:spacing w:val="-4"/>
        </w:rPr>
        <w:t xml:space="preserve"> </w:t>
      </w:r>
      <w:r w:rsidRPr="00E521E8">
        <w:t>from</w:t>
      </w:r>
      <w:r w:rsidRPr="00E521E8">
        <w:rPr>
          <w:spacing w:val="-2"/>
        </w:rPr>
        <w:t xml:space="preserve"> </w:t>
      </w:r>
      <w:r w:rsidRPr="00E521E8">
        <w:t>nuclear</w:t>
      </w:r>
      <w:r w:rsidRPr="00E521E8">
        <w:rPr>
          <w:spacing w:val="-4"/>
        </w:rPr>
        <w:t xml:space="preserve"> </w:t>
      </w:r>
      <w:r w:rsidRPr="00E521E8">
        <w:t>substances</w:t>
      </w:r>
      <w:r w:rsidRPr="00E521E8">
        <w:rPr>
          <w:spacing w:val="-2"/>
        </w:rPr>
        <w:t xml:space="preserve"> </w:t>
      </w:r>
      <w:r w:rsidRPr="00E521E8">
        <w:t>or</w:t>
      </w:r>
      <w:r w:rsidRPr="00E521E8">
        <w:rPr>
          <w:spacing w:val="-5"/>
        </w:rPr>
        <w:t xml:space="preserve"> </w:t>
      </w:r>
      <w:r w:rsidRPr="00E521E8">
        <w:t>germ</w:t>
      </w:r>
      <w:r w:rsidRPr="00E521E8">
        <w:rPr>
          <w:spacing w:val="-2"/>
        </w:rPr>
        <w:t xml:space="preserve"> </w:t>
      </w:r>
      <w:r w:rsidRPr="00E521E8">
        <w:t>warfare</w:t>
      </w:r>
      <w:r w:rsidRPr="00E521E8">
        <w:rPr>
          <w:spacing w:val="-3"/>
        </w:rPr>
        <w:t xml:space="preserve"> </w:t>
      </w:r>
      <w:r w:rsidRPr="00E521E8">
        <w:t>or</w:t>
      </w:r>
      <w:r w:rsidRPr="00E521E8">
        <w:rPr>
          <w:spacing w:val="-4"/>
        </w:rPr>
        <w:t xml:space="preserve"> </w:t>
      </w:r>
      <w:r w:rsidRPr="00E521E8">
        <w:t>any</w:t>
      </w:r>
      <w:r w:rsidRPr="00E521E8">
        <w:rPr>
          <w:spacing w:val="-4"/>
        </w:rPr>
        <w:t xml:space="preserve"> </w:t>
      </w:r>
      <w:r w:rsidRPr="00E521E8">
        <w:t>other</w:t>
      </w:r>
      <w:r w:rsidRPr="00E521E8">
        <w:rPr>
          <w:spacing w:val="-5"/>
        </w:rPr>
        <w:t xml:space="preserve"> </w:t>
      </w:r>
      <w:r w:rsidRPr="00E521E8">
        <w:t>such</w:t>
      </w:r>
      <w:r w:rsidRPr="00E521E8">
        <w:rPr>
          <w:spacing w:val="-4"/>
        </w:rPr>
        <w:t xml:space="preserve"> </w:t>
      </w:r>
      <w:r w:rsidRPr="00E521E8">
        <w:t>hazardous properties.</w:t>
      </w:r>
    </w:p>
    <w:p w14:paraId="5DDC146E" w14:textId="77777777" w:rsidR="00596C6A" w:rsidRPr="00596C6A" w:rsidRDefault="00596C6A" w:rsidP="00596C6A">
      <w:pPr>
        <w:rPr>
          <w:b/>
        </w:rPr>
      </w:pPr>
      <w:r w:rsidRPr="00F1362C">
        <w:rPr>
          <w:b/>
        </w:rPr>
        <w:t xml:space="preserve">Goods </w:t>
      </w:r>
      <w:r w:rsidRPr="00596C6A">
        <w:rPr>
          <w:bCs/>
        </w:rPr>
        <w:t>The Goods described in Schedule 1 that the Supplier must supply under this Contract.</w:t>
      </w:r>
    </w:p>
    <w:p w14:paraId="270AF4D9" w14:textId="77777777" w:rsidR="006C3D4E" w:rsidRPr="00E521E8" w:rsidRDefault="00FC6C36" w:rsidP="00F00E80">
      <w:r w:rsidRPr="00E521E8">
        <w:rPr>
          <w:b/>
        </w:rPr>
        <w:t xml:space="preserve">GST </w:t>
      </w:r>
      <w:r w:rsidRPr="00E521E8">
        <w:t>The goods and services tax payable in accordance with the New Zealand Goods and Services Tax Act 1985.</w:t>
      </w:r>
    </w:p>
    <w:p w14:paraId="6A5FEBF7" w14:textId="04100F99" w:rsidR="009209F7" w:rsidRPr="00E521E8" w:rsidRDefault="005A0F40" w:rsidP="00F00E80">
      <w:r>
        <w:rPr>
          <w:b/>
        </w:rPr>
        <w:t>H</w:t>
      </w:r>
      <w:r w:rsidR="009209F7" w:rsidRPr="00E521E8">
        <w:rPr>
          <w:b/>
        </w:rPr>
        <w:t>S</w:t>
      </w:r>
      <w:r>
        <w:rPr>
          <w:b/>
        </w:rPr>
        <w:t>W</w:t>
      </w:r>
      <w:r w:rsidR="009209F7" w:rsidRPr="00E521E8">
        <w:rPr>
          <w:b/>
        </w:rPr>
        <w:t xml:space="preserve"> Act </w:t>
      </w:r>
      <w:r w:rsidR="009209F7" w:rsidRPr="00E521E8">
        <w:t>means the Health and Safety at Work Act 2015.</w:t>
      </w:r>
    </w:p>
    <w:p w14:paraId="02A0615F" w14:textId="12089F32" w:rsidR="006C3D4E" w:rsidRPr="00E521E8" w:rsidRDefault="00FC6C36" w:rsidP="00F00E80">
      <w:r w:rsidRPr="00E521E8">
        <w:rPr>
          <w:b/>
        </w:rPr>
        <w:t xml:space="preserve">Notice </w:t>
      </w:r>
      <w:r w:rsidRPr="00E521E8">
        <w:t xml:space="preserve">A communication from one Party to the other that meets the requirements of clause </w:t>
      </w:r>
      <w:hyperlink w:anchor="_bookmark9" w:history="1">
        <w:r w:rsidRPr="00E521E8">
          <w:t>14.</w:t>
        </w:r>
      </w:hyperlink>
    </w:p>
    <w:p w14:paraId="5DC43CA5" w14:textId="1947B97A" w:rsidR="006C3D4E" w:rsidRPr="00E521E8" w:rsidRDefault="00FC6C36" w:rsidP="00F00E80">
      <w:proofErr w:type="gramStart"/>
      <w:r w:rsidRPr="00E521E8">
        <w:rPr>
          <w:b/>
        </w:rPr>
        <w:t>Party</w:t>
      </w:r>
      <w:proofErr w:type="gramEnd"/>
      <w:r w:rsidRPr="00E521E8">
        <w:rPr>
          <w:b/>
        </w:rPr>
        <w:t xml:space="preserve"> </w:t>
      </w:r>
      <w:r w:rsidRPr="00E521E8">
        <w:t xml:space="preserve">The Buyer </w:t>
      </w:r>
      <w:r w:rsidR="00EE2149" w:rsidRPr="00E521E8">
        <w:t xml:space="preserve">or </w:t>
      </w:r>
      <w:r w:rsidRPr="00E521E8">
        <w:t xml:space="preserve">the Supplier, and together </w:t>
      </w:r>
      <w:r w:rsidR="00EE2149" w:rsidRPr="00E521E8">
        <w:t xml:space="preserve">they </w:t>
      </w:r>
      <w:r w:rsidRPr="00E521E8">
        <w:t xml:space="preserve">are the </w:t>
      </w:r>
      <w:r w:rsidRPr="00596C6A">
        <w:rPr>
          <w:bCs/>
        </w:rPr>
        <w:t>Parties</w:t>
      </w:r>
      <w:r w:rsidRPr="00E521E8">
        <w:t>.</w:t>
      </w:r>
    </w:p>
    <w:p w14:paraId="4C577C8E" w14:textId="0C923A84" w:rsidR="006C3D4E" w:rsidRPr="00E521E8" w:rsidRDefault="00FC6C36" w:rsidP="00F00E80">
      <w:pPr>
        <w:rPr>
          <w:sz w:val="10"/>
        </w:rPr>
      </w:pPr>
      <w:r w:rsidRPr="00E521E8">
        <w:rPr>
          <w:b/>
        </w:rPr>
        <w:t xml:space="preserve">Personnel </w:t>
      </w:r>
      <w:r w:rsidRPr="00E521E8">
        <w:t xml:space="preserve">All individuals engaged by either Party in relation to this Contract or the </w:t>
      </w:r>
      <w:r w:rsidR="00596C6A">
        <w:t>supply of Goods</w:t>
      </w:r>
      <w:r w:rsidRPr="00E521E8">
        <w:t>.</w:t>
      </w:r>
    </w:p>
    <w:p w14:paraId="136EB738" w14:textId="5EF17B33" w:rsidR="006C3D4E" w:rsidRPr="00E521E8" w:rsidRDefault="00FC6C36" w:rsidP="00F00E80">
      <w:proofErr w:type="gramStart"/>
      <w:r w:rsidRPr="00E521E8">
        <w:rPr>
          <w:b/>
        </w:rPr>
        <w:t xml:space="preserve">Records </w:t>
      </w:r>
      <w:r w:rsidRPr="00E521E8">
        <w:t xml:space="preserve">All information and data necessary for the management of this Contract and the </w:t>
      </w:r>
      <w:r w:rsidR="00596C6A">
        <w:t>supply</w:t>
      </w:r>
      <w:r w:rsidRPr="00E521E8">
        <w:t xml:space="preserve"> of </w:t>
      </w:r>
      <w:r w:rsidR="00596C6A">
        <w:t>Goods</w:t>
      </w:r>
      <w:r w:rsidRPr="00E521E8">
        <w:t>.</w:t>
      </w:r>
      <w:proofErr w:type="gramEnd"/>
      <w:r w:rsidRPr="00E521E8">
        <w:t xml:space="preserve"> Records include, but are not limited to, reports, invoices, letters, emails, notes of meetings, photographs and other media recordings. Records can be hard copies or soft copies stored electronically.</w:t>
      </w:r>
    </w:p>
    <w:p w14:paraId="1DFA34ED" w14:textId="77777777" w:rsidR="006C3D4E" w:rsidRPr="00E521E8" w:rsidRDefault="00FC6C36" w:rsidP="00F00E80">
      <w:r w:rsidRPr="00E521E8">
        <w:rPr>
          <w:b/>
        </w:rPr>
        <w:t xml:space="preserve">Schedule </w:t>
      </w:r>
      <w:r w:rsidRPr="00E521E8">
        <w:t>An attachment to this Contract with the title 'Schedule'.</w:t>
      </w:r>
    </w:p>
    <w:p w14:paraId="22CD2385" w14:textId="77777777" w:rsidR="006C3D4E" w:rsidRPr="00E521E8" w:rsidRDefault="00FC6C36" w:rsidP="00F00E80">
      <w:proofErr w:type="gramStart"/>
      <w:r w:rsidRPr="00E521E8">
        <w:rPr>
          <w:b/>
        </w:rPr>
        <w:t>Start</w:t>
      </w:r>
      <w:proofErr w:type="gramEnd"/>
      <w:r w:rsidRPr="00E521E8">
        <w:rPr>
          <w:b/>
        </w:rPr>
        <w:t xml:space="preserve"> Date </w:t>
      </w:r>
      <w:r w:rsidRPr="00E521E8">
        <w:t>The date when this Contract starts as stated in Schedule 1.</w:t>
      </w:r>
    </w:p>
    <w:p w14:paraId="310F92B4" w14:textId="03AFA79C" w:rsidR="006C3D4E" w:rsidRPr="00E521E8" w:rsidRDefault="00FC6C36" w:rsidP="00F00E80">
      <w:r w:rsidRPr="00E521E8">
        <w:rPr>
          <w:b/>
        </w:rPr>
        <w:t xml:space="preserve">Supplier </w:t>
      </w:r>
      <w:r w:rsidRPr="00E521E8">
        <w:t xml:space="preserve">The person, business, company or </w:t>
      </w:r>
      <w:proofErr w:type="spellStart"/>
      <w:r w:rsidRPr="00E521E8">
        <w:t>organisation</w:t>
      </w:r>
      <w:proofErr w:type="spellEnd"/>
      <w:r w:rsidRPr="00E521E8">
        <w:t xml:space="preserve"> named as the Supplier on page 1. </w:t>
      </w:r>
    </w:p>
    <w:p w14:paraId="3D7BD2F7" w14:textId="77777777" w:rsidR="006C3D4E" w:rsidRPr="00E521E8" w:rsidRDefault="00FC6C36" w:rsidP="00F00E80">
      <w:r w:rsidRPr="00E521E8">
        <w:rPr>
          <w:b/>
        </w:rPr>
        <w:t xml:space="preserve">Variation </w:t>
      </w:r>
      <w:r w:rsidRPr="00E521E8">
        <w:t>A change to any aspect of this Contract that complies with clause 16.1.</w:t>
      </w:r>
    </w:p>
    <w:sectPr w:rsidR="006C3D4E" w:rsidRPr="00E521E8" w:rsidSect="00F00E80">
      <w:pgSz w:w="11910" w:h="16840"/>
      <w:pgMar w:top="992" w:right="1361" w:bottom="794" w:left="1361" w:header="709"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90F07" w14:textId="77777777" w:rsidR="006F169C" w:rsidRDefault="006F169C">
      <w:r>
        <w:separator/>
      </w:r>
    </w:p>
  </w:endnote>
  <w:endnote w:type="continuationSeparator" w:id="0">
    <w:p w14:paraId="48231774" w14:textId="77777777" w:rsidR="006F169C" w:rsidRDefault="006F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DBBD" w14:textId="77777777" w:rsidR="005A0F40" w:rsidRDefault="005A0F40">
    <w:pPr>
      <w:pStyle w:val="BodyText"/>
      <w:spacing w:before="0" w:line="14" w:lineRule="auto"/>
      <w:ind w:left="0" w:firstLine="0"/>
      <w:rPr>
        <w:sz w:val="20"/>
      </w:rPr>
    </w:pPr>
    <w:r>
      <w:rPr>
        <w:noProof/>
        <w:lang w:val="en-NZ" w:eastAsia="en-NZ"/>
      </w:rPr>
      <mc:AlternateContent>
        <mc:Choice Requires="wpg">
          <w:drawing>
            <wp:anchor distT="0" distB="0" distL="114300" distR="114300" simplePos="0" relativeHeight="503302832" behindDoc="1" locked="0" layoutInCell="1" allowOverlap="1" wp14:anchorId="5A22E413" wp14:editId="6806A9E7">
              <wp:simplePos x="0" y="0"/>
              <wp:positionH relativeFrom="page">
                <wp:posOffset>3785870</wp:posOffset>
              </wp:positionH>
              <wp:positionV relativeFrom="page">
                <wp:posOffset>10253980</wp:posOffset>
              </wp:positionV>
              <wp:extent cx="3030855" cy="168910"/>
              <wp:effectExtent l="0" t="0" r="0" b="2540"/>
              <wp:wrapNone/>
              <wp:docPr id="2" name="Group 2" descr="Logos" title="Te Kawanatanga o Aotearoa New Zealand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855" cy="168910"/>
                        <a:chOff x="5962" y="16020"/>
                        <a:chExt cx="4773" cy="266"/>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62" y="16034"/>
                          <a:ext cx="259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61" y="16020"/>
                          <a:ext cx="2174"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alt="Title: Te Kawanatanga o Aotearoa New Zealand Government logo - Description: Logos" style="position:absolute;margin-left:298.1pt;margin-top:807.4pt;width:238.65pt;height:13.3pt;z-index:-13648;mso-position-horizontal-relative:page;mso-position-vertical-relative:page" coordorigin="5962,16020" coordsize="4773,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2;top:16034;width:259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z9PBAAAA2gAAAA8AAABkcnMvZG93bnJldi54bWxEj0uLAjEQhO/C/ofQC9404wNXRqMswopX&#10;H4c9tpN2MjjpzCbZcfz3RhA8FlX1FbVcd7YWLflQOVYwGmYgiAunKy4VnI4/gzmIEJE11o5JwZ0C&#10;rFcfvSXm2t14T+0hliJBOOSowMTY5FKGwpDFMHQNcfIuzluMSfpSao+3BLe1HGfZTFqsOC0YbGhj&#10;qLge/q2CmdufzVH6v3Z7/p3cr5Ky6Rcp1f/svhcgInXxHX61d1rBBJ5X0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4z9PBAAAA2gAAAA8AAAAAAAAAAAAAAAAAnwIA&#10;AGRycy9kb3ducmV2LnhtbFBLBQYAAAAABAAEAPcAAACNAwAAAAA=&#10;">
                <v:imagedata r:id="rId3" o:title=""/>
              </v:shape>
              <v:shape id="Picture 3" o:spid="_x0000_s1028" type="#_x0000_t75" style="position:absolute;left:8561;top:16020;width:2174;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rL2+AAAA2gAAAA8AAABkcnMvZG93bnJldi54bWxEj80KwjAQhO+C7xBW8CKaKiJajWIF0Zv4&#10;8wBLs7alzaY0UevbG0HwOMzMN8xq05pKPKlxhWUF41EEgji1uuBMwe26H85BOI+ssbJMCt7kYLPu&#10;dlYYa/viMz0vPhMBwi5GBbn3dSylS3My6Ea2Jg7e3TYGfZBNJnWDrwA3lZxE0UwaLDgs5FjTLqe0&#10;vDyMgpM/VO9EJgNdHu2uTHm8SKZ7pfq9drsE4an1//CvfdQKpvC9Em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6rL2+AAAA2gAAAA8AAAAAAAAAAAAAAAAAnwIAAGRy&#10;cy9kb3ducmV2LnhtbFBLBQYAAAAABAAEAPcAAACKAwAAAAA=&#10;">
                <v:imagedata r:id="rId4" o:title=""/>
              </v:shape>
              <w10:wrap anchorx="page" anchory="page"/>
            </v:group>
          </w:pict>
        </mc:Fallback>
      </mc:AlternateContent>
    </w:r>
    <w:r>
      <w:rPr>
        <w:noProof/>
        <w:lang w:val="en-NZ" w:eastAsia="en-NZ"/>
      </w:rPr>
      <mc:AlternateContent>
        <mc:Choice Requires="wps">
          <w:drawing>
            <wp:anchor distT="0" distB="0" distL="114300" distR="114300" simplePos="0" relativeHeight="503302856" behindDoc="1" locked="0" layoutInCell="1" allowOverlap="1" wp14:anchorId="6846F597" wp14:editId="05488B6F">
              <wp:simplePos x="0" y="0"/>
              <wp:positionH relativeFrom="page">
                <wp:posOffset>915035</wp:posOffset>
              </wp:positionH>
              <wp:positionV relativeFrom="page">
                <wp:posOffset>10226675</wp:posOffset>
              </wp:positionV>
              <wp:extent cx="179070" cy="153670"/>
              <wp:effectExtent l="63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983983">
                            <w:rPr>
                              <w:noProof/>
                              <w:sz w:val="22"/>
                            </w:rPr>
                            <w:t>1</w:t>
                          </w:r>
                          <w:r w:rsidRPr="00035620">
                            <w:rPr>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05pt;margin-top:805.25pt;width:14.1pt;height:12.1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7krA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" filled="f" stroked="f">
              <v:textbox inset="0,0,0,0">
                <w:txbxContent>
                  <w:p w14:paraId="118A80A9" w14:textId="77777777" w:rsidR="005A0F40" w:rsidRPr="00035620" w:rsidRDefault="005A0F40">
                    <w:pPr>
                      <w:spacing w:before="14"/>
                      <w:ind w:left="40"/>
                      <w:rPr>
                        <w:sz w:val="22"/>
                      </w:rPr>
                    </w:pPr>
                    <w:r w:rsidRPr="00035620">
                      <w:rPr>
                        <w:sz w:val="22"/>
                      </w:rPr>
                      <w:fldChar w:fldCharType="begin"/>
                    </w:r>
                    <w:r w:rsidRPr="00035620">
                      <w:rPr>
                        <w:sz w:val="22"/>
                      </w:rPr>
                      <w:instrText xml:space="preserve"> PAGE </w:instrText>
                    </w:r>
                    <w:r w:rsidRPr="00035620">
                      <w:rPr>
                        <w:sz w:val="22"/>
                      </w:rPr>
                      <w:fldChar w:fldCharType="separate"/>
                    </w:r>
                    <w:r w:rsidR="00983983">
                      <w:rPr>
                        <w:noProof/>
                        <w:sz w:val="22"/>
                      </w:rPr>
                      <w:t>1</w:t>
                    </w:r>
                    <w:r w:rsidRPr="00035620">
                      <w:rPr>
                        <w:sz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D5156" w14:textId="77777777" w:rsidR="006F169C" w:rsidRDefault="006F169C">
      <w:r>
        <w:separator/>
      </w:r>
    </w:p>
  </w:footnote>
  <w:footnote w:type="continuationSeparator" w:id="0">
    <w:p w14:paraId="70F810C7" w14:textId="77777777" w:rsidR="006F169C" w:rsidRDefault="006F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1ABA" w14:textId="3C3ACF99" w:rsidR="005A0F40" w:rsidRDefault="00704571">
    <w:pPr>
      <w:pStyle w:val="BodyText"/>
      <w:spacing w:before="0" w:line="14" w:lineRule="auto"/>
      <w:ind w:left="0" w:firstLine="0"/>
      <w:rPr>
        <w:sz w:val="20"/>
      </w:rPr>
    </w:pPr>
    <w:r>
      <w:rPr>
        <w:noProof/>
        <w:lang w:val="en-NZ" w:eastAsia="en-NZ"/>
      </w:rPr>
      <mc:AlternateContent>
        <mc:Choice Requires="wps">
          <w:drawing>
            <wp:anchor distT="0" distB="0" distL="114300" distR="114300" simplePos="0" relativeHeight="503302808" behindDoc="1" locked="0" layoutInCell="1" allowOverlap="1" wp14:anchorId="22D7D205" wp14:editId="20DA7DA8">
              <wp:simplePos x="0" y="0"/>
              <wp:positionH relativeFrom="page">
                <wp:posOffset>950595</wp:posOffset>
              </wp:positionH>
              <wp:positionV relativeFrom="page">
                <wp:posOffset>426085</wp:posOffset>
              </wp:positionV>
              <wp:extent cx="3630295" cy="144780"/>
              <wp:effectExtent l="0" t="0" r="825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D22D" w14:textId="3C2EDEE1" w:rsidR="005A0F40" w:rsidRPr="00035620" w:rsidRDefault="00D91A90">
                          <w:pPr>
                            <w:spacing w:before="15"/>
                            <w:ind w:left="20"/>
                            <w:rPr>
                              <w:sz w:val="18"/>
                            </w:rPr>
                          </w:pPr>
                          <w:r>
                            <w:rPr>
                              <w:sz w:val="18"/>
                            </w:rPr>
                            <w:t>2019 GMC Form 2</w:t>
                          </w:r>
                          <w:r w:rsidR="005A0F40" w:rsidRPr="00035620">
                            <w:rPr>
                              <w:sz w:val="18"/>
                            </w:rPr>
                            <w:t xml:space="preserve"> </w:t>
                          </w:r>
                          <w:r w:rsidR="009705C8">
                            <w:rPr>
                              <w:sz w:val="18"/>
                            </w:rPr>
                            <w:t>GOODS</w:t>
                          </w:r>
                          <w:r w:rsidR="005A0F40" w:rsidRPr="00035620">
                            <w:rPr>
                              <w:sz w:val="18"/>
                            </w:rPr>
                            <w:t xml:space="preserve"> | Schedule 2 (DRAFT </w:t>
                          </w:r>
                          <w:proofErr w:type="gramStart"/>
                          <w:r w:rsidR="005A0F40" w:rsidRPr="00035620">
                            <w:rPr>
                              <w:sz w:val="18"/>
                            </w:rPr>
                            <w:t>3</w:t>
                          </w:r>
                          <w:r w:rsidR="005A0F40" w:rsidRPr="00035620">
                            <w:rPr>
                              <w:sz w:val="18"/>
                              <w:vertAlign w:val="superscript"/>
                            </w:rPr>
                            <w:t>rd</w:t>
                          </w:r>
                          <w:r w:rsidR="005A0F40" w:rsidRPr="00035620">
                            <w:rPr>
                              <w:sz w:val="18"/>
                            </w:rPr>
                            <w:t xml:space="preserve">  Edition</w:t>
                          </w:r>
                          <w:proofErr w:type="gramEnd"/>
                          <w:r w:rsidR="005A0F40" w:rsidRPr="00035620">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85pt;margin-top:33.55pt;width:285.85pt;height:1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v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cvo0guSBUYlnPlhuIx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" filled="f" stroked="f">
              <v:textbox inset="0,0,0,0">
                <w:txbxContent>
                  <w:p w14:paraId="4B19D22D" w14:textId="3C2EDEE1" w:rsidR="005A0F40" w:rsidRPr="00035620" w:rsidRDefault="00D91A90">
                    <w:pPr>
                      <w:spacing w:before="15"/>
                      <w:ind w:left="20"/>
                      <w:rPr>
                        <w:sz w:val="18"/>
                      </w:rPr>
                    </w:pPr>
                    <w:r>
                      <w:rPr>
                        <w:sz w:val="18"/>
                      </w:rPr>
                      <w:t>2019 GMC Form 2</w:t>
                    </w:r>
                    <w:r w:rsidR="005A0F40" w:rsidRPr="00035620">
                      <w:rPr>
                        <w:sz w:val="18"/>
                      </w:rPr>
                      <w:t xml:space="preserve"> </w:t>
                    </w:r>
                    <w:r w:rsidR="009705C8">
                      <w:rPr>
                        <w:sz w:val="18"/>
                      </w:rPr>
                      <w:t>GOODS</w:t>
                    </w:r>
                    <w:r w:rsidR="005A0F40" w:rsidRPr="00035620">
                      <w:rPr>
                        <w:sz w:val="18"/>
                      </w:rPr>
                      <w:t xml:space="preserve"> | Schedule 2 (DRAFT 3</w:t>
                    </w:r>
                    <w:r w:rsidR="005A0F40" w:rsidRPr="00035620">
                      <w:rPr>
                        <w:sz w:val="18"/>
                        <w:vertAlign w:val="superscript"/>
                      </w:rPr>
                      <w:t>rd</w:t>
                    </w:r>
                    <w:r w:rsidR="005A0F40" w:rsidRPr="00035620">
                      <w:rPr>
                        <w:sz w:val="18"/>
                      </w:rPr>
                      <w:t xml:space="preserve">  Edition)</w:t>
                    </w:r>
                  </w:p>
                </w:txbxContent>
              </v:textbox>
              <w10:wrap anchorx="page" anchory="page"/>
            </v:shape>
          </w:pict>
        </mc:Fallback>
      </mc:AlternateContent>
    </w:r>
    <w:r w:rsidR="005A0F40">
      <w:rPr>
        <w:noProof/>
        <w:lang w:val="en-NZ" w:eastAsia="en-NZ"/>
      </w:rPr>
      <mc:AlternateContent>
        <mc:Choice Requires="wps">
          <w:drawing>
            <wp:anchor distT="0" distB="0" distL="114300" distR="114300" simplePos="0" relativeHeight="503302784" behindDoc="1" locked="0" layoutInCell="1" allowOverlap="1" wp14:anchorId="4F3424C7" wp14:editId="1E73C395">
              <wp:simplePos x="0" y="0"/>
              <wp:positionH relativeFrom="page">
                <wp:posOffset>944880</wp:posOffset>
              </wp:positionH>
              <wp:positionV relativeFrom="page">
                <wp:posOffset>582295</wp:posOffset>
              </wp:positionV>
              <wp:extent cx="5798185" cy="0"/>
              <wp:effectExtent l="11430" t="10795" r="10160"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61EC7" id="Line 6" o:spid="_x0000_s1026" style="position:absolute;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pt,45.85pt" to="530.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6EEwIAACgEAAAOAAAAZHJzL2Uyb0RvYy54bWysU8GO2jAQvVfqP1i+QxIKb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" strokecolor="gray" strokeweight=".48pt">
              <w10:wrap anchorx="page" anchory="page"/>
            </v:line>
          </w:pict>
        </mc:Fallback>
      </mc:AlternateContent>
    </w:r>
  </w:p>
  <w:p w14:paraId="791368AD" w14:textId="77777777" w:rsidR="00704571" w:rsidRDefault="00704571">
    <w:pPr>
      <w:pStyle w:val="BodyText"/>
      <w:spacing w:before="0"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63CA"/>
    <w:multiLevelType w:val="hybridMultilevel"/>
    <w:tmpl w:val="183AD4CC"/>
    <w:lvl w:ilvl="0" w:tplc="365CB9C2">
      <w:start w:val="1"/>
      <w:numFmt w:val="lowerLetter"/>
      <w:lvlText w:val="%1."/>
      <w:lvlJc w:val="left"/>
      <w:pPr>
        <w:ind w:left="562" w:hanging="284"/>
      </w:pPr>
      <w:rPr>
        <w:rFonts w:ascii="Arial" w:eastAsia="Arial" w:hAnsi="Arial" w:cs="Arial" w:hint="default"/>
        <w:spacing w:val="-18"/>
        <w:w w:val="99"/>
        <w:sz w:val="18"/>
        <w:szCs w:val="18"/>
      </w:rPr>
    </w:lvl>
    <w:lvl w:ilvl="1" w:tplc="E7624C42">
      <w:numFmt w:val="bullet"/>
      <w:lvlText w:val="•"/>
      <w:lvlJc w:val="left"/>
      <w:pPr>
        <w:ind w:left="1460" w:hanging="284"/>
      </w:pPr>
      <w:rPr>
        <w:rFonts w:hint="default"/>
      </w:rPr>
    </w:lvl>
    <w:lvl w:ilvl="2" w:tplc="FD5416FA">
      <w:numFmt w:val="bullet"/>
      <w:lvlText w:val="•"/>
      <w:lvlJc w:val="left"/>
      <w:pPr>
        <w:ind w:left="2361" w:hanging="284"/>
      </w:pPr>
      <w:rPr>
        <w:rFonts w:hint="default"/>
      </w:rPr>
    </w:lvl>
    <w:lvl w:ilvl="3" w:tplc="C56A0C7A">
      <w:numFmt w:val="bullet"/>
      <w:lvlText w:val="•"/>
      <w:lvlJc w:val="left"/>
      <w:pPr>
        <w:ind w:left="3261" w:hanging="284"/>
      </w:pPr>
      <w:rPr>
        <w:rFonts w:hint="default"/>
      </w:rPr>
    </w:lvl>
    <w:lvl w:ilvl="4" w:tplc="2A1A81F6">
      <w:numFmt w:val="bullet"/>
      <w:lvlText w:val="•"/>
      <w:lvlJc w:val="left"/>
      <w:pPr>
        <w:ind w:left="4162" w:hanging="284"/>
      </w:pPr>
      <w:rPr>
        <w:rFonts w:hint="default"/>
      </w:rPr>
    </w:lvl>
    <w:lvl w:ilvl="5" w:tplc="1FD6B5A8">
      <w:numFmt w:val="bullet"/>
      <w:lvlText w:val="•"/>
      <w:lvlJc w:val="left"/>
      <w:pPr>
        <w:ind w:left="5063" w:hanging="284"/>
      </w:pPr>
      <w:rPr>
        <w:rFonts w:hint="default"/>
      </w:rPr>
    </w:lvl>
    <w:lvl w:ilvl="6" w:tplc="6C40626E">
      <w:numFmt w:val="bullet"/>
      <w:lvlText w:val="•"/>
      <w:lvlJc w:val="left"/>
      <w:pPr>
        <w:ind w:left="5963" w:hanging="284"/>
      </w:pPr>
      <w:rPr>
        <w:rFonts w:hint="default"/>
      </w:rPr>
    </w:lvl>
    <w:lvl w:ilvl="7" w:tplc="81785A7A">
      <w:numFmt w:val="bullet"/>
      <w:lvlText w:val="•"/>
      <w:lvlJc w:val="left"/>
      <w:pPr>
        <w:ind w:left="6864" w:hanging="284"/>
      </w:pPr>
      <w:rPr>
        <w:rFonts w:hint="default"/>
      </w:rPr>
    </w:lvl>
    <w:lvl w:ilvl="8" w:tplc="5718A08A">
      <w:numFmt w:val="bullet"/>
      <w:lvlText w:val="•"/>
      <w:lvlJc w:val="left"/>
      <w:pPr>
        <w:ind w:left="7765" w:hanging="284"/>
      </w:pPr>
      <w:rPr>
        <w:rFonts w:hint="default"/>
      </w:rPr>
    </w:lvl>
  </w:abstractNum>
  <w:abstractNum w:abstractNumId="1">
    <w:nsid w:val="1AC9466A"/>
    <w:multiLevelType w:val="hybridMultilevel"/>
    <w:tmpl w:val="DFF0A032"/>
    <w:lvl w:ilvl="0" w:tplc="B99283DA">
      <w:start w:val="1"/>
      <w:numFmt w:val="lowerLetter"/>
      <w:lvlText w:val="%1."/>
      <w:lvlJc w:val="left"/>
      <w:pPr>
        <w:ind w:left="1129" w:hanging="425"/>
      </w:pPr>
      <w:rPr>
        <w:rFonts w:ascii="Arial" w:eastAsia="Arial" w:hAnsi="Arial" w:cs="Arial" w:hint="default"/>
        <w:spacing w:val="-1"/>
        <w:w w:val="100"/>
        <w:sz w:val="21"/>
        <w:szCs w:val="21"/>
      </w:rPr>
    </w:lvl>
    <w:lvl w:ilvl="1" w:tplc="8334E9BC">
      <w:numFmt w:val="bullet"/>
      <w:lvlText w:val="•"/>
      <w:lvlJc w:val="left"/>
      <w:pPr>
        <w:ind w:left="1958" w:hanging="425"/>
      </w:pPr>
      <w:rPr>
        <w:rFonts w:hint="default"/>
      </w:rPr>
    </w:lvl>
    <w:lvl w:ilvl="2" w:tplc="72CEE716">
      <w:numFmt w:val="bullet"/>
      <w:lvlText w:val="•"/>
      <w:lvlJc w:val="left"/>
      <w:pPr>
        <w:ind w:left="2796" w:hanging="425"/>
      </w:pPr>
      <w:rPr>
        <w:rFonts w:hint="default"/>
      </w:rPr>
    </w:lvl>
    <w:lvl w:ilvl="3" w:tplc="C62E718A">
      <w:numFmt w:val="bullet"/>
      <w:lvlText w:val="•"/>
      <w:lvlJc w:val="left"/>
      <w:pPr>
        <w:ind w:left="3635" w:hanging="425"/>
      </w:pPr>
      <w:rPr>
        <w:rFonts w:hint="default"/>
      </w:rPr>
    </w:lvl>
    <w:lvl w:ilvl="4" w:tplc="59685E6C">
      <w:numFmt w:val="bullet"/>
      <w:lvlText w:val="•"/>
      <w:lvlJc w:val="left"/>
      <w:pPr>
        <w:ind w:left="4473" w:hanging="425"/>
      </w:pPr>
      <w:rPr>
        <w:rFonts w:hint="default"/>
      </w:rPr>
    </w:lvl>
    <w:lvl w:ilvl="5" w:tplc="D2D27256">
      <w:numFmt w:val="bullet"/>
      <w:lvlText w:val="•"/>
      <w:lvlJc w:val="left"/>
      <w:pPr>
        <w:ind w:left="5312" w:hanging="425"/>
      </w:pPr>
      <w:rPr>
        <w:rFonts w:hint="default"/>
      </w:rPr>
    </w:lvl>
    <w:lvl w:ilvl="6" w:tplc="C76CFE9E">
      <w:numFmt w:val="bullet"/>
      <w:lvlText w:val="•"/>
      <w:lvlJc w:val="left"/>
      <w:pPr>
        <w:ind w:left="6150" w:hanging="425"/>
      </w:pPr>
      <w:rPr>
        <w:rFonts w:hint="default"/>
      </w:rPr>
    </w:lvl>
    <w:lvl w:ilvl="7" w:tplc="8200B50E">
      <w:numFmt w:val="bullet"/>
      <w:lvlText w:val="•"/>
      <w:lvlJc w:val="left"/>
      <w:pPr>
        <w:ind w:left="6989" w:hanging="425"/>
      </w:pPr>
      <w:rPr>
        <w:rFonts w:hint="default"/>
      </w:rPr>
    </w:lvl>
    <w:lvl w:ilvl="8" w:tplc="78A604F6">
      <w:numFmt w:val="bullet"/>
      <w:lvlText w:val="•"/>
      <w:lvlJc w:val="left"/>
      <w:pPr>
        <w:ind w:left="7827" w:hanging="425"/>
      </w:pPr>
      <w:rPr>
        <w:rFonts w:hint="default"/>
      </w:rPr>
    </w:lvl>
  </w:abstractNum>
  <w:abstractNum w:abstractNumId="2">
    <w:nsid w:val="1B425D8E"/>
    <w:multiLevelType w:val="hybridMultilevel"/>
    <w:tmpl w:val="A52C2ACC"/>
    <w:lvl w:ilvl="0" w:tplc="46DAA1DC">
      <w:start w:val="1"/>
      <w:numFmt w:val="lowerLetter"/>
      <w:lvlText w:val="%1."/>
      <w:lvlJc w:val="left"/>
      <w:pPr>
        <w:ind w:left="1129" w:hanging="425"/>
      </w:pPr>
      <w:rPr>
        <w:rFonts w:ascii="Arial" w:eastAsia="Arial" w:hAnsi="Arial" w:cs="Arial" w:hint="default"/>
        <w:spacing w:val="-1"/>
        <w:w w:val="100"/>
        <w:sz w:val="21"/>
        <w:szCs w:val="21"/>
      </w:rPr>
    </w:lvl>
    <w:lvl w:ilvl="1" w:tplc="EAAED096">
      <w:numFmt w:val="bullet"/>
      <w:lvlText w:val="•"/>
      <w:lvlJc w:val="left"/>
      <w:pPr>
        <w:ind w:left="1958" w:hanging="425"/>
      </w:pPr>
      <w:rPr>
        <w:rFonts w:hint="default"/>
      </w:rPr>
    </w:lvl>
    <w:lvl w:ilvl="2" w:tplc="9D069110">
      <w:numFmt w:val="bullet"/>
      <w:lvlText w:val="•"/>
      <w:lvlJc w:val="left"/>
      <w:pPr>
        <w:ind w:left="2796" w:hanging="425"/>
      </w:pPr>
      <w:rPr>
        <w:rFonts w:hint="default"/>
      </w:rPr>
    </w:lvl>
    <w:lvl w:ilvl="3" w:tplc="B7329CA0">
      <w:numFmt w:val="bullet"/>
      <w:lvlText w:val="•"/>
      <w:lvlJc w:val="left"/>
      <w:pPr>
        <w:ind w:left="3635" w:hanging="425"/>
      </w:pPr>
      <w:rPr>
        <w:rFonts w:hint="default"/>
      </w:rPr>
    </w:lvl>
    <w:lvl w:ilvl="4" w:tplc="3C56260A">
      <w:numFmt w:val="bullet"/>
      <w:lvlText w:val="•"/>
      <w:lvlJc w:val="left"/>
      <w:pPr>
        <w:ind w:left="4473" w:hanging="425"/>
      </w:pPr>
      <w:rPr>
        <w:rFonts w:hint="default"/>
      </w:rPr>
    </w:lvl>
    <w:lvl w:ilvl="5" w:tplc="CD9C8B30">
      <w:numFmt w:val="bullet"/>
      <w:lvlText w:val="•"/>
      <w:lvlJc w:val="left"/>
      <w:pPr>
        <w:ind w:left="5312" w:hanging="425"/>
      </w:pPr>
      <w:rPr>
        <w:rFonts w:hint="default"/>
      </w:rPr>
    </w:lvl>
    <w:lvl w:ilvl="6" w:tplc="12A47606">
      <w:numFmt w:val="bullet"/>
      <w:lvlText w:val="•"/>
      <w:lvlJc w:val="left"/>
      <w:pPr>
        <w:ind w:left="6150" w:hanging="425"/>
      </w:pPr>
      <w:rPr>
        <w:rFonts w:hint="default"/>
      </w:rPr>
    </w:lvl>
    <w:lvl w:ilvl="7" w:tplc="4E6A8AFA">
      <w:numFmt w:val="bullet"/>
      <w:lvlText w:val="•"/>
      <w:lvlJc w:val="left"/>
      <w:pPr>
        <w:ind w:left="6989" w:hanging="425"/>
      </w:pPr>
      <w:rPr>
        <w:rFonts w:hint="default"/>
      </w:rPr>
    </w:lvl>
    <w:lvl w:ilvl="8" w:tplc="1A300FAE">
      <w:numFmt w:val="bullet"/>
      <w:lvlText w:val="•"/>
      <w:lvlJc w:val="left"/>
      <w:pPr>
        <w:ind w:left="7827" w:hanging="425"/>
      </w:pPr>
      <w:rPr>
        <w:rFonts w:hint="default"/>
      </w:rPr>
    </w:lvl>
  </w:abstractNum>
  <w:abstractNum w:abstractNumId="3">
    <w:nsid w:val="1BD73A74"/>
    <w:multiLevelType w:val="hybridMultilevel"/>
    <w:tmpl w:val="4F14016C"/>
    <w:lvl w:ilvl="0" w:tplc="C5D06716">
      <w:start w:val="1"/>
      <w:numFmt w:val="lowerLetter"/>
      <w:lvlText w:val="%1."/>
      <w:lvlJc w:val="left"/>
      <w:pPr>
        <w:ind w:left="1270" w:hanging="425"/>
      </w:pPr>
      <w:rPr>
        <w:rFonts w:ascii="Arial" w:eastAsia="Arial" w:hAnsi="Arial" w:cs="Arial" w:hint="default"/>
        <w:spacing w:val="-2"/>
        <w:w w:val="100"/>
        <w:sz w:val="21"/>
        <w:szCs w:val="21"/>
      </w:rPr>
    </w:lvl>
    <w:lvl w:ilvl="1" w:tplc="2A8A4C12">
      <w:numFmt w:val="bullet"/>
      <w:lvlText w:val="•"/>
      <w:lvlJc w:val="left"/>
      <w:pPr>
        <w:ind w:left="2102" w:hanging="425"/>
      </w:pPr>
      <w:rPr>
        <w:rFonts w:hint="default"/>
      </w:rPr>
    </w:lvl>
    <w:lvl w:ilvl="2" w:tplc="9C4EEF44">
      <w:numFmt w:val="bullet"/>
      <w:lvlText w:val="•"/>
      <w:lvlJc w:val="left"/>
      <w:pPr>
        <w:ind w:left="2924" w:hanging="425"/>
      </w:pPr>
      <w:rPr>
        <w:rFonts w:hint="default"/>
      </w:rPr>
    </w:lvl>
    <w:lvl w:ilvl="3" w:tplc="BEE277A0">
      <w:numFmt w:val="bullet"/>
      <w:lvlText w:val="•"/>
      <w:lvlJc w:val="left"/>
      <w:pPr>
        <w:ind w:left="3747" w:hanging="425"/>
      </w:pPr>
      <w:rPr>
        <w:rFonts w:hint="default"/>
      </w:rPr>
    </w:lvl>
    <w:lvl w:ilvl="4" w:tplc="B0D43F20">
      <w:numFmt w:val="bullet"/>
      <w:lvlText w:val="•"/>
      <w:lvlJc w:val="left"/>
      <w:pPr>
        <w:ind w:left="4569" w:hanging="425"/>
      </w:pPr>
      <w:rPr>
        <w:rFonts w:hint="default"/>
      </w:rPr>
    </w:lvl>
    <w:lvl w:ilvl="5" w:tplc="2E0CE566">
      <w:numFmt w:val="bullet"/>
      <w:lvlText w:val="•"/>
      <w:lvlJc w:val="left"/>
      <w:pPr>
        <w:ind w:left="5392" w:hanging="425"/>
      </w:pPr>
      <w:rPr>
        <w:rFonts w:hint="default"/>
      </w:rPr>
    </w:lvl>
    <w:lvl w:ilvl="6" w:tplc="FDB260DC">
      <w:numFmt w:val="bullet"/>
      <w:lvlText w:val="•"/>
      <w:lvlJc w:val="left"/>
      <w:pPr>
        <w:ind w:left="6214" w:hanging="425"/>
      </w:pPr>
      <w:rPr>
        <w:rFonts w:hint="default"/>
      </w:rPr>
    </w:lvl>
    <w:lvl w:ilvl="7" w:tplc="2B409764">
      <w:numFmt w:val="bullet"/>
      <w:lvlText w:val="•"/>
      <w:lvlJc w:val="left"/>
      <w:pPr>
        <w:ind w:left="7037" w:hanging="425"/>
      </w:pPr>
      <w:rPr>
        <w:rFonts w:hint="default"/>
      </w:rPr>
    </w:lvl>
    <w:lvl w:ilvl="8" w:tplc="42D66A5E">
      <w:numFmt w:val="bullet"/>
      <w:lvlText w:val="•"/>
      <w:lvlJc w:val="left"/>
      <w:pPr>
        <w:ind w:left="7859" w:hanging="425"/>
      </w:pPr>
      <w:rPr>
        <w:rFonts w:hint="default"/>
      </w:rPr>
    </w:lvl>
  </w:abstractNum>
  <w:abstractNum w:abstractNumId="4">
    <w:nsid w:val="1DBE2616"/>
    <w:multiLevelType w:val="hybridMultilevel"/>
    <w:tmpl w:val="8DDEFB9A"/>
    <w:lvl w:ilvl="0" w:tplc="F0F0DEB2">
      <w:start w:val="1"/>
      <w:numFmt w:val="lowerLetter"/>
      <w:lvlText w:val="%1."/>
      <w:lvlJc w:val="left"/>
      <w:pPr>
        <w:ind w:left="1128" w:hanging="425"/>
      </w:pPr>
      <w:rPr>
        <w:rFonts w:ascii="Arial" w:eastAsia="Arial" w:hAnsi="Arial" w:cs="Arial" w:hint="default"/>
        <w:spacing w:val="-1"/>
        <w:w w:val="100"/>
        <w:sz w:val="21"/>
        <w:szCs w:val="21"/>
      </w:rPr>
    </w:lvl>
    <w:lvl w:ilvl="1" w:tplc="D1D8D4A0">
      <w:numFmt w:val="bullet"/>
      <w:lvlText w:val="•"/>
      <w:lvlJc w:val="left"/>
      <w:pPr>
        <w:ind w:left="1958" w:hanging="425"/>
      </w:pPr>
      <w:rPr>
        <w:rFonts w:hint="default"/>
      </w:rPr>
    </w:lvl>
    <w:lvl w:ilvl="2" w:tplc="BD20F5AC">
      <w:numFmt w:val="bullet"/>
      <w:lvlText w:val="•"/>
      <w:lvlJc w:val="left"/>
      <w:pPr>
        <w:ind w:left="2796" w:hanging="425"/>
      </w:pPr>
      <w:rPr>
        <w:rFonts w:hint="default"/>
      </w:rPr>
    </w:lvl>
    <w:lvl w:ilvl="3" w:tplc="6BBED410">
      <w:numFmt w:val="bullet"/>
      <w:lvlText w:val="•"/>
      <w:lvlJc w:val="left"/>
      <w:pPr>
        <w:ind w:left="3635" w:hanging="425"/>
      </w:pPr>
      <w:rPr>
        <w:rFonts w:hint="default"/>
      </w:rPr>
    </w:lvl>
    <w:lvl w:ilvl="4" w:tplc="09D44956">
      <w:numFmt w:val="bullet"/>
      <w:lvlText w:val="•"/>
      <w:lvlJc w:val="left"/>
      <w:pPr>
        <w:ind w:left="4473" w:hanging="425"/>
      </w:pPr>
      <w:rPr>
        <w:rFonts w:hint="default"/>
      </w:rPr>
    </w:lvl>
    <w:lvl w:ilvl="5" w:tplc="D4F43ABC">
      <w:numFmt w:val="bullet"/>
      <w:lvlText w:val="•"/>
      <w:lvlJc w:val="left"/>
      <w:pPr>
        <w:ind w:left="5312" w:hanging="425"/>
      </w:pPr>
      <w:rPr>
        <w:rFonts w:hint="default"/>
      </w:rPr>
    </w:lvl>
    <w:lvl w:ilvl="6" w:tplc="AECA308E">
      <w:numFmt w:val="bullet"/>
      <w:lvlText w:val="•"/>
      <w:lvlJc w:val="left"/>
      <w:pPr>
        <w:ind w:left="6150" w:hanging="425"/>
      </w:pPr>
      <w:rPr>
        <w:rFonts w:hint="default"/>
      </w:rPr>
    </w:lvl>
    <w:lvl w:ilvl="7" w:tplc="2A52D014">
      <w:numFmt w:val="bullet"/>
      <w:lvlText w:val="•"/>
      <w:lvlJc w:val="left"/>
      <w:pPr>
        <w:ind w:left="6989" w:hanging="425"/>
      </w:pPr>
      <w:rPr>
        <w:rFonts w:hint="default"/>
      </w:rPr>
    </w:lvl>
    <w:lvl w:ilvl="8" w:tplc="493C17F0">
      <w:numFmt w:val="bullet"/>
      <w:lvlText w:val="•"/>
      <w:lvlJc w:val="left"/>
      <w:pPr>
        <w:ind w:left="7827" w:hanging="425"/>
      </w:pPr>
      <w:rPr>
        <w:rFonts w:hint="default"/>
      </w:rPr>
    </w:lvl>
  </w:abstractNum>
  <w:abstractNum w:abstractNumId="5">
    <w:nsid w:val="216011A6"/>
    <w:multiLevelType w:val="hybridMultilevel"/>
    <w:tmpl w:val="96AA918A"/>
    <w:lvl w:ilvl="0" w:tplc="F59ABE8E">
      <w:start w:val="1"/>
      <w:numFmt w:val="lowerLetter"/>
      <w:lvlText w:val="%1."/>
      <w:lvlJc w:val="left"/>
      <w:pPr>
        <w:ind w:left="1128" w:hanging="425"/>
      </w:pPr>
      <w:rPr>
        <w:rFonts w:ascii="Arial" w:eastAsia="Arial" w:hAnsi="Arial" w:cs="Arial" w:hint="default"/>
        <w:spacing w:val="-1"/>
        <w:w w:val="100"/>
        <w:sz w:val="21"/>
        <w:szCs w:val="21"/>
      </w:rPr>
    </w:lvl>
    <w:lvl w:ilvl="1" w:tplc="EF48315C">
      <w:numFmt w:val="bullet"/>
      <w:lvlText w:val="•"/>
      <w:lvlJc w:val="left"/>
      <w:pPr>
        <w:ind w:left="1958" w:hanging="425"/>
      </w:pPr>
      <w:rPr>
        <w:rFonts w:hint="default"/>
      </w:rPr>
    </w:lvl>
    <w:lvl w:ilvl="2" w:tplc="2006F58A">
      <w:numFmt w:val="bullet"/>
      <w:lvlText w:val="•"/>
      <w:lvlJc w:val="left"/>
      <w:pPr>
        <w:ind w:left="2796" w:hanging="425"/>
      </w:pPr>
      <w:rPr>
        <w:rFonts w:hint="default"/>
      </w:rPr>
    </w:lvl>
    <w:lvl w:ilvl="3" w:tplc="4FA00B7E">
      <w:numFmt w:val="bullet"/>
      <w:lvlText w:val="•"/>
      <w:lvlJc w:val="left"/>
      <w:pPr>
        <w:ind w:left="3635" w:hanging="425"/>
      </w:pPr>
      <w:rPr>
        <w:rFonts w:hint="default"/>
      </w:rPr>
    </w:lvl>
    <w:lvl w:ilvl="4" w:tplc="31F62B2A">
      <w:numFmt w:val="bullet"/>
      <w:lvlText w:val="•"/>
      <w:lvlJc w:val="left"/>
      <w:pPr>
        <w:ind w:left="4473" w:hanging="425"/>
      </w:pPr>
      <w:rPr>
        <w:rFonts w:hint="default"/>
      </w:rPr>
    </w:lvl>
    <w:lvl w:ilvl="5" w:tplc="35FA0B7C">
      <w:numFmt w:val="bullet"/>
      <w:lvlText w:val="•"/>
      <w:lvlJc w:val="left"/>
      <w:pPr>
        <w:ind w:left="5312" w:hanging="425"/>
      </w:pPr>
      <w:rPr>
        <w:rFonts w:hint="default"/>
      </w:rPr>
    </w:lvl>
    <w:lvl w:ilvl="6" w:tplc="DCD8E274">
      <w:numFmt w:val="bullet"/>
      <w:lvlText w:val="•"/>
      <w:lvlJc w:val="left"/>
      <w:pPr>
        <w:ind w:left="6150" w:hanging="425"/>
      </w:pPr>
      <w:rPr>
        <w:rFonts w:hint="default"/>
      </w:rPr>
    </w:lvl>
    <w:lvl w:ilvl="7" w:tplc="FD58E2FE">
      <w:numFmt w:val="bullet"/>
      <w:lvlText w:val="•"/>
      <w:lvlJc w:val="left"/>
      <w:pPr>
        <w:ind w:left="6989" w:hanging="425"/>
      </w:pPr>
      <w:rPr>
        <w:rFonts w:hint="default"/>
      </w:rPr>
    </w:lvl>
    <w:lvl w:ilvl="8" w:tplc="E9E22E28">
      <w:numFmt w:val="bullet"/>
      <w:lvlText w:val="•"/>
      <w:lvlJc w:val="left"/>
      <w:pPr>
        <w:ind w:left="7827" w:hanging="425"/>
      </w:pPr>
      <w:rPr>
        <w:rFonts w:hint="default"/>
      </w:rPr>
    </w:lvl>
  </w:abstractNum>
  <w:abstractNum w:abstractNumId="6">
    <w:nsid w:val="26C053F2"/>
    <w:multiLevelType w:val="hybridMultilevel"/>
    <w:tmpl w:val="836A00F8"/>
    <w:lvl w:ilvl="0" w:tplc="6C7C62E8">
      <w:start w:val="1"/>
      <w:numFmt w:val="lowerLetter"/>
      <w:lvlText w:val="%1."/>
      <w:lvlJc w:val="left"/>
      <w:pPr>
        <w:ind w:left="562" w:hanging="284"/>
      </w:pPr>
      <w:rPr>
        <w:rFonts w:ascii="Arial" w:eastAsia="Arial" w:hAnsi="Arial" w:cs="Arial" w:hint="default"/>
        <w:spacing w:val="-18"/>
        <w:w w:val="99"/>
        <w:sz w:val="18"/>
        <w:szCs w:val="18"/>
      </w:rPr>
    </w:lvl>
    <w:lvl w:ilvl="1" w:tplc="E58CB98C">
      <w:numFmt w:val="bullet"/>
      <w:lvlText w:val="•"/>
      <w:lvlJc w:val="left"/>
      <w:pPr>
        <w:ind w:left="1460" w:hanging="284"/>
      </w:pPr>
      <w:rPr>
        <w:rFonts w:hint="default"/>
      </w:rPr>
    </w:lvl>
    <w:lvl w:ilvl="2" w:tplc="D1869C44">
      <w:numFmt w:val="bullet"/>
      <w:lvlText w:val="•"/>
      <w:lvlJc w:val="left"/>
      <w:pPr>
        <w:ind w:left="2361" w:hanging="284"/>
      </w:pPr>
      <w:rPr>
        <w:rFonts w:hint="default"/>
      </w:rPr>
    </w:lvl>
    <w:lvl w:ilvl="3" w:tplc="8D74428C">
      <w:numFmt w:val="bullet"/>
      <w:lvlText w:val="•"/>
      <w:lvlJc w:val="left"/>
      <w:pPr>
        <w:ind w:left="3261" w:hanging="284"/>
      </w:pPr>
      <w:rPr>
        <w:rFonts w:hint="default"/>
      </w:rPr>
    </w:lvl>
    <w:lvl w:ilvl="4" w:tplc="8438BDFE">
      <w:numFmt w:val="bullet"/>
      <w:lvlText w:val="•"/>
      <w:lvlJc w:val="left"/>
      <w:pPr>
        <w:ind w:left="4162" w:hanging="284"/>
      </w:pPr>
      <w:rPr>
        <w:rFonts w:hint="default"/>
      </w:rPr>
    </w:lvl>
    <w:lvl w:ilvl="5" w:tplc="52DAEBEE">
      <w:numFmt w:val="bullet"/>
      <w:lvlText w:val="•"/>
      <w:lvlJc w:val="left"/>
      <w:pPr>
        <w:ind w:left="5063" w:hanging="284"/>
      </w:pPr>
      <w:rPr>
        <w:rFonts w:hint="default"/>
      </w:rPr>
    </w:lvl>
    <w:lvl w:ilvl="6" w:tplc="90EAF6E2">
      <w:numFmt w:val="bullet"/>
      <w:lvlText w:val="•"/>
      <w:lvlJc w:val="left"/>
      <w:pPr>
        <w:ind w:left="5963" w:hanging="284"/>
      </w:pPr>
      <w:rPr>
        <w:rFonts w:hint="default"/>
      </w:rPr>
    </w:lvl>
    <w:lvl w:ilvl="7" w:tplc="DF16F350">
      <w:numFmt w:val="bullet"/>
      <w:lvlText w:val="•"/>
      <w:lvlJc w:val="left"/>
      <w:pPr>
        <w:ind w:left="6864" w:hanging="284"/>
      </w:pPr>
      <w:rPr>
        <w:rFonts w:hint="default"/>
      </w:rPr>
    </w:lvl>
    <w:lvl w:ilvl="8" w:tplc="0526C400">
      <w:numFmt w:val="bullet"/>
      <w:lvlText w:val="•"/>
      <w:lvlJc w:val="left"/>
      <w:pPr>
        <w:ind w:left="7765" w:hanging="284"/>
      </w:pPr>
      <w:rPr>
        <w:rFonts w:hint="default"/>
      </w:rPr>
    </w:lvl>
  </w:abstractNum>
  <w:abstractNum w:abstractNumId="7">
    <w:nsid w:val="2A360C9F"/>
    <w:multiLevelType w:val="multilevel"/>
    <w:tmpl w:val="8D56C94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lowerLetter"/>
      <w:lvlText w:val="(%3)"/>
      <w:lvlJc w:val="left"/>
      <w:pPr>
        <w:ind w:left="1276" w:hanging="454"/>
      </w:pPr>
      <w:rPr>
        <w:rFonts w:hint="default"/>
      </w:rPr>
    </w:lvl>
    <w:lvl w:ilvl="3">
      <w:numFmt w:val="bullet"/>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8">
    <w:nsid w:val="31FE102E"/>
    <w:multiLevelType w:val="hybridMultilevel"/>
    <w:tmpl w:val="F50EE2BC"/>
    <w:lvl w:ilvl="0" w:tplc="D24650E0">
      <w:start w:val="1"/>
      <w:numFmt w:val="lowerLetter"/>
      <w:lvlText w:val="%1."/>
      <w:lvlJc w:val="left"/>
      <w:pPr>
        <w:ind w:left="1128" w:hanging="425"/>
      </w:pPr>
      <w:rPr>
        <w:rFonts w:ascii="Arial" w:eastAsia="Arial" w:hAnsi="Arial" w:cs="Arial" w:hint="default"/>
        <w:spacing w:val="-1"/>
        <w:w w:val="100"/>
        <w:sz w:val="21"/>
        <w:szCs w:val="21"/>
      </w:rPr>
    </w:lvl>
    <w:lvl w:ilvl="1" w:tplc="2BB07270">
      <w:numFmt w:val="bullet"/>
      <w:lvlText w:val="•"/>
      <w:lvlJc w:val="left"/>
      <w:pPr>
        <w:ind w:left="1958" w:hanging="425"/>
      </w:pPr>
      <w:rPr>
        <w:rFonts w:hint="default"/>
      </w:rPr>
    </w:lvl>
    <w:lvl w:ilvl="2" w:tplc="D096AE58">
      <w:numFmt w:val="bullet"/>
      <w:lvlText w:val="•"/>
      <w:lvlJc w:val="left"/>
      <w:pPr>
        <w:ind w:left="2796" w:hanging="425"/>
      </w:pPr>
      <w:rPr>
        <w:rFonts w:hint="default"/>
      </w:rPr>
    </w:lvl>
    <w:lvl w:ilvl="3" w:tplc="E4926D88">
      <w:numFmt w:val="bullet"/>
      <w:lvlText w:val="•"/>
      <w:lvlJc w:val="left"/>
      <w:pPr>
        <w:ind w:left="3635" w:hanging="425"/>
      </w:pPr>
      <w:rPr>
        <w:rFonts w:hint="default"/>
      </w:rPr>
    </w:lvl>
    <w:lvl w:ilvl="4" w:tplc="5C163C6A">
      <w:numFmt w:val="bullet"/>
      <w:lvlText w:val="•"/>
      <w:lvlJc w:val="left"/>
      <w:pPr>
        <w:ind w:left="4473" w:hanging="425"/>
      </w:pPr>
      <w:rPr>
        <w:rFonts w:hint="default"/>
      </w:rPr>
    </w:lvl>
    <w:lvl w:ilvl="5" w:tplc="3140F364">
      <w:numFmt w:val="bullet"/>
      <w:lvlText w:val="•"/>
      <w:lvlJc w:val="left"/>
      <w:pPr>
        <w:ind w:left="5312" w:hanging="425"/>
      </w:pPr>
      <w:rPr>
        <w:rFonts w:hint="default"/>
      </w:rPr>
    </w:lvl>
    <w:lvl w:ilvl="6" w:tplc="CD7CC4E6">
      <w:numFmt w:val="bullet"/>
      <w:lvlText w:val="•"/>
      <w:lvlJc w:val="left"/>
      <w:pPr>
        <w:ind w:left="6150" w:hanging="425"/>
      </w:pPr>
      <w:rPr>
        <w:rFonts w:hint="default"/>
      </w:rPr>
    </w:lvl>
    <w:lvl w:ilvl="7" w:tplc="2D16EF48">
      <w:numFmt w:val="bullet"/>
      <w:lvlText w:val="•"/>
      <w:lvlJc w:val="left"/>
      <w:pPr>
        <w:ind w:left="6989" w:hanging="425"/>
      </w:pPr>
      <w:rPr>
        <w:rFonts w:hint="default"/>
      </w:rPr>
    </w:lvl>
    <w:lvl w:ilvl="8" w:tplc="23BAE60A">
      <w:numFmt w:val="bullet"/>
      <w:lvlText w:val="•"/>
      <w:lvlJc w:val="left"/>
      <w:pPr>
        <w:ind w:left="7827" w:hanging="425"/>
      </w:pPr>
      <w:rPr>
        <w:rFonts w:hint="default"/>
      </w:rPr>
    </w:lvl>
  </w:abstractNum>
  <w:abstractNum w:abstractNumId="9">
    <w:nsid w:val="346E23A0"/>
    <w:multiLevelType w:val="hybridMultilevel"/>
    <w:tmpl w:val="E946B7F8"/>
    <w:lvl w:ilvl="0" w:tplc="4BAA0DE4">
      <w:start w:val="1"/>
      <w:numFmt w:val="bullet"/>
      <w:pStyle w:val="Bulletedlis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10">
    <w:nsid w:val="3B415AF1"/>
    <w:multiLevelType w:val="hybridMultilevel"/>
    <w:tmpl w:val="0096F0F2"/>
    <w:lvl w:ilvl="0" w:tplc="1262956A">
      <w:start w:val="1"/>
      <w:numFmt w:val="lowerLetter"/>
      <w:lvlText w:val="%1."/>
      <w:lvlJc w:val="left"/>
      <w:pPr>
        <w:ind w:left="1272" w:hanging="425"/>
      </w:pPr>
      <w:rPr>
        <w:rFonts w:ascii="Arial" w:eastAsia="Arial" w:hAnsi="Arial" w:cs="Arial" w:hint="default"/>
        <w:w w:val="100"/>
        <w:sz w:val="21"/>
        <w:szCs w:val="21"/>
      </w:rPr>
    </w:lvl>
    <w:lvl w:ilvl="1" w:tplc="8FDA3784">
      <w:numFmt w:val="bullet"/>
      <w:lvlText w:val="•"/>
      <w:lvlJc w:val="left"/>
      <w:pPr>
        <w:ind w:left="2098" w:hanging="425"/>
      </w:pPr>
      <w:rPr>
        <w:rFonts w:hint="default"/>
      </w:rPr>
    </w:lvl>
    <w:lvl w:ilvl="2" w:tplc="321840DE">
      <w:numFmt w:val="bullet"/>
      <w:lvlText w:val="•"/>
      <w:lvlJc w:val="left"/>
      <w:pPr>
        <w:ind w:left="2917" w:hanging="425"/>
      </w:pPr>
      <w:rPr>
        <w:rFonts w:hint="default"/>
      </w:rPr>
    </w:lvl>
    <w:lvl w:ilvl="3" w:tplc="FDE4BAFA">
      <w:numFmt w:val="bullet"/>
      <w:lvlText w:val="•"/>
      <w:lvlJc w:val="left"/>
      <w:pPr>
        <w:ind w:left="3735" w:hanging="425"/>
      </w:pPr>
      <w:rPr>
        <w:rFonts w:hint="default"/>
      </w:rPr>
    </w:lvl>
    <w:lvl w:ilvl="4" w:tplc="8AF2E8C8">
      <w:numFmt w:val="bullet"/>
      <w:lvlText w:val="•"/>
      <w:lvlJc w:val="left"/>
      <w:pPr>
        <w:ind w:left="4554" w:hanging="425"/>
      </w:pPr>
      <w:rPr>
        <w:rFonts w:hint="default"/>
      </w:rPr>
    </w:lvl>
    <w:lvl w:ilvl="5" w:tplc="C1964E0E">
      <w:numFmt w:val="bullet"/>
      <w:lvlText w:val="•"/>
      <w:lvlJc w:val="left"/>
      <w:pPr>
        <w:ind w:left="5373" w:hanging="425"/>
      </w:pPr>
      <w:rPr>
        <w:rFonts w:hint="default"/>
      </w:rPr>
    </w:lvl>
    <w:lvl w:ilvl="6" w:tplc="D64CA1E6">
      <w:numFmt w:val="bullet"/>
      <w:lvlText w:val="•"/>
      <w:lvlJc w:val="left"/>
      <w:pPr>
        <w:ind w:left="6191" w:hanging="425"/>
      </w:pPr>
      <w:rPr>
        <w:rFonts w:hint="default"/>
      </w:rPr>
    </w:lvl>
    <w:lvl w:ilvl="7" w:tplc="747C2112">
      <w:numFmt w:val="bullet"/>
      <w:lvlText w:val="•"/>
      <w:lvlJc w:val="left"/>
      <w:pPr>
        <w:ind w:left="7010" w:hanging="425"/>
      </w:pPr>
      <w:rPr>
        <w:rFonts w:hint="default"/>
      </w:rPr>
    </w:lvl>
    <w:lvl w:ilvl="8" w:tplc="38CE93D2">
      <w:numFmt w:val="bullet"/>
      <w:lvlText w:val="•"/>
      <w:lvlJc w:val="left"/>
      <w:pPr>
        <w:ind w:left="7829" w:hanging="425"/>
      </w:pPr>
      <w:rPr>
        <w:rFonts w:hint="default"/>
      </w:rPr>
    </w:lvl>
  </w:abstractNum>
  <w:abstractNum w:abstractNumId="11">
    <w:nsid w:val="3D4D0176"/>
    <w:multiLevelType w:val="hybridMultilevel"/>
    <w:tmpl w:val="858CF170"/>
    <w:lvl w:ilvl="0" w:tplc="0AF23490">
      <w:start w:val="1"/>
      <w:numFmt w:val="lowerLetter"/>
      <w:lvlText w:val="%1."/>
      <w:lvlJc w:val="left"/>
      <w:pPr>
        <w:ind w:left="1129" w:hanging="425"/>
      </w:pPr>
      <w:rPr>
        <w:rFonts w:ascii="Arial" w:eastAsia="Arial" w:hAnsi="Arial" w:cs="Arial" w:hint="default"/>
        <w:spacing w:val="-3"/>
        <w:w w:val="100"/>
        <w:sz w:val="21"/>
        <w:szCs w:val="21"/>
      </w:rPr>
    </w:lvl>
    <w:lvl w:ilvl="1" w:tplc="FBFA521E">
      <w:numFmt w:val="bullet"/>
      <w:lvlText w:val="•"/>
      <w:lvlJc w:val="left"/>
      <w:pPr>
        <w:ind w:left="1958" w:hanging="425"/>
      </w:pPr>
      <w:rPr>
        <w:rFonts w:hint="default"/>
      </w:rPr>
    </w:lvl>
    <w:lvl w:ilvl="2" w:tplc="B0AA0C3C">
      <w:numFmt w:val="bullet"/>
      <w:lvlText w:val="•"/>
      <w:lvlJc w:val="left"/>
      <w:pPr>
        <w:ind w:left="2796" w:hanging="425"/>
      </w:pPr>
      <w:rPr>
        <w:rFonts w:hint="default"/>
      </w:rPr>
    </w:lvl>
    <w:lvl w:ilvl="3" w:tplc="DE587C8A">
      <w:numFmt w:val="bullet"/>
      <w:lvlText w:val="•"/>
      <w:lvlJc w:val="left"/>
      <w:pPr>
        <w:ind w:left="3635" w:hanging="425"/>
      </w:pPr>
      <w:rPr>
        <w:rFonts w:hint="default"/>
      </w:rPr>
    </w:lvl>
    <w:lvl w:ilvl="4" w:tplc="45AE8B30">
      <w:numFmt w:val="bullet"/>
      <w:lvlText w:val="•"/>
      <w:lvlJc w:val="left"/>
      <w:pPr>
        <w:ind w:left="4473" w:hanging="425"/>
      </w:pPr>
      <w:rPr>
        <w:rFonts w:hint="default"/>
      </w:rPr>
    </w:lvl>
    <w:lvl w:ilvl="5" w:tplc="241CA4A0">
      <w:numFmt w:val="bullet"/>
      <w:lvlText w:val="•"/>
      <w:lvlJc w:val="left"/>
      <w:pPr>
        <w:ind w:left="5312" w:hanging="425"/>
      </w:pPr>
      <w:rPr>
        <w:rFonts w:hint="default"/>
      </w:rPr>
    </w:lvl>
    <w:lvl w:ilvl="6" w:tplc="2E8E4D02">
      <w:numFmt w:val="bullet"/>
      <w:lvlText w:val="•"/>
      <w:lvlJc w:val="left"/>
      <w:pPr>
        <w:ind w:left="6150" w:hanging="425"/>
      </w:pPr>
      <w:rPr>
        <w:rFonts w:hint="default"/>
      </w:rPr>
    </w:lvl>
    <w:lvl w:ilvl="7" w:tplc="DB7CB13A">
      <w:numFmt w:val="bullet"/>
      <w:lvlText w:val="•"/>
      <w:lvlJc w:val="left"/>
      <w:pPr>
        <w:ind w:left="6989" w:hanging="425"/>
      </w:pPr>
      <w:rPr>
        <w:rFonts w:hint="default"/>
      </w:rPr>
    </w:lvl>
    <w:lvl w:ilvl="8" w:tplc="993AB74C">
      <w:numFmt w:val="bullet"/>
      <w:lvlText w:val="•"/>
      <w:lvlJc w:val="left"/>
      <w:pPr>
        <w:ind w:left="7827" w:hanging="425"/>
      </w:pPr>
      <w:rPr>
        <w:rFonts w:hint="default"/>
      </w:rPr>
    </w:lvl>
  </w:abstractNum>
  <w:abstractNum w:abstractNumId="12">
    <w:nsid w:val="438D3FFB"/>
    <w:multiLevelType w:val="hybridMultilevel"/>
    <w:tmpl w:val="67801BD0"/>
    <w:lvl w:ilvl="0" w:tplc="6496336E">
      <w:start w:val="1"/>
      <w:numFmt w:val="lowerLetter"/>
      <w:lvlText w:val="%1."/>
      <w:lvlJc w:val="left"/>
      <w:pPr>
        <w:ind w:left="1128" w:hanging="425"/>
      </w:pPr>
      <w:rPr>
        <w:rFonts w:ascii="Arial" w:eastAsia="Arial" w:hAnsi="Arial" w:cs="Arial" w:hint="default"/>
        <w:spacing w:val="-2"/>
        <w:w w:val="100"/>
        <w:sz w:val="21"/>
        <w:szCs w:val="21"/>
      </w:rPr>
    </w:lvl>
    <w:lvl w:ilvl="1" w:tplc="5D12D4FE">
      <w:numFmt w:val="bullet"/>
      <w:lvlText w:val="•"/>
      <w:lvlJc w:val="left"/>
      <w:pPr>
        <w:ind w:left="1958" w:hanging="425"/>
      </w:pPr>
      <w:rPr>
        <w:rFonts w:hint="default"/>
      </w:rPr>
    </w:lvl>
    <w:lvl w:ilvl="2" w:tplc="B06A509C">
      <w:numFmt w:val="bullet"/>
      <w:lvlText w:val="•"/>
      <w:lvlJc w:val="left"/>
      <w:pPr>
        <w:ind w:left="2796" w:hanging="425"/>
      </w:pPr>
      <w:rPr>
        <w:rFonts w:hint="default"/>
      </w:rPr>
    </w:lvl>
    <w:lvl w:ilvl="3" w:tplc="FE7A2D4C">
      <w:numFmt w:val="bullet"/>
      <w:lvlText w:val="•"/>
      <w:lvlJc w:val="left"/>
      <w:pPr>
        <w:ind w:left="3635" w:hanging="425"/>
      </w:pPr>
      <w:rPr>
        <w:rFonts w:hint="default"/>
      </w:rPr>
    </w:lvl>
    <w:lvl w:ilvl="4" w:tplc="0DF6F1FA">
      <w:numFmt w:val="bullet"/>
      <w:lvlText w:val="•"/>
      <w:lvlJc w:val="left"/>
      <w:pPr>
        <w:ind w:left="4473" w:hanging="425"/>
      </w:pPr>
      <w:rPr>
        <w:rFonts w:hint="default"/>
      </w:rPr>
    </w:lvl>
    <w:lvl w:ilvl="5" w:tplc="999C91F0">
      <w:numFmt w:val="bullet"/>
      <w:lvlText w:val="•"/>
      <w:lvlJc w:val="left"/>
      <w:pPr>
        <w:ind w:left="5312" w:hanging="425"/>
      </w:pPr>
      <w:rPr>
        <w:rFonts w:hint="default"/>
      </w:rPr>
    </w:lvl>
    <w:lvl w:ilvl="6" w:tplc="19867A98">
      <w:numFmt w:val="bullet"/>
      <w:lvlText w:val="•"/>
      <w:lvlJc w:val="left"/>
      <w:pPr>
        <w:ind w:left="6150" w:hanging="425"/>
      </w:pPr>
      <w:rPr>
        <w:rFonts w:hint="default"/>
      </w:rPr>
    </w:lvl>
    <w:lvl w:ilvl="7" w:tplc="BCE8A8B4">
      <w:numFmt w:val="bullet"/>
      <w:lvlText w:val="•"/>
      <w:lvlJc w:val="left"/>
      <w:pPr>
        <w:ind w:left="6989" w:hanging="425"/>
      </w:pPr>
      <w:rPr>
        <w:rFonts w:hint="default"/>
      </w:rPr>
    </w:lvl>
    <w:lvl w:ilvl="8" w:tplc="9698E0C4">
      <w:numFmt w:val="bullet"/>
      <w:lvlText w:val="•"/>
      <w:lvlJc w:val="left"/>
      <w:pPr>
        <w:ind w:left="7827" w:hanging="425"/>
      </w:pPr>
      <w:rPr>
        <w:rFonts w:hint="default"/>
      </w:rPr>
    </w:lvl>
  </w:abstractNum>
  <w:abstractNum w:abstractNumId="13">
    <w:nsid w:val="44C042E2"/>
    <w:multiLevelType w:val="hybridMultilevel"/>
    <w:tmpl w:val="2656F908"/>
    <w:lvl w:ilvl="0" w:tplc="60FCF76A">
      <w:start w:val="1"/>
      <w:numFmt w:val="lowerLetter"/>
      <w:lvlText w:val="%1."/>
      <w:lvlJc w:val="left"/>
      <w:pPr>
        <w:ind w:left="1128" w:hanging="425"/>
      </w:pPr>
      <w:rPr>
        <w:rFonts w:ascii="Arial" w:eastAsia="Arial" w:hAnsi="Arial" w:cs="Arial" w:hint="default"/>
        <w:spacing w:val="-1"/>
        <w:w w:val="100"/>
        <w:sz w:val="21"/>
        <w:szCs w:val="21"/>
      </w:rPr>
    </w:lvl>
    <w:lvl w:ilvl="1" w:tplc="2A740994">
      <w:numFmt w:val="bullet"/>
      <w:lvlText w:val="•"/>
      <w:lvlJc w:val="left"/>
      <w:pPr>
        <w:ind w:left="1958" w:hanging="425"/>
      </w:pPr>
      <w:rPr>
        <w:rFonts w:hint="default"/>
      </w:rPr>
    </w:lvl>
    <w:lvl w:ilvl="2" w:tplc="F650093A">
      <w:numFmt w:val="bullet"/>
      <w:lvlText w:val="•"/>
      <w:lvlJc w:val="left"/>
      <w:pPr>
        <w:ind w:left="2796" w:hanging="425"/>
      </w:pPr>
      <w:rPr>
        <w:rFonts w:hint="default"/>
      </w:rPr>
    </w:lvl>
    <w:lvl w:ilvl="3" w:tplc="3F003374">
      <w:numFmt w:val="bullet"/>
      <w:lvlText w:val="•"/>
      <w:lvlJc w:val="left"/>
      <w:pPr>
        <w:ind w:left="3635" w:hanging="425"/>
      </w:pPr>
      <w:rPr>
        <w:rFonts w:hint="default"/>
      </w:rPr>
    </w:lvl>
    <w:lvl w:ilvl="4" w:tplc="7542FC8C">
      <w:numFmt w:val="bullet"/>
      <w:lvlText w:val="•"/>
      <w:lvlJc w:val="left"/>
      <w:pPr>
        <w:ind w:left="4473" w:hanging="425"/>
      </w:pPr>
      <w:rPr>
        <w:rFonts w:hint="default"/>
      </w:rPr>
    </w:lvl>
    <w:lvl w:ilvl="5" w:tplc="404854AC">
      <w:numFmt w:val="bullet"/>
      <w:lvlText w:val="•"/>
      <w:lvlJc w:val="left"/>
      <w:pPr>
        <w:ind w:left="5312" w:hanging="425"/>
      </w:pPr>
      <w:rPr>
        <w:rFonts w:hint="default"/>
      </w:rPr>
    </w:lvl>
    <w:lvl w:ilvl="6" w:tplc="D8B2C2B6">
      <w:numFmt w:val="bullet"/>
      <w:lvlText w:val="•"/>
      <w:lvlJc w:val="left"/>
      <w:pPr>
        <w:ind w:left="6150" w:hanging="425"/>
      </w:pPr>
      <w:rPr>
        <w:rFonts w:hint="default"/>
      </w:rPr>
    </w:lvl>
    <w:lvl w:ilvl="7" w:tplc="394C60DA">
      <w:numFmt w:val="bullet"/>
      <w:lvlText w:val="•"/>
      <w:lvlJc w:val="left"/>
      <w:pPr>
        <w:ind w:left="6989" w:hanging="425"/>
      </w:pPr>
      <w:rPr>
        <w:rFonts w:hint="default"/>
      </w:rPr>
    </w:lvl>
    <w:lvl w:ilvl="8" w:tplc="FF5AA8B4">
      <w:numFmt w:val="bullet"/>
      <w:lvlText w:val="•"/>
      <w:lvlJc w:val="left"/>
      <w:pPr>
        <w:ind w:left="7827" w:hanging="425"/>
      </w:pPr>
      <w:rPr>
        <w:rFonts w:hint="default"/>
      </w:rPr>
    </w:lvl>
  </w:abstractNum>
  <w:abstractNum w:abstractNumId="14">
    <w:nsid w:val="45FB023C"/>
    <w:multiLevelType w:val="multilevel"/>
    <w:tmpl w:val="178CC896"/>
    <w:lvl w:ilvl="0">
      <w:start w:val="1"/>
      <w:numFmt w:val="decimal"/>
      <w:lvlText w:val="%1."/>
      <w:lvlJc w:val="left"/>
      <w:pPr>
        <w:ind w:left="703" w:hanging="569"/>
      </w:pPr>
      <w:rPr>
        <w:rFonts w:asciiTheme="minorHAnsi" w:eastAsia="Arial" w:hAnsiTheme="minorHAnsi" w:cs="Arial" w:hint="default"/>
        <w:b/>
        <w:bCs/>
        <w:spacing w:val="-1"/>
        <w:w w:val="99"/>
        <w:sz w:val="28"/>
        <w:szCs w:val="28"/>
      </w:rPr>
    </w:lvl>
    <w:lvl w:ilvl="1">
      <w:start w:val="1"/>
      <w:numFmt w:val="decimal"/>
      <w:lvlText w:val="%1.%2"/>
      <w:lvlJc w:val="left"/>
      <w:pPr>
        <w:ind w:left="703" w:hanging="568"/>
      </w:pPr>
      <w:rPr>
        <w:rFonts w:hint="default"/>
        <w:b w:val="0"/>
        <w:spacing w:val="-16"/>
        <w:w w:val="100"/>
      </w:rPr>
    </w:lvl>
    <w:lvl w:ilvl="2">
      <w:numFmt w:val="bullet"/>
      <w:lvlText w:val="•"/>
      <w:lvlJc w:val="left"/>
      <w:pPr>
        <w:ind w:left="1802" w:hanging="568"/>
      </w:pPr>
      <w:rPr>
        <w:rFonts w:hint="default"/>
      </w:rPr>
    </w:lvl>
    <w:lvl w:ilvl="3">
      <w:numFmt w:val="bullet"/>
      <w:lvlText w:val="•"/>
      <w:lvlJc w:val="left"/>
      <w:pPr>
        <w:ind w:left="2765" w:hanging="568"/>
      </w:pPr>
      <w:rPr>
        <w:rFonts w:hint="default"/>
      </w:rPr>
    </w:lvl>
    <w:lvl w:ilvl="4">
      <w:numFmt w:val="bullet"/>
      <w:lvlText w:val="•"/>
      <w:lvlJc w:val="left"/>
      <w:pPr>
        <w:ind w:left="3728" w:hanging="568"/>
      </w:pPr>
      <w:rPr>
        <w:rFonts w:hint="default"/>
      </w:rPr>
    </w:lvl>
    <w:lvl w:ilvl="5">
      <w:numFmt w:val="bullet"/>
      <w:lvlText w:val="•"/>
      <w:lvlJc w:val="left"/>
      <w:pPr>
        <w:ind w:left="4690" w:hanging="568"/>
      </w:pPr>
      <w:rPr>
        <w:rFonts w:hint="default"/>
      </w:rPr>
    </w:lvl>
    <w:lvl w:ilvl="6">
      <w:numFmt w:val="bullet"/>
      <w:lvlText w:val="•"/>
      <w:lvlJc w:val="left"/>
      <w:pPr>
        <w:ind w:left="5653" w:hanging="568"/>
      </w:pPr>
      <w:rPr>
        <w:rFonts w:hint="default"/>
      </w:rPr>
    </w:lvl>
    <w:lvl w:ilvl="7">
      <w:numFmt w:val="bullet"/>
      <w:lvlText w:val="•"/>
      <w:lvlJc w:val="left"/>
      <w:pPr>
        <w:ind w:left="6616" w:hanging="568"/>
      </w:pPr>
      <w:rPr>
        <w:rFonts w:hint="default"/>
      </w:rPr>
    </w:lvl>
    <w:lvl w:ilvl="8">
      <w:numFmt w:val="bullet"/>
      <w:lvlText w:val="•"/>
      <w:lvlJc w:val="left"/>
      <w:pPr>
        <w:ind w:left="7578" w:hanging="568"/>
      </w:pPr>
      <w:rPr>
        <w:rFonts w:hint="default"/>
      </w:rPr>
    </w:lvl>
  </w:abstractNum>
  <w:abstractNum w:abstractNumId="15">
    <w:nsid w:val="49934496"/>
    <w:multiLevelType w:val="hybridMultilevel"/>
    <w:tmpl w:val="BF803BDE"/>
    <w:lvl w:ilvl="0" w:tplc="A8904A74">
      <w:start w:val="1"/>
      <w:numFmt w:val="decimal"/>
      <w:pStyle w:val="ListParagraph"/>
      <w:lvlText w:val="%1."/>
      <w:lvlJc w:val="left"/>
      <w:pPr>
        <w:ind w:left="1565" w:hanging="360"/>
      </w:pPr>
      <w:rPr>
        <w:rFonts w:hint="default"/>
        <w:color w:val="1F497D" w:themeColor="text2"/>
        <w:sz w:val="20"/>
        <w:szCs w:val="20"/>
      </w:rPr>
    </w:lvl>
    <w:lvl w:ilvl="1" w:tplc="14090019" w:tentative="1">
      <w:start w:val="1"/>
      <w:numFmt w:val="lowerLetter"/>
      <w:lvlText w:val="%2."/>
      <w:lvlJc w:val="left"/>
      <w:pPr>
        <w:ind w:left="2285" w:hanging="360"/>
      </w:pPr>
    </w:lvl>
    <w:lvl w:ilvl="2" w:tplc="1409001B" w:tentative="1">
      <w:start w:val="1"/>
      <w:numFmt w:val="lowerRoman"/>
      <w:lvlText w:val="%3."/>
      <w:lvlJc w:val="right"/>
      <w:pPr>
        <w:ind w:left="3005" w:hanging="180"/>
      </w:pPr>
    </w:lvl>
    <w:lvl w:ilvl="3" w:tplc="1409000F" w:tentative="1">
      <w:start w:val="1"/>
      <w:numFmt w:val="decimal"/>
      <w:lvlText w:val="%4."/>
      <w:lvlJc w:val="left"/>
      <w:pPr>
        <w:ind w:left="3725" w:hanging="360"/>
      </w:pPr>
    </w:lvl>
    <w:lvl w:ilvl="4" w:tplc="14090019" w:tentative="1">
      <w:start w:val="1"/>
      <w:numFmt w:val="lowerLetter"/>
      <w:lvlText w:val="%5."/>
      <w:lvlJc w:val="left"/>
      <w:pPr>
        <w:ind w:left="4445" w:hanging="360"/>
      </w:pPr>
    </w:lvl>
    <w:lvl w:ilvl="5" w:tplc="1409001B" w:tentative="1">
      <w:start w:val="1"/>
      <w:numFmt w:val="lowerRoman"/>
      <w:lvlText w:val="%6."/>
      <w:lvlJc w:val="right"/>
      <w:pPr>
        <w:ind w:left="5165" w:hanging="180"/>
      </w:pPr>
    </w:lvl>
    <w:lvl w:ilvl="6" w:tplc="1409000F" w:tentative="1">
      <w:start w:val="1"/>
      <w:numFmt w:val="decimal"/>
      <w:lvlText w:val="%7."/>
      <w:lvlJc w:val="left"/>
      <w:pPr>
        <w:ind w:left="5885" w:hanging="360"/>
      </w:pPr>
    </w:lvl>
    <w:lvl w:ilvl="7" w:tplc="14090019" w:tentative="1">
      <w:start w:val="1"/>
      <w:numFmt w:val="lowerLetter"/>
      <w:lvlText w:val="%8."/>
      <w:lvlJc w:val="left"/>
      <w:pPr>
        <w:ind w:left="6605" w:hanging="360"/>
      </w:pPr>
    </w:lvl>
    <w:lvl w:ilvl="8" w:tplc="1409001B" w:tentative="1">
      <w:start w:val="1"/>
      <w:numFmt w:val="lowerRoman"/>
      <w:lvlText w:val="%9."/>
      <w:lvlJc w:val="right"/>
      <w:pPr>
        <w:ind w:left="7325" w:hanging="180"/>
      </w:pPr>
    </w:lvl>
  </w:abstractNum>
  <w:abstractNum w:abstractNumId="16">
    <w:nsid w:val="4ABE157A"/>
    <w:multiLevelType w:val="hybridMultilevel"/>
    <w:tmpl w:val="9B36E51E"/>
    <w:lvl w:ilvl="0" w:tplc="273468CA">
      <w:start w:val="1"/>
      <w:numFmt w:val="decimal"/>
      <w:lvlText w:val="%1."/>
      <w:lvlJc w:val="left"/>
      <w:pPr>
        <w:ind w:left="1272" w:hanging="425"/>
      </w:pPr>
      <w:rPr>
        <w:rFonts w:ascii="Arial" w:eastAsia="Arial" w:hAnsi="Arial" w:cs="Arial" w:hint="default"/>
        <w:w w:val="100"/>
        <w:sz w:val="21"/>
        <w:szCs w:val="21"/>
      </w:rPr>
    </w:lvl>
    <w:lvl w:ilvl="1" w:tplc="7E12F7F6">
      <w:numFmt w:val="bullet"/>
      <w:lvlText w:val="•"/>
      <w:lvlJc w:val="left"/>
      <w:pPr>
        <w:ind w:left="2108" w:hanging="425"/>
      </w:pPr>
      <w:rPr>
        <w:rFonts w:hint="default"/>
      </w:rPr>
    </w:lvl>
    <w:lvl w:ilvl="2" w:tplc="47C85358">
      <w:numFmt w:val="bullet"/>
      <w:lvlText w:val="•"/>
      <w:lvlJc w:val="left"/>
      <w:pPr>
        <w:ind w:left="2937" w:hanging="425"/>
      </w:pPr>
      <w:rPr>
        <w:rFonts w:hint="default"/>
      </w:rPr>
    </w:lvl>
    <w:lvl w:ilvl="3" w:tplc="C41846D8">
      <w:numFmt w:val="bullet"/>
      <w:lvlText w:val="•"/>
      <w:lvlJc w:val="left"/>
      <w:pPr>
        <w:ind w:left="3765" w:hanging="425"/>
      </w:pPr>
      <w:rPr>
        <w:rFonts w:hint="default"/>
      </w:rPr>
    </w:lvl>
    <w:lvl w:ilvl="4" w:tplc="51047E4A">
      <w:numFmt w:val="bullet"/>
      <w:lvlText w:val="•"/>
      <w:lvlJc w:val="left"/>
      <w:pPr>
        <w:ind w:left="4594" w:hanging="425"/>
      </w:pPr>
      <w:rPr>
        <w:rFonts w:hint="default"/>
      </w:rPr>
    </w:lvl>
    <w:lvl w:ilvl="5" w:tplc="75F489DC">
      <w:numFmt w:val="bullet"/>
      <w:lvlText w:val="•"/>
      <w:lvlJc w:val="left"/>
      <w:pPr>
        <w:ind w:left="5423" w:hanging="425"/>
      </w:pPr>
      <w:rPr>
        <w:rFonts w:hint="default"/>
      </w:rPr>
    </w:lvl>
    <w:lvl w:ilvl="6" w:tplc="339A0F52">
      <w:numFmt w:val="bullet"/>
      <w:lvlText w:val="•"/>
      <w:lvlJc w:val="left"/>
      <w:pPr>
        <w:ind w:left="6251" w:hanging="425"/>
      </w:pPr>
      <w:rPr>
        <w:rFonts w:hint="default"/>
      </w:rPr>
    </w:lvl>
    <w:lvl w:ilvl="7" w:tplc="19FE7446">
      <w:numFmt w:val="bullet"/>
      <w:lvlText w:val="•"/>
      <w:lvlJc w:val="left"/>
      <w:pPr>
        <w:ind w:left="7080" w:hanging="425"/>
      </w:pPr>
      <w:rPr>
        <w:rFonts w:hint="default"/>
      </w:rPr>
    </w:lvl>
    <w:lvl w:ilvl="8" w:tplc="035AD3C4">
      <w:numFmt w:val="bullet"/>
      <w:lvlText w:val="•"/>
      <w:lvlJc w:val="left"/>
      <w:pPr>
        <w:ind w:left="7909" w:hanging="425"/>
      </w:pPr>
      <w:rPr>
        <w:rFonts w:hint="default"/>
      </w:rPr>
    </w:lvl>
  </w:abstractNum>
  <w:abstractNum w:abstractNumId="17">
    <w:nsid w:val="504C4ACA"/>
    <w:multiLevelType w:val="hybridMultilevel"/>
    <w:tmpl w:val="36C46650"/>
    <w:lvl w:ilvl="0" w:tplc="25D6F86A">
      <w:start w:val="1"/>
      <w:numFmt w:val="lowerRoman"/>
      <w:lvlText w:val="%1."/>
      <w:lvlJc w:val="left"/>
      <w:pPr>
        <w:ind w:left="1411" w:hanging="283"/>
      </w:pPr>
      <w:rPr>
        <w:rFonts w:ascii="Arial" w:eastAsia="Arial" w:hAnsi="Arial" w:cs="Arial" w:hint="default"/>
        <w:spacing w:val="-1"/>
        <w:w w:val="100"/>
        <w:sz w:val="21"/>
        <w:szCs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57324E7E"/>
    <w:multiLevelType w:val="hybridMultilevel"/>
    <w:tmpl w:val="10D059AC"/>
    <w:lvl w:ilvl="0" w:tplc="76CCE5C8">
      <w:start w:val="1"/>
      <w:numFmt w:val="lowerLetter"/>
      <w:lvlText w:val="%1."/>
      <w:lvlJc w:val="left"/>
      <w:pPr>
        <w:ind w:left="1128" w:hanging="425"/>
      </w:pPr>
      <w:rPr>
        <w:rFonts w:ascii="Arial" w:eastAsia="Arial" w:hAnsi="Arial" w:cs="Arial" w:hint="default"/>
        <w:spacing w:val="-2"/>
        <w:w w:val="100"/>
        <w:sz w:val="21"/>
        <w:szCs w:val="21"/>
      </w:rPr>
    </w:lvl>
    <w:lvl w:ilvl="1" w:tplc="C0F40398">
      <w:numFmt w:val="bullet"/>
      <w:lvlText w:val="•"/>
      <w:lvlJc w:val="left"/>
      <w:pPr>
        <w:ind w:left="1958" w:hanging="425"/>
      </w:pPr>
      <w:rPr>
        <w:rFonts w:hint="default"/>
      </w:rPr>
    </w:lvl>
    <w:lvl w:ilvl="2" w:tplc="3698E502">
      <w:numFmt w:val="bullet"/>
      <w:lvlText w:val="•"/>
      <w:lvlJc w:val="left"/>
      <w:pPr>
        <w:ind w:left="2796" w:hanging="425"/>
      </w:pPr>
      <w:rPr>
        <w:rFonts w:hint="default"/>
      </w:rPr>
    </w:lvl>
    <w:lvl w:ilvl="3" w:tplc="44B8BE92">
      <w:numFmt w:val="bullet"/>
      <w:lvlText w:val="•"/>
      <w:lvlJc w:val="left"/>
      <w:pPr>
        <w:ind w:left="3635" w:hanging="425"/>
      </w:pPr>
      <w:rPr>
        <w:rFonts w:hint="default"/>
      </w:rPr>
    </w:lvl>
    <w:lvl w:ilvl="4" w:tplc="6FD00C4E">
      <w:numFmt w:val="bullet"/>
      <w:lvlText w:val="•"/>
      <w:lvlJc w:val="left"/>
      <w:pPr>
        <w:ind w:left="4473" w:hanging="425"/>
      </w:pPr>
      <w:rPr>
        <w:rFonts w:hint="default"/>
      </w:rPr>
    </w:lvl>
    <w:lvl w:ilvl="5" w:tplc="6B645C50">
      <w:numFmt w:val="bullet"/>
      <w:lvlText w:val="•"/>
      <w:lvlJc w:val="left"/>
      <w:pPr>
        <w:ind w:left="5312" w:hanging="425"/>
      </w:pPr>
      <w:rPr>
        <w:rFonts w:hint="default"/>
      </w:rPr>
    </w:lvl>
    <w:lvl w:ilvl="6" w:tplc="BCC20A1A">
      <w:numFmt w:val="bullet"/>
      <w:lvlText w:val="•"/>
      <w:lvlJc w:val="left"/>
      <w:pPr>
        <w:ind w:left="6150" w:hanging="425"/>
      </w:pPr>
      <w:rPr>
        <w:rFonts w:hint="default"/>
      </w:rPr>
    </w:lvl>
    <w:lvl w:ilvl="7" w:tplc="F8E86910">
      <w:numFmt w:val="bullet"/>
      <w:lvlText w:val="•"/>
      <w:lvlJc w:val="left"/>
      <w:pPr>
        <w:ind w:left="6989" w:hanging="425"/>
      </w:pPr>
      <w:rPr>
        <w:rFonts w:hint="default"/>
      </w:rPr>
    </w:lvl>
    <w:lvl w:ilvl="8" w:tplc="1B18BDC4">
      <w:numFmt w:val="bullet"/>
      <w:lvlText w:val="•"/>
      <w:lvlJc w:val="left"/>
      <w:pPr>
        <w:ind w:left="7827" w:hanging="425"/>
      </w:pPr>
      <w:rPr>
        <w:rFonts w:hint="default"/>
      </w:rPr>
    </w:lvl>
  </w:abstractNum>
  <w:abstractNum w:abstractNumId="19">
    <w:nsid w:val="582E18D8"/>
    <w:multiLevelType w:val="hybridMultilevel"/>
    <w:tmpl w:val="8A402AEA"/>
    <w:lvl w:ilvl="0" w:tplc="B93EF25C">
      <w:start w:val="1"/>
      <w:numFmt w:val="lowerLetter"/>
      <w:lvlText w:val="%1."/>
      <w:lvlJc w:val="left"/>
      <w:pPr>
        <w:ind w:left="1129" w:hanging="425"/>
      </w:pPr>
      <w:rPr>
        <w:rFonts w:ascii="Arial" w:eastAsia="Arial" w:hAnsi="Arial" w:cs="Arial" w:hint="default"/>
        <w:spacing w:val="-1"/>
        <w:w w:val="100"/>
        <w:sz w:val="21"/>
        <w:szCs w:val="21"/>
      </w:rPr>
    </w:lvl>
    <w:lvl w:ilvl="1" w:tplc="4A865674">
      <w:numFmt w:val="bullet"/>
      <w:lvlText w:val="•"/>
      <w:lvlJc w:val="left"/>
      <w:pPr>
        <w:ind w:left="1958" w:hanging="425"/>
      </w:pPr>
      <w:rPr>
        <w:rFonts w:hint="default"/>
      </w:rPr>
    </w:lvl>
    <w:lvl w:ilvl="2" w:tplc="F0904BDC">
      <w:numFmt w:val="bullet"/>
      <w:lvlText w:val="•"/>
      <w:lvlJc w:val="left"/>
      <w:pPr>
        <w:ind w:left="2796" w:hanging="425"/>
      </w:pPr>
      <w:rPr>
        <w:rFonts w:hint="default"/>
      </w:rPr>
    </w:lvl>
    <w:lvl w:ilvl="3" w:tplc="BBD6B0BE">
      <w:numFmt w:val="bullet"/>
      <w:lvlText w:val="•"/>
      <w:lvlJc w:val="left"/>
      <w:pPr>
        <w:ind w:left="3635" w:hanging="425"/>
      </w:pPr>
      <w:rPr>
        <w:rFonts w:hint="default"/>
      </w:rPr>
    </w:lvl>
    <w:lvl w:ilvl="4" w:tplc="DAF440A0">
      <w:numFmt w:val="bullet"/>
      <w:lvlText w:val="•"/>
      <w:lvlJc w:val="left"/>
      <w:pPr>
        <w:ind w:left="4473" w:hanging="425"/>
      </w:pPr>
      <w:rPr>
        <w:rFonts w:hint="default"/>
      </w:rPr>
    </w:lvl>
    <w:lvl w:ilvl="5" w:tplc="AF68CCE8">
      <w:numFmt w:val="bullet"/>
      <w:lvlText w:val="•"/>
      <w:lvlJc w:val="left"/>
      <w:pPr>
        <w:ind w:left="5312" w:hanging="425"/>
      </w:pPr>
      <w:rPr>
        <w:rFonts w:hint="default"/>
      </w:rPr>
    </w:lvl>
    <w:lvl w:ilvl="6" w:tplc="642452A4">
      <w:numFmt w:val="bullet"/>
      <w:lvlText w:val="•"/>
      <w:lvlJc w:val="left"/>
      <w:pPr>
        <w:ind w:left="6150" w:hanging="425"/>
      </w:pPr>
      <w:rPr>
        <w:rFonts w:hint="default"/>
      </w:rPr>
    </w:lvl>
    <w:lvl w:ilvl="7" w:tplc="F6F22D0C">
      <w:numFmt w:val="bullet"/>
      <w:lvlText w:val="•"/>
      <w:lvlJc w:val="left"/>
      <w:pPr>
        <w:ind w:left="6989" w:hanging="425"/>
      </w:pPr>
      <w:rPr>
        <w:rFonts w:hint="default"/>
      </w:rPr>
    </w:lvl>
    <w:lvl w:ilvl="8" w:tplc="916E9BC4">
      <w:numFmt w:val="bullet"/>
      <w:lvlText w:val="•"/>
      <w:lvlJc w:val="left"/>
      <w:pPr>
        <w:ind w:left="7827" w:hanging="425"/>
      </w:pPr>
      <w:rPr>
        <w:rFonts w:hint="default"/>
      </w:rPr>
    </w:lvl>
  </w:abstractNum>
  <w:abstractNum w:abstractNumId="20">
    <w:nsid w:val="5A2C08A8"/>
    <w:multiLevelType w:val="hybridMultilevel"/>
    <w:tmpl w:val="F50EE2BC"/>
    <w:lvl w:ilvl="0" w:tplc="D24650E0">
      <w:start w:val="1"/>
      <w:numFmt w:val="lowerLetter"/>
      <w:lvlText w:val="%1."/>
      <w:lvlJc w:val="left"/>
      <w:pPr>
        <w:ind w:left="1128" w:hanging="425"/>
      </w:pPr>
      <w:rPr>
        <w:rFonts w:ascii="Arial" w:eastAsia="Arial" w:hAnsi="Arial" w:cs="Arial" w:hint="default"/>
        <w:spacing w:val="-1"/>
        <w:w w:val="100"/>
        <w:sz w:val="21"/>
        <w:szCs w:val="21"/>
      </w:rPr>
    </w:lvl>
    <w:lvl w:ilvl="1" w:tplc="2BB07270">
      <w:numFmt w:val="bullet"/>
      <w:lvlText w:val="•"/>
      <w:lvlJc w:val="left"/>
      <w:pPr>
        <w:ind w:left="1958" w:hanging="425"/>
      </w:pPr>
      <w:rPr>
        <w:rFonts w:hint="default"/>
      </w:rPr>
    </w:lvl>
    <w:lvl w:ilvl="2" w:tplc="D096AE58">
      <w:numFmt w:val="bullet"/>
      <w:lvlText w:val="•"/>
      <w:lvlJc w:val="left"/>
      <w:pPr>
        <w:ind w:left="2796" w:hanging="425"/>
      </w:pPr>
      <w:rPr>
        <w:rFonts w:hint="default"/>
      </w:rPr>
    </w:lvl>
    <w:lvl w:ilvl="3" w:tplc="E4926D88">
      <w:numFmt w:val="bullet"/>
      <w:lvlText w:val="•"/>
      <w:lvlJc w:val="left"/>
      <w:pPr>
        <w:ind w:left="3635" w:hanging="425"/>
      </w:pPr>
      <w:rPr>
        <w:rFonts w:hint="default"/>
      </w:rPr>
    </w:lvl>
    <w:lvl w:ilvl="4" w:tplc="5C163C6A">
      <w:numFmt w:val="bullet"/>
      <w:lvlText w:val="•"/>
      <w:lvlJc w:val="left"/>
      <w:pPr>
        <w:ind w:left="4473" w:hanging="425"/>
      </w:pPr>
      <w:rPr>
        <w:rFonts w:hint="default"/>
      </w:rPr>
    </w:lvl>
    <w:lvl w:ilvl="5" w:tplc="3140F364">
      <w:numFmt w:val="bullet"/>
      <w:lvlText w:val="•"/>
      <w:lvlJc w:val="left"/>
      <w:pPr>
        <w:ind w:left="5312" w:hanging="425"/>
      </w:pPr>
      <w:rPr>
        <w:rFonts w:hint="default"/>
      </w:rPr>
    </w:lvl>
    <w:lvl w:ilvl="6" w:tplc="CD7CC4E6">
      <w:numFmt w:val="bullet"/>
      <w:lvlText w:val="•"/>
      <w:lvlJc w:val="left"/>
      <w:pPr>
        <w:ind w:left="6150" w:hanging="425"/>
      </w:pPr>
      <w:rPr>
        <w:rFonts w:hint="default"/>
      </w:rPr>
    </w:lvl>
    <w:lvl w:ilvl="7" w:tplc="2D16EF48">
      <w:numFmt w:val="bullet"/>
      <w:lvlText w:val="•"/>
      <w:lvlJc w:val="left"/>
      <w:pPr>
        <w:ind w:left="6989" w:hanging="425"/>
      </w:pPr>
      <w:rPr>
        <w:rFonts w:hint="default"/>
      </w:rPr>
    </w:lvl>
    <w:lvl w:ilvl="8" w:tplc="23BAE60A">
      <w:numFmt w:val="bullet"/>
      <w:lvlText w:val="•"/>
      <w:lvlJc w:val="left"/>
      <w:pPr>
        <w:ind w:left="7827" w:hanging="425"/>
      </w:pPr>
      <w:rPr>
        <w:rFonts w:hint="default"/>
      </w:rPr>
    </w:lvl>
  </w:abstractNum>
  <w:abstractNum w:abstractNumId="21">
    <w:nsid w:val="5AD72E5D"/>
    <w:multiLevelType w:val="multilevel"/>
    <w:tmpl w:val="E6862D6E"/>
    <w:lvl w:ilvl="0">
      <w:start w:val="1"/>
      <w:numFmt w:val="decimal"/>
      <w:pStyle w:val="Heading1"/>
      <w:suff w:val="space"/>
      <w:lvlText w:val="%1."/>
      <w:lvlJc w:val="left"/>
      <w:pPr>
        <w:ind w:left="847" w:hanging="711"/>
      </w:pPr>
      <w:rPr>
        <w:rFonts w:asciiTheme="minorHAnsi" w:hAnsiTheme="minorHAnsi" w:cs="Arial" w:hint="default"/>
        <w:b/>
        <w:bCs/>
        <w:vanish/>
        <w:w w:val="99"/>
        <w:sz w:val="24"/>
        <w:szCs w:val="24"/>
      </w:rPr>
    </w:lvl>
    <w:lvl w:ilvl="1">
      <w:start w:val="1"/>
      <w:numFmt w:val="decimal"/>
      <w:pStyle w:val="Numberedclause"/>
      <w:lvlText w:val="%1.%2"/>
      <w:lvlJc w:val="left"/>
      <w:pPr>
        <w:ind w:left="845" w:hanging="708"/>
      </w:pPr>
      <w:rPr>
        <w:rFonts w:asciiTheme="minorHAnsi" w:eastAsia="Arial" w:hAnsiTheme="minorHAnsi" w:cs="Arial" w:hint="default"/>
        <w:b w:val="0"/>
        <w:i w:val="0"/>
        <w:spacing w:val="-1"/>
        <w:w w:val="100"/>
        <w:sz w:val="21"/>
        <w:szCs w:val="21"/>
      </w:rPr>
    </w:lvl>
    <w:lvl w:ilvl="2">
      <w:start w:val="1"/>
      <w:numFmt w:val="lowerLetter"/>
      <w:pStyle w:val="Numberedclauselevel2"/>
      <w:lvlText w:val="%3."/>
      <w:lvlJc w:val="left"/>
      <w:pPr>
        <w:ind w:left="1276" w:hanging="454"/>
      </w:pPr>
      <w:rPr>
        <w:rFonts w:hint="default"/>
      </w:rPr>
    </w:lvl>
    <w:lvl w:ilvl="3">
      <w:numFmt w:val="bullet"/>
      <w:pStyle w:val="Numberedclauselevel3"/>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22">
    <w:nsid w:val="5CF72D2B"/>
    <w:multiLevelType w:val="hybridMultilevel"/>
    <w:tmpl w:val="EAE8467E"/>
    <w:lvl w:ilvl="0" w:tplc="B008D586">
      <w:start w:val="1"/>
      <w:numFmt w:val="lowerLetter"/>
      <w:lvlText w:val="%1."/>
      <w:lvlJc w:val="left"/>
      <w:pPr>
        <w:ind w:left="1129" w:hanging="425"/>
      </w:pPr>
      <w:rPr>
        <w:rFonts w:ascii="Arial" w:eastAsia="Arial" w:hAnsi="Arial" w:cs="Arial" w:hint="default"/>
        <w:spacing w:val="-1"/>
        <w:w w:val="100"/>
        <w:sz w:val="21"/>
        <w:szCs w:val="21"/>
      </w:rPr>
    </w:lvl>
    <w:lvl w:ilvl="1" w:tplc="25D6F86A">
      <w:start w:val="1"/>
      <w:numFmt w:val="lowerRoman"/>
      <w:lvlText w:val="%2."/>
      <w:lvlJc w:val="left"/>
      <w:pPr>
        <w:ind w:left="1411" w:hanging="283"/>
      </w:pPr>
      <w:rPr>
        <w:rFonts w:ascii="Arial" w:eastAsia="Arial" w:hAnsi="Arial" w:cs="Arial" w:hint="default"/>
        <w:spacing w:val="-1"/>
        <w:w w:val="100"/>
        <w:sz w:val="21"/>
        <w:szCs w:val="21"/>
      </w:rPr>
    </w:lvl>
    <w:lvl w:ilvl="2" w:tplc="C6D44D96">
      <w:numFmt w:val="bullet"/>
      <w:lvlText w:val="•"/>
      <w:lvlJc w:val="left"/>
      <w:pPr>
        <w:ind w:left="2318" w:hanging="283"/>
      </w:pPr>
      <w:rPr>
        <w:rFonts w:hint="default"/>
      </w:rPr>
    </w:lvl>
    <w:lvl w:ilvl="3" w:tplc="F9666898">
      <w:numFmt w:val="bullet"/>
      <w:lvlText w:val="•"/>
      <w:lvlJc w:val="left"/>
      <w:pPr>
        <w:ind w:left="3216" w:hanging="283"/>
      </w:pPr>
      <w:rPr>
        <w:rFonts w:hint="default"/>
      </w:rPr>
    </w:lvl>
    <w:lvl w:ilvl="4" w:tplc="F1887B88">
      <w:numFmt w:val="bullet"/>
      <w:lvlText w:val="•"/>
      <w:lvlJc w:val="left"/>
      <w:pPr>
        <w:ind w:left="4114" w:hanging="283"/>
      </w:pPr>
      <w:rPr>
        <w:rFonts w:hint="default"/>
      </w:rPr>
    </w:lvl>
    <w:lvl w:ilvl="5" w:tplc="6CB00CE4">
      <w:numFmt w:val="bullet"/>
      <w:lvlText w:val="•"/>
      <w:lvlJc w:val="left"/>
      <w:pPr>
        <w:ind w:left="5013" w:hanging="283"/>
      </w:pPr>
      <w:rPr>
        <w:rFonts w:hint="default"/>
      </w:rPr>
    </w:lvl>
    <w:lvl w:ilvl="6" w:tplc="D7C2E6E0">
      <w:numFmt w:val="bullet"/>
      <w:lvlText w:val="•"/>
      <w:lvlJc w:val="left"/>
      <w:pPr>
        <w:ind w:left="5911" w:hanging="283"/>
      </w:pPr>
      <w:rPr>
        <w:rFonts w:hint="default"/>
      </w:rPr>
    </w:lvl>
    <w:lvl w:ilvl="7" w:tplc="BC5E12AE">
      <w:numFmt w:val="bullet"/>
      <w:lvlText w:val="•"/>
      <w:lvlJc w:val="left"/>
      <w:pPr>
        <w:ind w:left="6809" w:hanging="283"/>
      </w:pPr>
      <w:rPr>
        <w:rFonts w:hint="default"/>
      </w:rPr>
    </w:lvl>
    <w:lvl w:ilvl="8" w:tplc="201413C4">
      <w:numFmt w:val="bullet"/>
      <w:lvlText w:val="•"/>
      <w:lvlJc w:val="left"/>
      <w:pPr>
        <w:ind w:left="7707" w:hanging="283"/>
      </w:pPr>
      <w:rPr>
        <w:rFonts w:hint="default"/>
      </w:rPr>
    </w:lvl>
  </w:abstractNum>
  <w:abstractNum w:abstractNumId="23">
    <w:nsid w:val="6424739E"/>
    <w:multiLevelType w:val="hybridMultilevel"/>
    <w:tmpl w:val="A2F28F04"/>
    <w:lvl w:ilvl="0" w:tplc="10468EE0">
      <w:start w:val="1"/>
      <w:numFmt w:val="lowerLetter"/>
      <w:lvlText w:val="%1."/>
      <w:lvlJc w:val="left"/>
      <w:pPr>
        <w:ind w:left="1128" w:hanging="425"/>
      </w:pPr>
      <w:rPr>
        <w:rFonts w:ascii="Arial" w:eastAsia="Arial" w:hAnsi="Arial" w:cs="Arial" w:hint="default"/>
        <w:spacing w:val="-1"/>
        <w:w w:val="100"/>
        <w:sz w:val="21"/>
        <w:szCs w:val="21"/>
      </w:rPr>
    </w:lvl>
    <w:lvl w:ilvl="1" w:tplc="9968A394">
      <w:numFmt w:val="bullet"/>
      <w:lvlText w:val="•"/>
      <w:lvlJc w:val="left"/>
      <w:pPr>
        <w:ind w:left="1958" w:hanging="425"/>
      </w:pPr>
      <w:rPr>
        <w:rFonts w:hint="default"/>
      </w:rPr>
    </w:lvl>
    <w:lvl w:ilvl="2" w:tplc="0488519C">
      <w:numFmt w:val="bullet"/>
      <w:lvlText w:val="•"/>
      <w:lvlJc w:val="left"/>
      <w:pPr>
        <w:ind w:left="2796" w:hanging="425"/>
      </w:pPr>
      <w:rPr>
        <w:rFonts w:hint="default"/>
      </w:rPr>
    </w:lvl>
    <w:lvl w:ilvl="3" w:tplc="562E8AEA">
      <w:numFmt w:val="bullet"/>
      <w:lvlText w:val="•"/>
      <w:lvlJc w:val="left"/>
      <w:pPr>
        <w:ind w:left="3635" w:hanging="425"/>
      </w:pPr>
      <w:rPr>
        <w:rFonts w:hint="default"/>
      </w:rPr>
    </w:lvl>
    <w:lvl w:ilvl="4" w:tplc="9B20B4D0">
      <w:numFmt w:val="bullet"/>
      <w:lvlText w:val="•"/>
      <w:lvlJc w:val="left"/>
      <w:pPr>
        <w:ind w:left="4473" w:hanging="425"/>
      </w:pPr>
      <w:rPr>
        <w:rFonts w:hint="default"/>
      </w:rPr>
    </w:lvl>
    <w:lvl w:ilvl="5" w:tplc="2892EEAE">
      <w:numFmt w:val="bullet"/>
      <w:lvlText w:val="•"/>
      <w:lvlJc w:val="left"/>
      <w:pPr>
        <w:ind w:left="5312" w:hanging="425"/>
      </w:pPr>
      <w:rPr>
        <w:rFonts w:hint="default"/>
      </w:rPr>
    </w:lvl>
    <w:lvl w:ilvl="6" w:tplc="1D209F60">
      <w:numFmt w:val="bullet"/>
      <w:lvlText w:val="•"/>
      <w:lvlJc w:val="left"/>
      <w:pPr>
        <w:ind w:left="6150" w:hanging="425"/>
      </w:pPr>
      <w:rPr>
        <w:rFonts w:hint="default"/>
      </w:rPr>
    </w:lvl>
    <w:lvl w:ilvl="7" w:tplc="8D98A4DE">
      <w:numFmt w:val="bullet"/>
      <w:lvlText w:val="•"/>
      <w:lvlJc w:val="left"/>
      <w:pPr>
        <w:ind w:left="6989" w:hanging="425"/>
      </w:pPr>
      <w:rPr>
        <w:rFonts w:hint="default"/>
      </w:rPr>
    </w:lvl>
    <w:lvl w:ilvl="8" w:tplc="44D06734">
      <w:numFmt w:val="bullet"/>
      <w:lvlText w:val="•"/>
      <w:lvlJc w:val="left"/>
      <w:pPr>
        <w:ind w:left="7827" w:hanging="425"/>
      </w:pPr>
      <w:rPr>
        <w:rFonts w:hint="default"/>
      </w:rPr>
    </w:lvl>
  </w:abstractNum>
  <w:abstractNum w:abstractNumId="24">
    <w:nsid w:val="65606EEB"/>
    <w:multiLevelType w:val="hybridMultilevel"/>
    <w:tmpl w:val="D564EEC2"/>
    <w:lvl w:ilvl="0" w:tplc="18C6CF9E">
      <w:start w:val="1"/>
      <w:numFmt w:val="lowerLetter"/>
      <w:lvlText w:val="%1."/>
      <w:lvlJc w:val="left"/>
      <w:pPr>
        <w:ind w:left="1129" w:hanging="425"/>
      </w:pPr>
      <w:rPr>
        <w:rFonts w:ascii="Arial" w:eastAsia="Arial" w:hAnsi="Arial" w:cs="Arial" w:hint="default"/>
        <w:spacing w:val="-1"/>
        <w:w w:val="100"/>
        <w:sz w:val="21"/>
        <w:szCs w:val="21"/>
      </w:rPr>
    </w:lvl>
    <w:lvl w:ilvl="1" w:tplc="8334E9BC">
      <w:numFmt w:val="bullet"/>
      <w:lvlText w:val="•"/>
      <w:lvlJc w:val="left"/>
      <w:pPr>
        <w:ind w:left="1958" w:hanging="425"/>
      </w:pPr>
      <w:rPr>
        <w:rFonts w:hint="default"/>
      </w:rPr>
    </w:lvl>
    <w:lvl w:ilvl="2" w:tplc="72CEE716">
      <w:numFmt w:val="bullet"/>
      <w:lvlText w:val="•"/>
      <w:lvlJc w:val="left"/>
      <w:pPr>
        <w:ind w:left="2796" w:hanging="425"/>
      </w:pPr>
      <w:rPr>
        <w:rFonts w:hint="default"/>
      </w:rPr>
    </w:lvl>
    <w:lvl w:ilvl="3" w:tplc="C62E718A">
      <w:numFmt w:val="bullet"/>
      <w:lvlText w:val="•"/>
      <w:lvlJc w:val="left"/>
      <w:pPr>
        <w:ind w:left="3635" w:hanging="425"/>
      </w:pPr>
      <w:rPr>
        <w:rFonts w:hint="default"/>
      </w:rPr>
    </w:lvl>
    <w:lvl w:ilvl="4" w:tplc="59685E6C">
      <w:numFmt w:val="bullet"/>
      <w:lvlText w:val="•"/>
      <w:lvlJc w:val="left"/>
      <w:pPr>
        <w:ind w:left="4473" w:hanging="425"/>
      </w:pPr>
      <w:rPr>
        <w:rFonts w:hint="default"/>
      </w:rPr>
    </w:lvl>
    <w:lvl w:ilvl="5" w:tplc="D2D27256">
      <w:numFmt w:val="bullet"/>
      <w:lvlText w:val="•"/>
      <w:lvlJc w:val="left"/>
      <w:pPr>
        <w:ind w:left="5312" w:hanging="425"/>
      </w:pPr>
      <w:rPr>
        <w:rFonts w:hint="default"/>
      </w:rPr>
    </w:lvl>
    <w:lvl w:ilvl="6" w:tplc="C76CFE9E">
      <w:numFmt w:val="bullet"/>
      <w:lvlText w:val="•"/>
      <w:lvlJc w:val="left"/>
      <w:pPr>
        <w:ind w:left="6150" w:hanging="425"/>
      </w:pPr>
      <w:rPr>
        <w:rFonts w:hint="default"/>
      </w:rPr>
    </w:lvl>
    <w:lvl w:ilvl="7" w:tplc="8200B50E">
      <w:numFmt w:val="bullet"/>
      <w:lvlText w:val="•"/>
      <w:lvlJc w:val="left"/>
      <w:pPr>
        <w:ind w:left="6989" w:hanging="425"/>
      </w:pPr>
      <w:rPr>
        <w:rFonts w:hint="default"/>
      </w:rPr>
    </w:lvl>
    <w:lvl w:ilvl="8" w:tplc="78A604F6">
      <w:numFmt w:val="bullet"/>
      <w:lvlText w:val="•"/>
      <w:lvlJc w:val="left"/>
      <w:pPr>
        <w:ind w:left="7827" w:hanging="425"/>
      </w:pPr>
      <w:rPr>
        <w:rFonts w:hint="default"/>
      </w:rPr>
    </w:lvl>
  </w:abstractNum>
  <w:abstractNum w:abstractNumId="25">
    <w:nsid w:val="68E73B17"/>
    <w:multiLevelType w:val="hybridMultilevel"/>
    <w:tmpl w:val="A2F28F04"/>
    <w:lvl w:ilvl="0" w:tplc="10468EE0">
      <w:start w:val="1"/>
      <w:numFmt w:val="lowerLetter"/>
      <w:lvlText w:val="%1."/>
      <w:lvlJc w:val="left"/>
      <w:pPr>
        <w:ind w:left="1128" w:hanging="425"/>
      </w:pPr>
      <w:rPr>
        <w:rFonts w:ascii="Arial" w:eastAsia="Arial" w:hAnsi="Arial" w:cs="Arial" w:hint="default"/>
        <w:spacing w:val="-1"/>
        <w:w w:val="100"/>
        <w:sz w:val="21"/>
        <w:szCs w:val="21"/>
      </w:rPr>
    </w:lvl>
    <w:lvl w:ilvl="1" w:tplc="9968A394">
      <w:numFmt w:val="bullet"/>
      <w:lvlText w:val="•"/>
      <w:lvlJc w:val="left"/>
      <w:pPr>
        <w:ind w:left="1958" w:hanging="425"/>
      </w:pPr>
      <w:rPr>
        <w:rFonts w:hint="default"/>
      </w:rPr>
    </w:lvl>
    <w:lvl w:ilvl="2" w:tplc="0488519C">
      <w:numFmt w:val="bullet"/>
      <w:lvlText w:val="•"/>
      <w:lvlJc w:val="left"/>
      <w:pPr>
        <w:ind w:left="2796" w:hanging="425"/>
      </w:pPr>
      <w:rPr>
        <w:rFonts w:hint="default"/>
      </w:rPr>
    </w:lvl>
    <w:lvl w:ilvl="3" w:tplc="562E8AEA">
      <w:numFmt w:val="bullet"/>
      <w:lvlText w:val="•"/>
      <w:lvlJc w:val="left"/>
      <w:pPr>
        <w:ind w:left="3635" w:hanging="425"/>
      </w:pPr>
      <w:rPr>
        <w:rFonts w:hint="default"/>
      </w:rPr>
    </w:lvl>
    <w:lvl w:ilvl="4" w:tplc="9B20B4D0">
      <w:numFmt w:val="bullet"/>
      <w:lvlText w:val="•"/>
      <w:lvlJc w:val="left"/>
      <w:pPr>
        <w:ind w:left="4473" w:hanging="425"/>
      </w:pPr>
      <w:rPr>
        <w:rFonts w:hint="default"/>
      </w:rPr>
    </w:lvl>
    <w:lvl w:ilvl="5" w:tplc="2892EEAE">
      <w:numFmt w:val="bullet"/>
      <w:lvlText w:val="•"/>
      <w:lvlJc w:val="left"/>
      <w:pPr>
        <w:ind w:left="5312" w:hanging="425"/>
      </w:pPr>
      <w:rPr>
        <w:rFonts w:hint="default"/>
      </w:rPr>
    </w:lvl>
    <w:lvl w:ilvl="6" w:tplc="1D209F60">
      <w:numFmt w:val="bullet"/>
      <w:lvlText w:val="•"/>
      <w:lvlJc w:val="left"/>
      <w:pPr>
        <w:ind w:left="6150" w:hanging="425"/>
      </w:pPr>
      <w:rPr>
        <w:rFonts w:hint="default"/>
      </w:rPr>
    </w:lvl>
    <w:lvl w:ilvl="7" w:tplc="8D98A4DE">
      <w:numFmt w:val="bullet"/>
      <w:lvlText w:val="•"/>
      <w:lvlJc w:val="left"/>
      <w:pPr>
        <w:ind w:left="6989" w:hanging="425"/>
      </w:pPr>
      <w:rPr>
        <w:rFonts w:hint="default"/>
      </w:rPr>
    </w:lvl>
    <w:lvl w:ilvl="8" w:tplc="44D06734">
      <w:numFmt w:val="bullet"/>
      <w:lvlText w:val="•"/>
      <w:lvlJc w:val="left"/>
      <w:pPr>
        <w:ind w:left="7827" w:hanging="425"/>
      </w:pPr>
      <w:rPr>
        <w:rFonts w:hint="default"/>
      </w:rPr>
    </w:lvl>
  </w:abstractNum>
  <w:abstractNum w:abstractNumId="26">
    <w:nsid w:val="6B031DEB"/>
    <w:multiLevelType w:val="hybridMultilevel"/>
    <w:tmpl w:val="158020D6"/>
    <w:lvl w:ilvl="0" w:tplc="02000966">
      <w:start w:val="1"/>
      <w:numFmt w:val="decimal"/>
      <w:lvlText w:val="%1."/>
      <w:lvlJc w:val="left"/>
      <w:pPr>
        <w:ind w:left="137" w:hanging="202"/>
      </w:pPr>
      <w:rPr>
        <w:rFonts w:ascii="Arial" w:eastAsia="Arial" w:hAnsi="Arial" w:cs="Arial" w:hint="default"/>
        <w:w w:val="99"/>
        <w:sz w:val="18"/>
        <w:szCs w:val="18"/>
      </w:rPr>
    </w:lvl>
    <w:lvl w:ilvl="1" w:tplc="F6E437A8">
      <w:start w:val="1"/>
      <w:numFmt w:val="lowerLetter"/>
      <w:lvlText w:val="%2."/>
      <w:lvlJc w:val="left"/>
      <w:pPr>
        <w:ind w:left="562" w:hanging="284"/>
      </w:pPr>
      <w:rPr>
        <w:rFonts w:ascii="Arial" w:eastAsia="Arial" w:hAnsi="Arial" w:cs="Arial" w:hint="default"/>
        <w:spacing w:val="-18"/>
        <w:w w:val="99"/>
        <w:sz w:val="18"/>
        <w:szCs w:val="18"/>
      </w:rPr>
    </w:lvl>
    <w:lvl w:ilvl="2" w:tplc="7752077E">
      <w:numFmt w:val="bullet"/>
      <w:lvlText w:val="•"/>
      <w:lvlJc w:val="left"/>
      <w:pPr>
        <w:ind w:left="1560" w:hanging="284"/>
      </w:pPr>
      <w:rPr>
        <w:rFonts w:hint="default"/>
      </w:rPr>
    </w:lvl>
    <w:lvl w:ilvl="3" w:tplc="B8680CF0">
      <w:numFmt w:val="bullet"/>
      <w:lvlText w:val="•"/>
      <w:lvlJc w:val="left"/>
      <w:pPr>
        <w:ind w:left="2561" w:hanging="284"/>
      </w:pPr>
      <w:rPr>
        <w:rFonts w:hint="default"/>
      </w:rPr>
    </w:lvl>
    <w:lvl w:ilvl="4" w:tplc="954ACE8E">
      <w:numFmt w:val="bullet"/>
      <w:lvlText w:val="•"/>
      <w:lvlJc w:val="left"/>
      <w:pPr>
        <w:ind w:left="3562" w:hanging="284"/>
      </w:pPr>
      <w:rPr>
        <w:rFonts w:hint="default"/>
      </w:rPr>
    </w:lvl>
    <w:lvl w:ilvl="5" w:tplc="91F28B72">
      <w:numFmt w:val="bullet"/>
      <w:lvlText w:val="•"/>
      <w:lvlJc w:val="left"/>
      <w:pPr>
        <w:ind w:left="4562" w:hanging="284"/>
      </w:pPr>
      <w:rPr>
        <w:rFonts w:hint="default"/>
      </w:rPr>
    </w:lvl>
    <w:lvl w:ilvl="6" w:tplc="2280FEF2">
      <w:numFmt w:val="bullet"/>
      <w:lvlText w:val="•"/>
      <w:lvlJc w:val="left"/>
      <w:pPr>
        <w:ind w:left="5563" w:hanging="284"/>
      </w:pPr>
      <w:rPr>
        <w:rFonts w:hint="default"/>
      </w:rPr>
    </w:lvl>
    <w:lvl w:ilvl="7" w:tplc="0D34C9A4">
      <w:numFmt w:val="bullet"/>
      <w:lvlText w:val="•"/>
      <w:lvlJc w:val="left"/>
      <w:pPr>
        <w:ind w:left="6564" w:hanging="284"/>
      </w:pPr>
      <w:rPr>
        <w:rFonts w:hint="default"/>
      </w:rPr>
    </w:lvl>
    <w:lvl w:ilvl="8" w:tplc="29004DEA">
      <w:numFmt w:val="bullet"/>
      <w:lvlText w:val="•"/>
      <w:lvlJc w:val="left"/>
      <w:pPr>
        <w:ind w:left="7564" w:hanging="284"/>
      </w:pPr>
      <w:rPr>
        <w:rFonts w:hint="default"/>
      </w:rPr>
    </w:lvl>
  </w:abstractNum>
  <w:abstractNum w:abstractNumId="27">
    <w:nsid w:val="6F431D45"/>
    <w:multiLevelType w:val="hybridMultilevel"/>
    <w:tmpl w:val="36C46650"/>
    <w:lvl w:ilvl="0" w:tplc="25D6F86A">
      <w:start w:val="1"/>
      <w:numFmt w:val="lowerRoman"/>
      <w:lvlText w:val="%1."/>
      <w:lvlJc w:val="left"/>
      <w:pPr>
        <w:ind w:left="1411" w:hanging="283"/>
      </w:pPr>
      <w:rPr>
        <w:rFonts w:ascii="Arial" w:eastAsia="Arial" w:hAnsi="Arial" w:cs="Arial" w:hint="default"/>
        <w:spacing w:val="-1"/>
        <w:w w:val="100"/>
        <w:sz w:val="21"/>
        <w:szCs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6"/>
  </w:num>
  <w:num w:numId="3">
    <w:abstractNumId w:val="26"/>
  </w:num>
  <w:num w:numId="4">
    <w:abstractNumId w:val="16"/>
  </w:num>
  <w:num w:numId="5">
    <w:abstractNumId w:val="7"/>
  </w:num>
  <w:num w:numId="6">
    <w:abstractNumId w:val="10"/>
  </w:num>
  <w:num w:numId="7">
    <w:abstractNumId w:val="7"/>
    <w:lvlOverride w:ilvl="0">
      <w:lvl w:ilvl="0">
        <w:start w:val="1"/>
        <w:numFmt w:val="decimal"/>
        <w:lvlText w:val="%1."/>
        <w:lvlJc w:val="left"/>
        <w:pPr>
          <w:ind w:left="847" w:hanging="711"/>
        </w:pPr>
        <w:rPr>
          <w:rFonts w:asciiTheme="minorHAnsi" w:eastAsia="Arial" w:hAnsiTheme="minorHAnsi" w:cs="Arial" w:hint="default"/>
          <w:b/>
          <w:bCs/>
          <w:w w:val="99"/>
          <w:sz w:val="24"/>
          <w:szCs w:val="24"/>
        </w:rPr>
      </w:lvl>
    </w:lvlOverride>
    <w:lvlOverride w:ilvl="1">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Override>
    <w:lvlOverride w:ilvl="2">
      <w:lvl w:ilvl="2">
        <w:numFmt w:val="bullet"/>
        <w:lvlText w:val=""/>
        <w:lvlJc w:val="left"/>
        <w:pPr>
          <w:ind w:left="1276" w:hanging="454"/>
        </w:pPr>
        <w:rPr>
          <w:rFonts w:ascii="Symbol" w:hAnsi="Symbol" w:hint="default"/>
        </w:rPr>
      </w:lvl>
    </w:lvlOverride>
    <w:lvlOverride w:ilvl="3">
      <w:lvl w:ilvl="3">
        <w:numFmt w:val="bullet"/>
        <w:lvlText w:val="o"/>
        <w:lvlJc w:val="left"/>
        <w:pPr>
          <w:ind w:left="1701" w:hanging="425"/>
        </w:pPr>
        <w:rPr>
          <w:rFonts w:ascii="Courier New" w:hAnsi="Courier New" w:hint="default"/>
        </w:rPr>
      </w:lvl>
    </w:lvlOverride>
    <w:lvlOverride w:ilvl="4">
      <w:lvl w:ilvl="4">
        <w:numFmt w:val="bullet"/>
        <w:lvlText w:val="•"/>
        <w:lvlJc w:val="left"/>
        <w:pPr>
          <w:ind w:left="3715" w:hanging="708"/>
        </w:pPr>
        <w:rPr>
          <w:rFonts w:hint="default"/>
        </w:rPr>
      </w:lvl>
    </w:lvlOverride>
    <w:lvlOverride w:ilvl="5">
      <w:lvl w:ilvl="5">
        <w:numFmt w:val="bullet"/>
        <w:lvlText w:val="•"/>
        <w:lvlJc w:val="left"/>
        <w:pPr>
          <w:ind w:left="4673" w:hanging="708"/>
        </w:pPr>
        <w:rPr>
          <w:rFonts w:hint="default"/>
        </w:rPr>
      </w:lvl>
    </w:lvlOverride>
    <w:lvlOverride w:ilvl="6">
      <w:lvl w:ilvl="6">
        <w:numFmt w:val="bullet"/>
        <w:lvlText w:val="•"/>
        <w:lvlJc w:val="left"/>
        <w:pPr>
          <w:ind w:left="5632" w:hanging="708"/>
        </w:pPr>
        <w:rPr>
          <w:rFonts w:hint="default"/>
        </w:rPr>
      </w:lvl>
    </w:lvlOverride>
    <w:lvlOverride w:ilvl="7">
      <w:lvl w:ilvl="7">
        <w:numFmt w:val="bullet"/>
        <w:lvlText w:val="•"/>
        <w:lvlJc w:val="left"/>
        <w:pPr>
          <w:ind w:left="6590" w:hanging="708"/>
        </w:pPr>
        <w:rPr>
          <w:rFonts w:hint="default"/>
        </w:rPr>
      </w:lvl>
    </w:lvlOverride>
    <w:lvlOverride w:ilvl="8">
      <w:lvl w:ilvl="8">
        <w:numFmt w:val="bullet"/>
        <w:lvlText w:val="•"/>
        <w:lvlJc w:val="left"/>
        <w:pPr>
          <w:ind w:left="7549" w:hanging="708"/>
        </w:pPr>
        <w:rPr>
          <w:rFonts w:hint="default"/>
        </w:rPr>
      </w:lvl>
    </w:lvlOverride>
  </w:num>
  <w:num w:numId="8">
    <w:abstractNumId w:val="15"/>
  </w:num>
  <w:num w:numId="9">
    <w:abstractNumId w:val="9"/>
  </w:num>
  <w:num w:numId="1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7"/>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3">
    <w:abstractNumId w:val="7"/>
    <w:lvlOverride w:ilvl="0">
      <w:startOverride w:val="2"/>
    </w:lvlOverride>
    <w:lvlOverride w:ilvl="1">
      <w:startOverride w:val="7"/>
    </w:lvlOverride>
    <w:lvlOverride w:ilvl="2">
      <w:startOverride w:val="1"/>
    </w:lvlOverride>
    <w:lvlOverride w:ilvl="3"/>
    <w:lvlOverride w:ilvl="4"/>
    <w:lvlOverride w:ilvl="5"/>
    <w:lvlOverride w:ilvl="6"/>
    <w:lvlOverride w:ilvl="7"/>
    <w:lvlOverride w:ilvl="8"/>
  </w:num>
  <w:num w:numId="14">
    <w:abstractNumId w:val="21"/>
  </w:num>
  <w:num w:numId="15">
    <w:abstractNumId w:val="23"/>
  </w:num>
  <w:num w:numId="16">
    <w:abstractNumId w:val="25"/>
  </w:num>
  <w:num w:numId="17">
    <w:abstractNumId w:val="2"/>
  </w:num>
  <w:num w:numId="18">
    <w:abstractNumId w:val="14"/>
  </w:num>
  <w:num w:numId="19">
    <w:abstractNumId w:val="19"/>
  </w:num>
  <w:num w:numId="20">
    <w:abstractNumId w:val="11"/>
  </w:num>
  <w:num w:numId="21">
    <w:abstractNumId w:val="8"/>
  </w:num>
  <w:num w:numId="22">
    <w:abstractNumId w:val="22"/>
  </w:num>
  <w:num w:numId="23">
    <w:abstractNumId w:val="20"/>
  </w:num>
  <w:num w:numId="24">
    <w:abstractNumId w:val="21"/>
  </w:num>
  <w:num w:numId="25">
    <w:abstractNumId w:val="18"/>
  </w:num>
  <w:num w:numId="26">
    <w:abstractNumId w:val="13"/>
  </w:num>
  <w:num w:numId="27">
    <w:abstractNumId w:val="21"/>
  </w:num>
  <w:num w:numId="28">
    <w:abstractNumId w:val="24"/>
  </w:num>
  <w:num w:numId="29">
    <w:abstractNumId w:val="1"/>
  </w:num>
  <w:num w:numId="30">
    <w:abstractNumId w:val="3"/>
  </w:num>
  <w:num w:numId="31">
    <w:abstractNumId w:val="5"/>
  </w:num>
  <w:num w:numId="32">
    <w:abstractNumId w:val="27"/>
  </w:num>
  <w:num w:numId="33">
    <w:abstractNumId w:val="17"/>
  </w:num>
  <w:num w:numId="34">
    <w:abstractNumId w:val="12"/>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4E"/>
    <w:rsid w:val="000134E1"/>
    <w:rsid w:val="00035620"/>
    <w:rsid w:val="000A4B6A"/>
    <w:rsid w:val="000C4201"/>
    <w:rsid w:val="000D17C6"/>
    <w:rsid w:val="000D3A55"/>
    <w:rsid w:val="000D3A77"/>
    <w:rsid w:val="000D6139"/>
    <w:rsid w:val="00133248"/>
    <w:rsid w:val="00143E4E"/>
    <w:rsid w:val="001D02DC"/>
    <w:rsid w:val="001D754D"/>
    <w:rsid w:val="001F0A8B"/>
    <w:rsid w:val="001F7A5A"/>
    <w:rsid w:val="00222815"/>
    <w:rsid w:val="002559ED"/>
    <w:rsid w:val="002577E4"/>
    <w:rsid w:val="002626F7"/>
    <w:rsid w:val="00277F15"/>
    <w:rsid w:val="00281DE7"/>
    <w:rsid w:val="00283B54"/>
    <w:rsid w:val="00285DF2"/>
    <w:rsid w:val="002A1E82"/>
    <w:rsid w:val="002A5A38"/>
    <w:rsid w:val="002B303E"/>
    <w:rsid w:val="002C3232"/>
    <w:rsid w:val="002C6A84"/>
    <w:rsid w:val="00327AD9"/>
    <w:rsid w:val="0034521A"/>
    <w:rsid w:val="00371CF6"/>
    <w:rsid w:val="0039678E"/>
    <w:rsid w:val="003E4D24"/>
    <w:rsid w:val="003F7408"/>
    <w:rsid w:val="00410B6E"/>
    <w:rsid w:val="00414630"/>
    <w:rsid w:val="00416963"/>
    <w:rsid w:val="004A0667"/>
    <w:rsid w:val="004D4609"/>
    <w:rsid w:val="004F194E"/>
    <w:rsid w:val="004F7A00"/>
    <w:rsid w:val="00514B4C"/>
    <w:rsid w:val="00515740"/>
    <w:rsid w:val="00550353"/>
    <w:rsid w:val="00550A8A"/>
    <w:rsid w:val="0056287B"/>
    <w:rsid w:val="00564938"/>
    <w:rsid w:val="00567331"/>
    <w:rsid w:val="00580701"/>
    <w:rsid w:val="0058462B"/>
    <w:rsid w:val="005967C2"/>
    <w:rsid w:val="00596C6A"/>
    <w:rsid w:val="005A0F40"/>
    <w:rsid w:val="00611DE6"/>
    <w:rsid w:val="006206E0"/>
    <w:rsid w:val="00642C2B"/>
    <w:rsid w:val="00656785"/>
    <w:rsid w:val="006620DA"/>
    <w:rsid w:val="00664723"/>
    <w:rsid w:val="006669C2"/>
    <w:rsid w:val="00673D7F"/>
    <w:rsid w:val="0068203F"/>
    <w:rsid w:val="006C3D4E"/>
    <w:rsid w:val="006D0312"/>
    <w:rsid w:val="006D30F0"/>
    <w:rsid w:val="006E66DF"/>
    <w:rsid w:val="006F169C"/>
    <w:rsid w:val="006F6EEF"/>
    <w:rsid w:val="00704571"/>
    <w:rsid w:val="007064F6"/>
    <w:rsid w:val="00726A70"/>
    <w:rsid w:val="00750E77"/>
    <w:rsid w:val="00770FB6"/>
    <w:rsid w:val="00772D05"/>
    <w:rsid w:val="00782C4A"/>
    <w:rsid w:val="007931ED"/>
    <w:rsid w:val="007957B3"/>
    <w:rsid w:val="007D51FC"/>
    <w:rsid w:val="00804EA7"/>
    <w:rsid w:val="00823FE8"/>
    <w:rsid w:val="00851ADE"/>
    <w:rsid w:val="008728E9"/>
    <w:rsid w:val="008A514F"/>
    <w:rsid w:val="008C2FBF"/>
    <w:rsid w:val="008F42D0"/>
    <w:rsid w:val="009209F7"/>
    <w:rsid w:val="00944AD2"/>
    <w:rsid w:val="00954CDC"/>
    <w:rsid w:val="009705C8"/>
    <w:rsid w:val="00983983"/>
    <w:rsid w:val="009906DE"/>
    <w:rsid w:val="009B37D7"/>
    <w:rsid w:val="009C5C2D"/>
    <w:rsid w:val="00A201F1"/>
    <w:rsid w:val="00A23031"/>
    <w:rsid w:val="00A63C0F"/>
    <w:rsid w:val="00A86F76"/>
    <w:rsid w:val="00A90DCD"/>
    <w:rsid w:val="00AB2988"/>
    <w:rsid w:val="00B22BF4"/>
    <w:rsid w:val="00BC4412"/>
    <w:rsid w:val="00BE3991"/>
    <w:rsid w:val="00C056D9"/>
    <w:rsid w:val="00C97C90"/>
    <w:rsid w:val="00CB7AD5"/>
    <w:rsid w:val="00CD70AE"/>
    <w:rsid w:val="00CE39FC"/>
    <w:rsid w:val="00CF0BE6"/>
    <w:rsid w:val="00D602C0"/>
    <w:rsid w:val="00D602F3"/>
    <w:rsid w:val="00D802A0"/>
    <w:rsid w:val="00D91A90"/>
    <w:rsid w:val="00DA6826"/>
    <w:rsid w:val="00E32BA9"/>
    <w:rsid w:val="00E521E8"/>
    <w:rsid w:val="00E77F23"/>
    <w:rsid w:val="00EE2149"/>
    <w:rsid w:val="00EF2AF0"/>
    <w:rsid w:val="00F00E80"/>
    <w:rsid w:val="00F23187"/>
    <w:rsid w:val="00F334ED"/>
    <w:rsid w:val="00F72440"/>
    <w:rsid w:val="00F91F0D"/>
    <w:rsid w:val="00F93666"/>
    <w:rsid w:val="00FB326B"/>
    <w:rsid w:val="00FB6159"/>
    <w:rsid w:val="00FC6C36"/>
    <w:rsid w:val="00FD70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8"/>
    <w:pPr>
      <w:widowControl/>
      <w:spacing w:before="240"/>
    </w:pPr>
    <w:rPr>
      <w:rFonts w:eastAsia="Arial" w:cs="Arial"/>
      <w:sz w:val="21"/>
    </w:rPr>
  </w:style>
  <w:style w:type="paragraph" w:styleId="Heading1">
    <w:name w:val="heading 1"/>
    <w:basedOn w:val="Normal"/>
    <w:next w:val="Numberedclause"/>
    <w:uiPriority w:val="9"/>
    <w:qFormat/>
    <w:rsid w:val="00823FE8"/>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uiPriority w:val="9"/>
    <w:unhideWhenUsed/>
    <w:qFormat/>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823FE8"/>
    <w:pPr>
      <w:spacing w:before="120"/>
      <w:ind w:left="82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FE8"/>
    <w:pPr>
      <w:widowControl/>
      <w:spacing w:before="240"/>
    </w:pPr>
    <w:rPr>
      <w:rFonts w:eastAsia="Arial" w:cs="Arial"/>
      <w:sz w:val="21"/>
    </w:rPr>
  </w:style>
  <w:style w:type="paragraph" w:styleId="Heading1">
    <w:name w:val="heading 1"/>
    <w:basedOn w:val="Normal"/>
    <w:next w:val="Numberedclause"/>
    <w:uiPriority w:val="9"/>
    <w:qFormat/>
    <w:rsid w:val="00823FE8"/>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basedOn w:val="Normal"/>
    <w:uiPriority w:val="9"/>
    <w:unhideWhenUsed/>
    <w:qFormat/>
    <w:pPr>
      <w:ind w:left="13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DF2"/>
    <w:pPr>
      <w:tabs>
        <w:tab w:val="center" w:pos="4513"/>
        <w:tab w:val="right" w:pos="9026"/>
      </w:tabs>
    </w:pPr>
  </w:style>
  <w:style w:type="character" w:customStyle="1" w:styleId="HeaderChar">
    <w:name w:val="Header Char"/>
    <w:basedOn w:val="DefaultParagraphFont"/>
    <w:link w:val="Header"/>
    <w:uiPriority w:val="99"/>
    <w:rsid w:val="00285DF2"/>
    <w:rPr>
      <w:rFonts w:ascii="Arial" w:eastAsia="Arial" w:hAnsi="Arial" w:cs="Arial"/>
    </w:rPr>
  </w:style>
  <w:style w:type="paragraph" w:styleId="Footer">
    <w:name w:val="footer"/>
    <w:basedOn w:val="Normal"/>
    <w:link w:val="FooterChar"/>
    <w:uiPriority w:val="99"/>
    <w:unhideWhenUsed/>
    <w:rsid w:val="00285DF2"/>
    <w:pPr>
      <w:tabs>
        <w:tab w:val="center" w:pos="4513"/>
        <w:tab w:val="right" w:pos="9026"/>
      </w:tabs>
    </w:pPr>
  </w:style>
  <w:style w:type="character" w:customStyle="1" w:styleId="FooterChar">
    <w:name w:val="Footer Char"/>
    <w:basedOn w:val="DefaultParagraphFont"/>
    <w:link w:val="Footer"/>
    <w:uiPriority w:val="99"/>
    <w:rsid w:val="00285DF2"/>
    <w:rPr>
      <w:rFonts w:ascii="Arial" w:eastAsia="Arial" w:hAnsi="Arial" w:cs="Arial"/>
    </w:rPr>
  </w:style>
  <w:style w:type="paragraph" w:styleId="BalloonText">
    <w:name w:val="Balloon Text"/>
    <w:basedOn w:val="Normal"/>
    <w:link w:val="BalloonTextChar"/>
    <w:uiPriority w:val="99"/>
    <w:semiHidden/>
    <w:unhideWhenUsed/>
    <w:rsid w:val="00285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F2"/>
    <w:rPr>
      <w:rFonts w:ascii="Segoe UI" w:eastAsia="Arial" w:hAnsi="Segoe UI" w:cs="Segoe UI"/>
      <w:sz w:val="18"/>
      <w:szCs w:val="18"/>
    </w:rPr>
  </w:style>
  <w:style w:type="character" w:styleId="Hyperlink">
    <w:name w:val="Hyperlink"/>
    <w:basedOn w:val="DefaultParagraphFont"/>
    <w:uiPriority w:val="99"/>
    <w:unhideWhenUsed/>
    <w:rsid w:val="005967C2"/>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uiPriority w:val="99"/>
    <w:semiHidden/>
    <w:unhideWhenUsed/>
    <w:rsid w:val="002A1E82"/>
    <w:rPr>
      <w:sz w:val="16"/>
      <w:szCs w:val="16"/>
    </w:rPr>
  </w:style>
  <w:style w:type="paragraph" w:styleId="CommentText">
    <w:name w:val="annotation text"/>
    <w:basedOn w:val="Normal"/>
    <w:link w:val="CommentTextChar"/>
    <w:uiPriority w:val="99"/>
    <w:semiHidden/>
    <w:unhideWhenUsed/>
    <w:rsid w:val="002A1E82"/>
    <w:rPr>
      <w:sz w:val="20"/>
      <w:szCs w:val="20"/>
    </w:rPr>
  </w:style>
  <w:style w:type="character" w:customStyle="1" w:styleId="CommentTextChar">
    <w:name w:val="Comment Text Char"/>
    <w:basedOn w:val="DefaultParagraphFont"/>
    <w:link w:val="CommentText"/>
    <w:uiPriority w:val="99"/>
    <w:semiHidden/>
    <w:rsid w:val="002A1E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A1E82"/>
    <w:rPr>
      <w:b/>
      <w:bCs/>
    </w:rPr>
  </w:style>
  <w:style w:type="character" w:customStyle="1" w:styleId="CommentSubjectChar">
    <w:name w:val="Comment Subject Char"/>
    <w:basedOn w:val="CommentTextChar"/>
    <w:link w:val="CommentSubject"/>
    <w:uiPriority w:val="99"/>
    <w:semiHidden/>
    <w:rsid w:val="002A1E82"/>
    <w:rPr>
      <w:rFonts w:ascii="Arial" w:eastAsia="Arial" w:hAnsi="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uiPriority w:val="10"/>
    <w:qFormat/>
    <w:rsid w:val="00035620"/>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uiPriority w:val="10"/>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823FE8"/>
    <w:pPr>
      <w:spacing w:before="120"/>
      <w:ind w:left="8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curement.govt.nz"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32DE600-5914-4EFE-ADA3-62FF3A66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Schedule 2 - Standard Terms and Conditions - Services - Form 1</vt:lpstr>
    </vt:vector>
  </TitlesOfParts>
  <Company>Ministry of Economic Development</Company>
  <LinksUpToDate>false</LinksUpToDate>
  <CharactersWithSpaces>28616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Standard Terms and Conditions - Services - Form 1</dc:title>
  <dc:subject>Contract Terms and Conditions</dc:subject>
  <dc:creator>Ministry of Business, Innovation and Employment</dc:creator>
  <cp:lastModifiedBy>Sally Wilson</cp:lastModifiedBy>
  <cp:revision>2</cp:revision>
  <cp:lastPrinted>2019-04-24T03:10:00Z</cp:lastPrinted>
  <dcterms:created xsi:type="dcterms:W3CDTF">2019-09-12T01:05:00Z</dcterms:created>
  <dcterms:modified xsi:type="dcterms:W3CDTF">2019-09-12T01:05:00Z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Creator">
    <vt:lpwstr>Microsoft® Word 2010</vt:lpwstr>
  </property>
  <property fmtid="{D5CDD505-2E9C-101B-9397-08002B2CF9AE}" pid="4" name="LastSaved">
    <vt:filetime>2019-04-09T00:00:00Z</vt:filetime>
  </property>
</Properties>
</file>