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046D6" w14:textId="77777777" w:rsidR="006C3D4E" w:rsidRPr="00E521E8" w:rsidRDefault="006C3D4E" w:rsidP="00C056D9">
      <w:pPr>
        <w:pStyle w:val="BodyText"/>
        <w:spacing w:after="120"/>
        <w:ind w:left="0" w:firstLine="0"/>
        <w:rPr>
          <w:sz w:val="11"/>
        </w:rPr>
      </w:pPr>
      <w:bookmarkStart w:id="0" w:name="_GoBack"/>
      <w:bookmarkEnd w:id="0"/>
    </w:p>
    <w:p w14:paraId="5CDAD2E9" w14:textId="4E23B50B" w:rsidR="006C3D4E" w:rsidRPr="00F00E80" w:rsidRDefault="00FC6C36" w:rsidP="00035620">
      <w:pPr>
        <w:pStyle w:val="Title"/>
        <w:rPr>
          <w:spacing w:val="-4"/>
        </w:rPr>
      </w:pPr>
      <w:r w:rsidRPr="00F00E80">
        <w:rPr>
          <w:spacing w:val="-4"/>
        </w:rPr>
        <w:t>Schedule 2</w:t>
      </w:r>
      <w:r w:rsidR="00035620" w:rsidRPr="00F00E80">
        <w:rPr>
          <w:spacing w:val="-4"/>
        </w:rPr>
        <w:br/>
      </w:r>
      <w:r w:rsidR="00CE39FC" w:rsidRPr="00F00E80">
        <w:rPr>
          <w:spacing w:val="-4"/>
        </w:rPr>
        <w:t>Standard Terms and Conditions—</w:t>
      </w:r>
      <w:r w:rsidRPr="00F00E80">
        <w:rPr>
          <w:spacing w:val="-4"/>
        </w:rPr>
        <w:t>Services</w:t>
      </w:r>
    </w:p>
    <w:p w14:paraId="51DA1F31" w14:textId="77777777" w:rsidR="006C3D4E" w:rsidRPr="00E521E8" w:rsidRDefault="006C3D4E" w:rsidP="00C056D9">
      <w:pPr>
        <w:pStyle w:val="BodyText"/>
        <w:spacing w:after="120"/>
        <w:ind w:left="0" w:firstLine="0"/>
        <w:rPr>
          <w:sz w:val="31"/>
        </w:rPr>
      </w:pPr>
    </w:p>
    <w:p w14:paraId="37EB7FE1" w14:textId="025FE263" w:rsidR="006C3D4E" w:rsidRPr="00CE39FC" w:rsidRDefault="00FC6C36" w:rsidP="00A2130F">
      <w:pPr>
        <w:pStyle w:val="Heading1"/>
      </w:pPr>
      <w:r w:rsidRPr="00CE39FC">
        <w:t>Length of Contract</w:t>
      </w:r>
    </w:p>
    <w:p w14:paraId="6A6E413D" w14:textId="38C7CCB9" w:rsidR="006C3D4E" w:rsidRDefault="00F33939" w:rsidP="00143E4E">
      <w:pPr>
        <w:pStyle w:val="Numberedclause"/>
      </w:pPr>
      <w:r w:rsidRPr="00133248">
        <w:rPr>
          <w:b/>
          <w:szCs w:val="21"/>
        </w:rPr>
        <w:t>Start Date:</w:t>
      </w:r>
      <w:r w:rsidRPr="00133248">
        <w:rPr>
          <w:b/>
        </w:rPr>
        <w:t xml:space="preserve"> </w:t>
      </w:r>
      <w:r w:rsidRPr="00E521E8">
        <w:t>This Contract starts on the Start Date. Services must not be delivered before the Start Date.</w:t>
      </w:r>
    </w:p>
    <w:p w14:paraId="22C9A138" w14:textId="450DAE3F" w:rsidR="006C3D4E" w:rsidRDefault="00F33939" w:rsidP="00416963">
      <w:pPr>
        <w:pStyle w:val="Numberedclause"/>
      </w:pPr>
      <w:r w:rsidRPr="00E521E8">
        <w:rPr>
          <w:b/>
        </w:rPr>
        <w:t>End Date:</w:t>
      </w:r>
      <w:r w:rsidRPr="00E521E8">
        <w:t xml:space="preserve"> This Contract ends on the End Date.</w:t>
      </w:r>
    </w:p>
    <w:p w14:paraId="636294CC" w14:textId="04056917" w:rsidR="006C3D4E" w:rsidRPr="00E521E8" w:rsidRDefault="00FC6C36" w:rsidP="00CE39FC">
      <w:pPr>
        <w:pStyle w:val="Heading1"/>
      </w:pPr>
      <w:r w:rsidRPr="00E521E8">
        <w:t>The</w:t>
      </w:r>
      <w:r w:rsidRPr="00E521E8">
        <w:rPr>
          <w:spacing w:val="-2"/>
        </w:rPr>
        <w:t xml:space="preserve"> </w:t>
      </w:r>
      <w:r w:rsidRPr="00E521E8">
        <w:t>Services</w:t>
      </w:r>
    </w:p>
    <w:p w14:paraId="796853EF" w14:textId="03DB5240" w:rsidR="002C6A84" w:rsidRDefault="002C6A84" w:rsidP="002C6A84">
      <w:pPr>
        <w:pStyle w:val="Numberedclause"/>
      </w:pPr>
      <w:r w:rsidRPr="00416963">
        <w:t>Both Parties’ obligations: Both Parties agree to:</w:t>
      </w:r>
    </w:p>
    <w:p w14:paraId="72FC253D" w14:textId="3991A9E1" w:rsidR="006C3D4E" w:rsidRPr="00416963" w:rsidRDefault="00FC6C36" w:rsidP="006206E0">
      <w:pPr>
        <w:pStyle w:val="Numberedclauselevel2"/>
      </w:pPr>
      <w:r w:rsidRPr="00416963">
        <w:t>act in good faith and honest</w:t>
      </w:r>
      <w:r w:rsidR="002A1E82" w:rsidRPr="00416963">
        <w:t>l</w:t>
      </w:r>
      <w:r w:rsidRPr="00416963">
        <w:t>y in their dealings with each other</w:t>
      </w:r>
    </w:p>
    <w:p w14:paraId="4E2D7811" w14:textId="77777777" w:rsidR="006C3D4E" w:rsidRPr="00416963" w:rsidRDefault="00FC6C36" w:rsidP="00704571">
      <w:pPr>
        <w:pStyle w:val="Numberedclauselevel2"/>
      </w:pPr>
      <w:r w:rsidRPr="00416963">
        <w:t>discuss matters affecting this Contract or the delivery of the Services, whenever necessary</w:t>
      </w:r>
    </w:p>
    <w:p w14:paraId="4163F506" w14:textId="77777777" w:rsidR="006C3D4E" w:rsidRPr="00416963" w:rsidRDefault="00FC6C36" w:rsidP="00704571">
      <w:pPr>
        <w:pStyle w:val="Numberedclauselevel2"/>
      </w:pPr>
      <w:r w:rsidRPr="00416963">
        <w:t>notify each other immediately of any actual or anticipated issues that could:</w:t>
      </w:r>
    </w:p>
    <w:p w14:paraId="32BBC0A5" w14:textId="77777777" w:rsidR="006C3D4E" w:rsidRPr="00E521E8" w:rsidRDefault="00FC6C36" w:rsidP="00AB2988">
      <w:pPr>
        <w:pStyle w:val="Numberedclauselevel3"/>
      </w:pPr>
      <w:r w:rsidRPr="00E521E8">
        <w:t>significantly impact on the Services or the</w:t>
      </w:r>
      <w:r w:rsidRPr="00E521E8">
        <w:rPr>
          <w:spacing w:val="-10"/>
        </w:rPr>
        <w:t xml:space="preserve"> </w:t>
      </w:r>
      <w:r w:rsidRPr="00E521E8">
        <w:t>Charges</w:t>
      </w:r>
      <w:r w:rsidR="00515740" w:rsidRPr="00E521E8">
        <w:t xml:space="preserve">, </w:t>
      </w:r>
      <w:r w:rsidR="002A1E82" w:rsidRPr="00E521E8">
        <w:t>and/</w:t>
      </w:r>
      <w:r w:rsidR="00515740" w:rsidRPr="00E521E8">
        <w:t>or</w:t>
      </w:r>
    </w:p>
    <w:p w14:paraId="67DA4F22" w14:textId="77777777" w:rsidR="006C3D4E" w:rsidRPr="00E521E8" w:rsidRDefault="00FC6C36" w:rsidP="00AB2988">
      <w:pPr>
        <w:pStyle w:val="Numberedclauselevel3"/>
      </w:pPr>
      <w:r w:rsidRPr="00E521E8">
        <w:t>receive media attention,</w:t>
      </w:r>
      <w:r w:rsidRPr="00E521E8">
        <w:rPr>
          <w:spacing w:val="-8"/>
        </w:rPr>
        <w:t xml:space="preserve"> </w:t>
      </w:r>
      <w:r w:rsidRPr="00E521E8">
        <w:t>and</w:t>
      </w:r>
    </w:p>
    <w:p w14:paraId="3D1AB959" w14:textId="77777777" w:rsidR="006C3D4E" w:rsidRPr="00AB2988" w:rsidRDefault="00FC6C36" w:rsidP="00AB2988">
      <w:pPr>
        <w:pStyle w:val="Numberedclauselevel2"/>
      </w:pPr>
      <w:r w:rsidRPr="00E521E8">
        <w:t>comply with all applicable laws and</w:t>
      </w:r>
      <w:r w:rsidRPr="00E521E8">
        <w:rPr>
          <w:spacing w:val="-12"/>
        </w:rPr>
        <w:t xml:space="preserve"> </w:t>
      </w:r>
      <w:r w:rsidRPr="00E521E8">
        <w:t>regulations.</w:t>
      </w:r>
    </w:p>
    <w:p w14:paraId="4354041A" w14:textId="77777777" w:rsidR="006C3D4E" w:rsidRDefault="00BC4412" w:rsidP="00AB2988">
      <w:pPr>
        <w:pStyle w:val="Numberedclause"/>
      </w:pPr>
      <w:r w:rsidRPr="00AB2988">
        <w:t xml:space="preserve">Buyer’s obligations: </w:t>
      </w:r>
      <w:r w:rsidR="00FC6C36" w:rsidRPr="00AB2988">
        <w:t>The Buyer</w:t>
      </w:r>
      <w:r w:rsidR="00FC6C36" w:rsidRPr="00AB2988">
        <w:rPr>
          <w:spacing w:val="-4"/>
        </w:rPr>
        <w:t xml:space="preserve"> </w:t>
      </w:r>
      <w:r w:rsidR="00FC6C36" w:rsidRPr="00AB2988">
        <w:t>must:</w:t>
      </w:r>
    </w:p>
    <w:p w14:paraId="4C192D33" w14:textId="68C2EE60" w:rsidR="006C3D4E" w:rsidRDefault="00F33939" w:rsidP="00AB2988">
      <w:pPr>
        <w:pStyle w:val="Numberedclauselevel2"/>
      </w:pPr>
      <w:r w:rsidRPr="00E521E8">
        <w:t>provide the Supplier with any information the Supplier has reasonably requested to enable the delivery of the</w:t>
      </w:r>
      <w:r w:rsidRPr="00E521E8">
        <w:rPr>
          <w:spacing w:val="-3"/>
        </w:rPr>
        <w:t xml:space="preserve"> </w:t>
      </w:r>
      <w:r w:rsidRPr="00E521E8">
        <w:t>Services</w:t>
      </w:r>
    </w:p>
    <w:p w14:paraId="20D2DB8B" w14:textId="3A0475F7" w:rsidR="006206E0" w:rsidRPr="00E521E8" w:rsidRDefault="00F33939" w:rsidP="00AB2988">
      <w:pPr>
        <w:pStyle w:val="Numberedclauselevel2"/>
      </w:pPr>
      <w:r w:rsidRPr="00E521E8">
        <w:t>make decisions and give approvals reasonably required by the Supplier to enable delivery of the Services, within reasonable timeframes,</w:t>
      </w:r>
      <w:r w:rsidRPr="00E521E8">
        <w:rPr>
          <w:spacing w:val="-5"/>
        </w:rPr>
        <w:t xml:space="preserve"> </w:t>
      </w:r>
      <w:r w:rsidRPr="00E521E8">
        <w:t>and</w:t>
      </w:r>
    </w:p>
    <w:p w14:paraId="7CE7E394" w14:textId="6287C868" w:rsidR="006C3D4E" w:rsidRPr="00E521E8" w:rsidRDefault="00F33939" w:rsidP="00AB2988">
      <w:pPr>
        <w:pStyle w:val="Numberedclauselevel2"/>
      </w:pPr>
      <w:r w:rsidRPr="00E521E8">
        <w:t>pay the Supplier the Charges for the Services in accordance with this</w:t>
      </w:r>
      <w:r w:rsidRPr="00E521E8">
        <w:rPr>
          <w:spacing w:val="-16"/>
        </w:rPr>
        <w:t xml:space="preserve"> </w:t>
      </w:r>
      <w:r w:rsidRPr="00E521E8">
        <w:t>Contract.</w:t>
      </w:r>
    </w:p>
    <w:p w14:paraId="6B09D15B" w14:textId="77777777" w:rsidR="00C056D9" w:rsidRPr="00AB2988" w:rsidRDefault="00BC4412" w:rsidP="00AB2988">
      <w:pPr>
        <w:pStyle w:val="Numberedclause"/>
      </w:pPr>
      <w:r w:rsidRPr="00AB2988">
        <w:t xml:space="preserve">Supplier obligations: </w:t>
      </w:r>
      <w:r w:rsidR="00FC6C36" w:rsidRPr="00AB2988">
        <w:t>The Supplier must</w:t>
      </w:r>
      <w:r w:rsidRPr="00AB2988">
        <w:t>:</w:t>
      </w:r>
      <w:r w:rsidR="00FC6C36" w:rsidRPr="00AB2988">
        <w:t xml:space="preserve"> </w:t>
      </w:r>
    </w:p>
    <w:p w14:paraId="72B17F79" w14:textId="77777777" w:rsidR="006C3D4E" w:rsidRPr="00F00E80" w:rsidRDefault="00FC6C36" w:rsidP="00F00E80">
      <w:pPr>
        <w:pStyle w:val="Numberedclauselevel2"/>
      </w:pPr>
      <w:r w:rsidRPr="00F00E80">
        <w:t>deliver the Services:</w:t>
      </w:r>
    </w:p>
    <w:p w14:paraId="1E74490F" w14:textId="5C75EA6E" w:rsidR="006C3D4E" w:rsidRPr="00E521E8" w:rsidRDefault="00FC6C36" w:rsidP="00AB2988">
      <w:pPr>
        <w:pStyle w:val="Numberedclauselevel3"/>
      </w:pPr>
      <w:r w:rsidRPr="00E521E8">
        <w:t xml:space="preserve">on time </w:t>
      </w:r>
      <w:bookmarkStart w:id="1" w:name="_Hlk13057346"/>
      <w:r w:rsidR="00611DE6" w:rsidRPr="00E521E8">
        <w:t xml:space="preserve">(including meeting all Milestones on time) </w:t>
      </w:r>
      <w:bookmarkEnd w:id="1"/>
      <w:r w:rsidRPr="00E521E8">
        <w:t>and to the required performance standards or quality set out in Schedule 1 or reasonably notified by the Buyer to the Supplier from time to time</w:t>
      </w:r>
      <w:r w:rsidR="005967C2" w:rsidRPr="00E521E8">
        <w:t>, and</w:t>
      </w:r>
    </w:p>
    <w:p w14:paraId="63158140" w14:textId="2C1F1D48" w:rsidR="006C3D4E" w:rsidRPr="00E521E8" w:rsidRDefault="00FC6C36" w:rsidP="00AB2988">
      <w:pPr>
        <w:pStyle w:val="Numberedclauselevel3"/>
      </w:pPr>
      <w:r w:rsidRPr="00E521E8">
        <w:t>with due care, skill and diligence, and to the appropriate professional standard or in accordance with good industry practice as would be expected from a leading supplier in the relevant industry</w:t>
      </w:r>
    </w:p>
    <w:p w14:paraId="749B5A3E" w14:textId="1DEC1D6E" w:rsidR="006C3D4E" w:rsidRPr="00E521E8" w:rsidRDefault="00FC6C36" w:rsidP="00AB2988">
      <w:pPr>
        <w:pStyle w:val="Numberedclauselevel2"/>
      </w:pPr>
      <w:r w:rsidRPr="00E521E8">
        <w:t>ensure that its Personnel have the necessary skills, experience, training and resources to deliver the Services</w:t>
      </w:r>
    </w:p>
    <w:p w14:paraId="06E20499" w14:textId="77777777" w:rsidR="006C3D4E" w:rsidRPr="00E521E8" w:rsidRDefault="00FC6C36" w:rsidP="00AB2988">
      <w:pPr>
        <w:pStyle w:val="Numberedclauselevel2"/>
      </w:pPr>
      <w:r w:rsidRPr="00E521E8">
        <w:t>provide all equipment and resources necessary to deliver the Services, and</w:t>
      </w:r>
    </w:p>
    <w:p w14:paraId="0080BB70" w14:textId="60507322" w:rsidR="006C3D4E" w:rsidRPr="00E521E8" w:rsidRDefault="00FC6C36" w:rsidP="00AB2988">
      <w:pPr>
        <w:pStyle w:val="Numberedclauselevel2"/>
      </w:pPr>
      <w:r w:rsidRPr="00E521E8">
        <w:lastRenderedPageBreak/>
        <w:t xml:space="preserve">comply with the </w:t>
      </w:r>
      <w:r w:rsidR="005967C2" w:rsidRPr="00E521E8">
        <w:rPr>
          <w:i/>
        </w:rPr>
        <w:t>Supplier Code of Conduct</w:t>
      </w:r>
      <w:r w:rsidR="005967C2" w:rsidRPr="00E521E8">
        <w:t xml:space="preserve"> </w:t>
      </w:r>
      <w:r w:rsidRPr="00E521E8">
        <w:t xml:space="preserve">issued by the </w:t>
      </w:r>
      <w:r w:rsidR="00CB7AD5" w:rsidRPr="00E521E8">
        <w:t xml:space="preserve">Procurement Functional Leader </w:t>
      </w:r>
      <w:r w:rsidRPr="00E521E8">
        <w:t xml:space="preserve"> (see </w:t>
      </w:r>
      <w:hyperlink r:id="rId9" w:history="1">
        <w:r w:rsidR="001F7A5A" w:rsidRPr="00E521E8">
          <w:rPr>
            <w:rStyle w:val="Hyperlink"/>
            <w:szCs w:val="21"/>
          </w:rPr>
          <w:t>www.procurement.govt.nz</w:t>
        </w:r>
      </w:hyperlink>
      <w:r w:rsidRPr="00E521E8">
        <w:t>) and any other relevant codes of conduct listed in Schedule 1 or notified by the Buyer to the Supplier from time to time.</w:t>
      </w:r>
    </w:p>
    <w:p w14:paraId="65A36085" w14:textId="03FE73E1" w:rsidR="005967C2" w:rsidRPr="00E521E8" w:rsidRDefault="00C056D9" w:rsidP="00AB2988">
      <w:pPr>
        <w:pStyle w:val="Numberedclause"/>
      </w:pPr>
      <w:r w:rsidRPr="00E521E8">
        <w:rPr>
          <w:b/>
        </w:rPr>
        <w:t>Approved Personnel:</w:t>
      </w:r>
      <w:r w:rsidRPr="00E521E8">
        <w:t xml:space="preserve"> </w:t>
      </w:r>
      <w:r w:rsidR="00FC6C36" w:rsidRPr="00E521E8">
        <w:t>Where Approved Personnel ha</w:t>
      </w:r>
      <w:r w:rsidR="005967C2" w:rsidRPr="00E521E8">
        <w:t>ve</w:t>
      </w:r>
      <w:r w:rsidR="00FC6C36" w:rsidRPr="00E521E8">
        <w:t xml:space="preserve"> been </w:t>
      </w:r>
      <w:r w:rsidR="002A1E82" w:rsidRPr="00E521E8">
        <w:t xml:space="preserve">agreed </w:t>
      </w:r>
      <w:r w:rsidR="00FC6C36" w:rsidRPr="00E521E8">
        <w:t>in Schedule 1, the Supplier must</w:t>
      </w:r>
      <w:r w:rsidR="005967C2" w:rsidRPr="00E521E8">
        <w:t>:</w:t>
      </w:r>
    </w:p>
    <w:p w14:paraId="47BACE4C" w14:textId="2ACAEAE9" w:rsidR="005967C2" w:rsidRPr="00E521E8" w:rsidRDefault="00FC6C36" w:rsidP="00823FE8">
      <w:pPr>
        <w:pStyle w:val="Numberedclauselevel2"/>
      </w:pPr>
      <w:r w:rsidRPr="00E521E8">
        <w:t>use th</w:t>
      </w:r>
      <w:r w:rsidR="002A1E82" w:rsidRPr="00E521E8">
        <w:t>ose</w:t>
      </w:r>
      <w:r w:rsidRPr="00E521E8">
        <w:t xml:space="preserve"> Approved Personnel in delivering the Services</w:t>
      </w:r>
      <w:r w:rsidR="005967C2" w:rsidRPr="00E521E8">
        <w:t>; and</w:t>
      </w:r>
    </w:p>
    <w:p w14:paraId="648901D7" w14:textId="45A2BC98" w:rsidR="00642C2B" w:rsidRPr="00E521E8" w:rsidRDefault="00FC6C36" w:rsidP="00823FE8">
      <w:pPr>
        <w:pStyle w:val="Numberedclauselevel2"/>
      </w:pPr>
      <w:r w:rsidRPr="00E521E8">
        <w:t>obtain the Buyer's prior written approval if it wishes to change any Approved Personnel.</w:t>
      </w:r>
    </w:p>
    <w:p w14:paraId="771872D6" w14:textId="31758FCE" w:rsidR="006C3D4E" w:rsidRPr="00E521E8" w:rsidRDefault="00C056D9" w:rsidP="00AB2988">
      <w:pPr>
        <w:pStyle w:val="Numberedclause"/>
      </w:pPr>
      <w:r w:rsidRPr="00E521E8">
        <w:rPr>
          <w:b/>
        </w:rPr>
        <w:t>Premises:</w:t>
      </w:r>
      <w:r w:rsidRPr="00E521E8">
        <w:t xml:space="preserve"> </w:t>
      </w:r>
      <w:r w:rsidR="00FC6C36" w:rsidRPr="00E521E8">
        <w:t xml:space="preserve">If the Supplier is at the </w:t>
      </w:r>
      <w:r w:rsidR="00CB7AD5" w:rsidRPr="00E521E8">
        <w:t xml:space="preserve">Buyer’s </w:t>
      </w:r>
      <w:r w:rsidR="00FC6C36" w:rsidRPr="00E521E8">
        <w:t>premises, the Supplier must observe the Buyer's policies and procedures, including those relating to health and safety, and security requirements</w:t>
      </w:r>
      <w:r w:rsidR="005967C2" w:rsidRPr="00E521E8">
        <w:t>, as notified to the Supplier</w:t>
      </w:r>
      <w:r w:rsidR="00FC6C36" w:rsidRPr="00E521E8">
        <w:t xml:space="preserve">. </w:t>
      </w:r>
    </w:p>
    <w:p w14:paraId="7FFA84DB" w14:textId="1ED48FF5" w:rsidR="005967C2" w:rsidRPr="00E521E8" w:rsidRDefault="00555FAD" w:rsidP="00AB2988">
      <w:pPr>
        <w:pStyle w:val="Numberedclause"/>
      </w:pPr>
      <w:r>
        <w:rPr>
          <w:b/>
        </w:rPr>
        <w:t xml:space="preserve">Health, </w:t>
      </w:r>
      <w:r w:rsidR="00C056D9" w:rsidRPr="00E521E8">
        <w:rPr>
          <w:b/>
        </w:rPr>
        <w:t>Safety</w:t>
      </w:r>
      <w:r>
        <w:rPr>
          <w:b/>
        </w:rPr>
        <w:t xml:space="preserve"> &amp; Security</w:t>
      </w:r>
      <w:r w:rsidR="00C056D9" w:rsidRPr="00E521E8">
        <w:rPr>
          <w:b/>
        </w:rPr>
        <w:t>:</w:t>
      </w:r>
      <w:r w:rsidR="00C056D9" w:rsidRPr="00E521E8">
        <w:t xml:space="preserve"> </w:t>
      </w:r>
      <w:r w:rsidR="005967C2" w:rsidRPr="00E521E8">
        <w:t xml:space="preserve">The Supplier </w:t>
      </w:r>
      <w:r w:rsidR="00BC4412" w:rsidRPr="00E521E8">
        <w:t>must</w:t>
      </w:r>
      <w:r w:rsidR="005967C2" w:rsidRPr="00E521E8">
        <w:t xml:space="preserve">: </w:t>
      </w:r>
    </w:p>
    <w:p w14:paraId="48C7D559" w14:textId="06241551" w:rsidR="005967C2" w:rsidRPr="00E521E8" w:rsidRDefault="00555FAD" w:rsidP="00414630">
      <w:pPr>
        <w:pStyle w:val="Numberedclauselevel2"/>
      </w:pPr>
      <w:r>
        <w:t xml:space="preserve">Consult, </w:t>
      </w:r>
      <w:r w:rsidR="005967C2" w:rsidRPr="00E521E8">
        <w:t>cooperate</w:t>
      </w:r>
      <w:r>
        <w:t xml:space="preserve"> and coordinate</w:t>
      </w:r>
      <w:r w:rsidR="005967C2" w:rsidRPr="00E521E8">
        <w:t xml:space="preserve"> with the Buyer to ensure that each Party </w:t>
      </w:r>
      <w:r w:rsidR="00515740" w:rsidRPr="00E521E8">
        <w:t xml:space="preserve">complies </w:t>
      </w:r>
      <w:r w:rsidR="005967C2" w:rsidRPr="00E521E8">
        <w:t xml:space="preserve">with the </w:t>
      </w:r>
      <w:r w:rsidR="00327AD9">
        <w:t>HSW</w:t>
      </w:r>
      <w:r w:rsidR="00515740" w:rsidRPr="00E521E8">
        <w:t xml:space="preserve"> Act </w:t>
      </w:r>
      <w:r w:rsidR="005967C2" w:rsidRPr="00E521E8">
        <w:t xml:space="preserve">as it relates to the Contract </w:t>
      </w:r>
    </w:p>
    <w:p w14:paraId="355080B0" w14:textId="781D26A8" w:rsidR="005967C2" w:rsidRPr="00E521E8" w:rsidRDefault="005967C2" w:rsidP="00414630">
      <w:pPr>
        <w:pStyle w:val="Numberedclauselevel2"/>
      </w:pPr>
      <w:r w:rsidRPr="00E521E8">
        <w:t xml:space="preserve">comply, and ensure that its Personnel comply, with their obligations under the </w:t>
      </w:r>
      <w:r w:rsidR="00327AD9">
        <w:t>HSW</w:t>
      </w:r>
      <w:r w:rsidR="00515740" w:rsidRPr="00E521E8">
        <w:t xml:space="preserve"> Act</w:t>
      </w:r>
    </w:p>
    <w:p w14:paraId="6C65B31B" w14:textId="77777777" w:rsidR="005967C2" w:rsidRPr="00E521E8" w:rsidRDefault="005967C2" w:rsidP="00414630">
      <w:pPr>
        <w:pStyle w:val="Numberedclauselevel2"/>
      </w:pPr>
      <w:r w:rsidRPr="00E521E8">
        <w:t>comply with all reasonable directions of the Buyer relating to health, safety, and security, and</w:t>
      </w:r>
    </w:p>
    <w:p w14:paraId="1495047A" w14:textId="1160F564" w:rsidR="005967C2" w:rsidRDefault="005967C2" w:rsidP="00414630">
      <w:pPr>
        <w:pStyle w:val="Numberedclauselevel2"/>
      </w:pPr>
      <w:r w:rsidRPr="00E521E8">
        <w:t xml:space="preserve">report any health and safety incident, injury or near miss, or any notice issued under the </w:t>
      </w:r>
      <w:r w:rsidR="00327AD9">
        <w:t>H</w:t>
      </w:r>
      <w:r w:rsidR="00515740" w:rsidRPr="00E521E8">
        <w:t>S</w:t>
      </w:r>
      <w:r w:rsidR="00327AD9">
        <w:t>W</w:t>
      </w:r>
      <w:r w:rsidR="00515740" w:rsidRPr="00E521E8">
        <w:t xml:space="preserve"> Act</w:t>
      </w:r>
      <w:r w:rsidRPr="00E521E8">
        <w:t>, to the Buyer if it relates to, or affects, the Contract.</w:t>
      </w:r>
    </w:p>
    <w:p w14:paraId="6D384691" w14:textId="77777777" w:rsidR="00567331" w:rsidRPr="00567331" w:rsidRDefault="00567331" w:rsidP="00AB2988">
      <w:pPr>
        <w:pStyle w:val="Numberedclause"/>
        <w:rPr>
          <w:i/>
        </w:rPr>
      </w:pPr>
      <w:r w:rsidRPr="0017445B">
        <w:rPr>
          <w:b/>
          <w:bCs/>
        </w:rPr>
        <w:t>Employment standards</w:t>
      </w:r>
      <w:r w:rsidRPr="00567331">
        <w:t>:</w:t>
      </w:r>
      <w:r w:rsidRPr="00567331">
        <w:rPr>
          <w:i/>
        </w:rPr>
        <w:t xml:space="preserve"> </w:t>
      </w:r>
      <w:r w:rsidRPr="00567331">
        <w:t>The Supplier must:</w:t>
      </w:r>
    </w:p>
    <w:p w14:paraId="3E7ACE44" w14:textId="689C6CF1" w:rsidR="00567331" w:rsidRDefault="006206E0" w:rsidP="00414630">
      <w:pPr>
        <w:pStyle w:val="Numberedclauselevel2"/>
      </w:pPr>
      <w:r w:rsidRPr="00567331">
        <w:t>comply, and ensure that its Personnel comply, with their obligations under the Employment Relations Act 2000, Minimum Wage Act 1983, Wages Protection Act 1983 and the Holidays Act 2003</w:t>
      </w:r>
    </w:p>
    <w:p w14:paraId="17559C10" w14:textId="0E2E5983" w:rsidR="006206E0" w:rsidRPr="00567331" w:rsidRDefault="006206E0" w:rsidP="00414630">
      <w:pPr>
        <w:pStyle w:val="Numberedclauselevel2"/>
      </w:pPr>
      <w:r w:rsidRPr="00567331">
        <w:t xml:space="preserve">report any instances where the Supplier or its Personnel are being investigated by the </w:t>
      </w:r>
      <w:proofErr w:type="spellStart"/>
      <w:r w:rsidRPr="00567331">
        <w:t>Labour</w:t>
      </w:r>
      <w:proofErr w:type="spellEnd"/>
      <w:r w:rsidRPr="00567331">
        <w:t xml:space="preserve"> Inspectorate, or where the Supplier identifies it has breached any of the legislation referenced </w:t>
      </w:r>
      <w:r>
        <w:t>in 2.7</w:t>
      </w:r>
      <w:r w:rsidR="0017445B">
        <w:t>a</w:t>
      </w:r>
      <w:r>
        <w:t>.</w:t>
      </w:r>
    </w:p>
    <w:p w14:paraId="3ACD5250" w14:textId="0847DCF3" w:rsidR="006C3D4E" w:rsidRPr="00567331" w:rsidRDefault="00C056D9" w:rsidP="00AB2988">
      <w:pPr>
        <w:pStyle w:val="Numberedclause"/>
      </w:pPr>
      <w:r w:rsidRPr="00E521E8">
        <w:rPr>
          <w:b/>
        </w:rPr>
        <w:t xml:space="preserve">Respect: </w:t>
      </w:r>
      <w:r w:rsidR="00515740" w:rsidRPr="00567331">
        <w:t>T</w:t>
      </w:r>
      <w:r w:rsidR="00FC6C36" w:rsidRPr="00567331">
        <w:t xml:space="preserve">he Supplier </w:t>
      </w:r>
      <w:r w:rsidR="00BC4412" w:rsidRPr="00567331">
        <w:t>must</w:t>
      </w:r>
      <w:r w:rsidR="00FC6C36" w:rsidRPr="00567331">
        <w:t xml:space="preserve"> deliver </w:t>
      </w:r>
      <w:r w:rsidR="00515740" w:rsidRPr="00567331">
        <w:t xml:space="preserve">the </w:t>
      </w:r>
      <w:r w:rsidR="00FC6C36" w:rsidRPr="00567331">
        <w:t>Services</w:t>
      </w:r>
      <w:r w:rsidR="00BC4412" w:rsidRPr="00567331">
        <w:t xml:space="preserve"> in a manner that</w:t>
      </w:r>
      <w:r w:rsidR="00FC6C36" w:rsidRPr="00567331">
        <w:t>:</w:t>
      </w:r>
    </w:p>
    <w:p w14:paraId="71DB9536" w14:textId="25A1A808" w:rsidR="006C3D4E" w:rsidRPr="00E521E8" w:rsidRDefault="00FC6C36" w:rsidP="00414630">
      <w:pPr>
        <w:pStyle w:val="Numberedclauselevel2"/>
      </w:pPr>
      <w:r w:rsidRPr="00E521E8">
        <w:t>is culturally appropriate for Māori, Pacific and other ethnic or indigenous groups,</w:t>
      </w:r>
      <w:r w:rsidRPr="00E521E8">
        <w:rPr>
          <w:spacing w:val="-3"/>
        </w:rPr>
        <w:t xml:space="preserve"> </w:t>
      </w:r>
      <w:r w:rsidRPr="00E521E8">
        <w:t>and</w:t>
      </w:r>
    </w:p>
    <w:p w14:paraId="0FF823C5" w14:textId="69CAC221" w:rsidR="006C3D4E" w:rsidRPr="00E521E8" w:rsidRDefault="00FC6C36" w:rsidP="00414630">
      <w:pPr>
        <w:pStyle w:val="Numberedclauselevel2"/>
      </w:pPr>
      <w:r w:rsidRPr="00E521E8">
        <w:t xml:space="preserve">respects the personal privacy and dignity of all </w:t>
      </w:r>
      <w:r w:rsidR="005967C2" w:rsidRPr="00E521E8">
        <w:t>individuals</w:t>
      </w:r>
      <w:r w:rsidRPr="00E521E8">
        <w:t>.</w:t>
      </w:r>
    </w:p>
    <w:p w14:paraId="1515B839" w14:textId="2286636D" w:rsidR="006C3D4E" w:rsidRPr="00E521E8" w:rsidRDefault="00FC6C36" w:rsidP="00CE39FC">
      <w:pPr>
        <w:pStyle w:val="Heading1"/>
      </w:pPr>
      <w:r w:rsidRPr="00E521E8">
        <w:t>Charges and</w:t>
      </w:r>
      <w:r w:rsidRPr="00E521E8">
        <w:rPr>
          <w:spacing w:val="-10"/>
        </w:rPr>
        <w:t xml:space="preserve"> </w:t>
      </w:r>
      <w:r w:rsidRPr="00E521E8">
        <w:t>payment</w:t>
      </w:r>
    </w:p>
    <w:p w14:paraId="7C2369DC" w14:textId="77777777" w:rsidR="006C3D4E" w:rsidRPr="00E521E8" w:rsidRDefault="00BC4412" w:rsidP="00AB2988">
      <w:pPr>
        <w:pStyle w:val="Numberedclause"/>
      </w:pPr>
      <w:r w:rsidRPr="00E521E8">
        <w:rPr>
          <w:b/>
        </w:rPr>
        <w:t>Maximum amount:</w:t>
      </w:r>
      <w:r w:rsidRPr="00E521E8">
        <w:t xml:space="preserve"> </w:t>
      </w:r>
      <w:r w:rsidR="00FC6C36" w:rsidRPr="00E521E8">
        <w:t>The Charges are the total maximum amount payable by the Buyer to the Supplier for delivery of the Services. Charges include Fees and, where agreed, Expenses and Daily Allowances.</w:t>
      </w:r>
    </w:p>
    <w:p w14:paraId="75A10572" w14:textId="7DD5F8D4" w:rsidR="006C3D4E" w:rsidRPr="00E521E8" w:rsidRDefault="00C056D9" w:rsidP="00AB2988">
      <w:pPr>
        <w:pStyle w:val="Numberedclause"/>
      </w:pPr>
      <w:bookmarkStart w:id="2" w:name="_bookmark0"/>
      <w:bookmarkEnd w:id="2"/>
      <w:r w:rsidRPr="00E521E8">
        <w:rPr>
          <w:b/>
        </w:rPr>
        <w:t>Valid tax invoice:</w:t>
      </w:r>
      <w:r w:rsidRPr="00E521E8">
        <w:t xml:space="preserve"> </w:t>
      </w:r>
      <w:r w:rsidR="00FC6C36" w:rsidRPr="00E521E8">
        <w:t>The Supplier must provide valid tax invoices for all Charges on the dates or at the times specified in Schedule 1. The Buyer has no obligation to pay the Charges set out on an invoice</w:t>
      </w:r>
      <w:r w:rsidR="00515740" w:rsidRPr="00E521E8">
        <w:t xml:space="preserve"> that </w:t>
      </w:r>
      <w:r w:rsidR="00FC6C36" w:rsidRPr="00E521E8">
        <w:t>is not a valid tax invoice. A valid tax invoice</w:t>
      </w:r>
      <w:r w:rsidR="00FC6C36" w:rsidRPr="00E521E8">
        <w:rPr>
          <w:spacing w:val="-15"/>
        </w:rPr>
        <w:t xml:space="preserve"> </w:t>
      </w:r>
      <w:r w:rsidR="00FC6C36" w:rsidRPr="00E521E8">
        <w:t>must:</w:t>
      </w:r>
    </w:p>
    <w:p w14:paraId="3D5ACF3D" w14:textId="294D2B60" w:rsidR="006C3D4E" w:rsidRPr="00E521E8" w:rsidRDefault="00FC6C36" w:rsidP="00414630">
      <w:pPr>
        <w:pStyle w:val="Numberedclauselevel2"/>
      </w:pPr>
      <w:r w:rsidRPr="00E521E8">
        <w:t>clearly show all GST</w:t>
      </w:r>
      <w:r w:rsidRPr="00E521E8">
        <w:rPr>
          <w:spacing w:val="-4"/>
        </w:rPr>
        <w:t xml:space="preserve"> </w:t>
      </w:r>
      <w:r w:rsidRPr="00E521E8">
        <w:t>due</w:t>
      </w:r>
      <w:r w:rsidR="00FD7076" w:rsidRPr="00E521E8">
        <w:t>, if any</w:t>
      </w:r>
    </w:p>
    <w:p w14:paraId="5FCD357E" w14:textId="77777777" w:rsidR="006C3D4E" w:rsidRPr="00E521E8" w:rsidRDefault="00FC6C36" w:rsidP="00414630">
      <w:pPr>
        <w:pStyle w:val="Numberedclauselevel2"/>
      </w:pPr>
      <w:r w:rsidRPr="00E521E8">
        <w:t>be in New Zealand currency or the currency stated in Schedule</w:t>
      </w:r>
      <w:r w:rsidRPr="00E521E8">
        <w:rPr>
          <w:spacing w:val="-12"/>
        </w:rPr>
        <w:t xml:space="preserve"> </w:t>
      </w:r>
      <w:r w:rsidRPr="00E521E8">
        <w:t>1</w:t>
      </w:r>
    </w:p>
    <w:p w14:paraId="5E8A16E9" w14:textId="77777777" w:rsidR="006C3D4E" w:rsidRPr="00E521E8" w:rsidRDefault="00FC6C36" w:rsidP="00414630">
      <w:pPr>
        <w:pStyle w:val="Numberedclauselevel2"/>
      </w:pPr>
      <w:r w:rsidRPr="00E521E8">
        <w:t>be clearly marked 'Tax</w:t>
      </w:r>
      <w:r w:rsidRPr="00E521E8">
        <w:rPr>
          <w:spacing w:val="-5"/>
        </w:rPr>
        <w:t xml:space="preserve"> </w:t>
      </w:r>
      <w:r w:rsidRPr="00E521E8">
        <w:t>invoice'</w:t>
      </w:r>
    </w:p>
    <w:p w14:paraId="729DD750" w14:textId="246D5B1E" w:rsidR="006C3D4E" w:rsidRPr="00E521E8" w:rsidRDefault="00FC6C36" w:rsidP="00414630">
      <w:pPr>
        <w:pStyle w:val="Numberedclauselevel2"/>
      </w:pPr>
      <w:r w:rsidRPr="00E521E8">
        <w:lastRenderedPageBreak/>
        <w:t>contain the Supplier's name, address</w:t>
      </w:r>
      <w:r w:rsidR="004F194E" w:rsidRPr="00E521E8">
        <w:t>, NZBN</w:t>
      </w:r>
      <w:r w:rsidRPr="00E521E8">
        <w:t xml:space="preserve"> and GST number, if the Supplier is registered for</w:t>
      </w:r>
      <w:r w:rsidRPr="00E521E8">
        <w:rPr>
          <w:spacing w:val="-2"/>
        </w:rPr>
        <w:t xml:space="preserve"> </w:t>
      </w:r>
      <w:r w:rsidRPr="00E521E8">
        <w:t>GST</w:t>
      </w:r>
    </w:p>
    <w:p w14:paraId="2C59FCC5" w14:textId="77777777" w:rsidR="006C3D4E" w:rsidRPr="00E521E8" w:rsidRDefault="00FC6C36" w:rsidP="00414630">
      <w:pPr>
        <w:pStyle w:val="Numberedclauselevel2"/>
      </w:pPr>
      <w:r w:rsidRPr="00E521E8">
        <w:t>contain the Buyer’s name and address and be marked for the attention of the Buyer's Contract Manager or such other person stated in Schedule</w:t>
      </w:r>
      <w:r w:rsidRPr="00E521E8">
        <w:rPr>
          <w:spacing w:val="-8"/>
        </w:rPr>
        <w:t xml:space="preserve"> </w:t>
      </w:r>
      <w:r w:rsidRPr="00E521E8">
        <w:t>1</w:t>
      </w:r>
    </w:p>
    <w:p w14:paraId="1342C9D7" w14:textId="77777777" w:rsidR="006C3D4E" w:rsidRPr="00E521E8" w:rsidRDefault="00FC6C36" w:rsidP="00414630">
      <w:pPr>
        <w:pStyle w:val="Numberedclauselevel2"/>
      </w:pPr>
      <w:r w:rsidRPr="00E521E8">
        <w:t>state the date the invoice was</w:t>
      </w:r>
      <w:r w:rsidRPr="00E521E8">
        <w:rPr>
          <w:spacing w:val="-9"/>
        </w:rPr>
        <w:t xml:space="preserve"> </w:t>
      </w:r>
      <w:r w:rsidRPr="00E521E8">
        <w:t>issued</w:t>
      </w:r>
    </w:p>
    <w:p w14:paraId="04460065" w14:textId="14B7EB9B" w:rsidR="006C3D4E" w:rsidRPr="00E521E8" w:rsidRDefault="00FC6C36" w:rsidP="00414630">
      <w:pPr>
        <w:pStyle w:val="Numberedclauselevel2"/>
      </w:pPr>
      <w:r w:rsidRPr="00E521E8">
        <w:t xml:space="preserve">name this Contract and provide a description of the Services supplied, including the amount of time spent in the delivery of the Services if </w:t>
      </w:r>
      <w:r w:rsidR="00515740" w:rsidRPr="00E521E8">
        <w:t xml:space="preserve">the </w:t>
      </w:r>
      <w:r w:rsidR="002A1E82" w:rsidRPr="00E521E8">
        <w:t>Charges</w:t>
      </w:r>
      <w:r w:rsidR="00515740" w:rsidRPr="00E521E8">
        <w:t xml:space="preserve"> are </w:t>
      </w:r>
      <w:r w:rsidRPr="00E521E8">
        <w:t>based on an Hourly Fee Rate or Daily Fee</w:t>
      </w:r>
      <w:r w:rsidRPr="00E521E8">
        <w:rPr>
          <w:spacing w:val="-9"/>
        </w:rPr>
        <w:t xml:space="preserve"> </w:t>
      </w:r>
      <w:r w:rsidRPr="00E521E8">
        <w:t>Rate</w:t>
      </w:r>
    </w:p>
    <w:p w14:paraId="0C89DA84" w14:textId="77777777" w:rsidR="006C3D4E" w:rsidRPr="00E521E8" w:rsidRDefault="00FC6C36" w:rsidP="00414630">
      <w:pPr>
        <w:pStyle w:val="Numberedclauselevel2"/>
      </w:pPr>
      <w:r w:rsidRPr="00E521E8">
        <w:t>contain the Buyer's contract reference or purchase order number if there is</w:t>
      </w:r>
      <w:r w:rsidRPr="00E521E8">
        <w:rPr>
          <w:spacing w:val="-19"/>
        </w:rPr>
        <w:t xml:space="preserve"> </w:t>
      </w:r>
      <w:r w:rsidRPr="00E521E8">
        <w:t>one</w:t>
      </w:r>
    </w:p>
    <w:p w14:paraId="1F90B9CB" w14:textId="77777777" w:rsidR="006C3D4E" w:rsidRPr="00E521E8" w:rsidRDefault="00FC6C36" w:rsidP="00414630">
      <w:pPr>
        <w:pStyle w:val="Numberedclauselevel2"/>
      </w:pPr>
      <w:r w:rsidRPr="00E521E8">
        <w:t>state the Charges due, calculated correctly,</w:t>
      </w:r>
      <w:r w:rsidRPr="00E521E8">
        <w:rPr>
          <w:spacing w:val="-10"/>
        </w:rPr>
        <w:t xml:space="preserve"> </w:t>
      </w:r>
      <w:r w:rsidRPr="00E521E8">
        <w:t>and</w:t>
      </w:r>
    </w:p>
    <w:p w14:paraId="0E34714C" w14:textId="77777777" w:rsidR="006C3D4E" w:rsidRPr="00E521E8" w:rsidRDefault="00FC6C36" w:rsidP="00414630">
      <w:pPr>
        <w:pStyle w:val="Numberedclauselevel2"/>
      </w:pPr>
      <w:r w:rsidRPr="00E521E8">
        <w:t>be supported by GST receipts if Expenses are claimed</w:t>
      </w:r>
      <w:r w:rsidR="00515740" w:rsidRPr="00E521E8">
        <w:t>,</w:t>
      </w:r>
      <w:r w:rsidRPr="00E521E8">
        <w:t xml:space="preserve"> and any other verifying documentation reasonably requested by the</w:t>
      </w:r>
      <w:r w:rsidRPr="00E521E8">
        <w:rPr>
          <w:spacing w:val="-8"/>
        </w:rPr>
        <w:t xml:space="preserve"> </w:t>
      </w:r>
      <w:r w:rsidRPr="00E521E8">
        <w:t>Buyer.</w:t>
      </w:r>
    </w:p>
    <w:p w14:paraId="35584035" w14:textId="321DE0B9" w:rsidR="005967C2" w:rsidRPr="00E521E8" w:rsidRDefault="00BC4412" w:rsidP="00AB2988">
      <w:pPr>
        <w:pStyle w:val="Numberedclause"/>
      </w:pPr>
      <w:r w:rsidRPr="00E521E8">
        <w:rPr>
          <w:b/>
          <w:szCs w:val="21"/>
        </w:rPr>
        <w:t>Payment:</w:t>
      </w:r>
      <w:r w:rsidRPr="00E521E8">
        <w:rPr>
          <w:szCs w:val="21"/>
        </w:rPr>
        <w:t xml:space="preserve"> </w:t>
      </w:r>
      <w:r w:rsidR="005967C2" w:rsidRPr="00E521E8">
        <w:t>Subject to clauses 3.4 and 11.</w:t>
      </w:r>
      <w:r w:rsidR="00515740" w:rsidRPr="00E521E8">
        <w:t>4(f)</w:t>
      </w:r>
      <w:r w:rsidR="005967C2" w:rsidRPr="00E521E8">
        <w:t>, i</w:t>
      </w:r>
      <w:r w:rsidR="00FC6C36" w:rsidRPr="00E521E8">
        <w:t>f the Buyer receives a valid tax invoice</w:t>
      </w:r>
      <w:r w:rsidR="005967C2" w:rsidRPr="00E521E8">
        <w:t>:</w:t>
      </w:r>
      <w:r w:rsidR="00FC6C36" w:rsidRPr="00E521E8">
        <w:t xml:space="preserve"> </w:t>
      </w:r>
    </w:p>
    <w:p w14:paraId="15A3F764" w14:textId="035F4878" w:rsidR="0039678E" w:rsidRPr="00E521E8" w:rsidRDefault="00FC6C36" w:rsidP="00414630">
      <w:pPr>
        <w:pStyle w:val="Numberedclauselevel2"/>
      </w:pPr>
      <w:r w:rsidRPr="00E521E8">
        <w:t xml:space="preserve">on or before the 3rd Business Day of the month, the Buyer </w:t>
      </w:r>
      <w:r w:rsidR="0039678E" w:rsidRPr="00E521E8">
        <w:t xml:space="preserve">will </w:t>
      </w:r>
      <w:r w:rsidRPr="00E521E8">
        <w:t>pay that invoice by the 20th calendar day of that month</w:t>
      </w:r>
      <w:r w:rsidR="0039678E" w:rsidRPr="00E521E8">
        <w:t>, or</w:t>
      </w:r>
    </w:p>
    <w:p w14:paraId="64633179" w14:textId="610CBB7B" w:rsidR="006C3D4E" w:rsidRPr="00E521E8" w:rsidRDefault="00FC6C36" w:rsidP="00414630">
      <w:pPr>
        <w:pStyle w:val="Numberedclauselevel2"/>
      </w:pPr>
      <w:r w:rsidRPr="00E521E8">
        <w:t>after the 3rd Business Day of the month</w:t>
      </w:r>
      <w:r w:rsidR="0039678E" w:rsidRPr="00E521E8">
        <w:t>,</w:t>
      </w:r>
      <w:r w:rsidRPr="00E521E8">
        <w:t xml:space="preserve"> </w:t>
      </w:r>
      <w:r w:rsidR="0039678E" w:rsidRPr="00E521E8">
        <w:t xml:space="preserve">the Buyer will pay that invoice by </w:t>
      </w:r>
      <w:r w:rsidRPr="00E521E8">
        <w:t xml:space="preserve">the 20th calendar day of the </w:t>
      </w:r>
      <w:r w:rsidR="0039678E" w:rsidRPr="00E521E8">
        <w:t xml:space="preserve">following </w:t>
      </w:r>
      <w:r w:rsidRPr="00E521E8">
        <w:t xml:space="preserve">month. </w:t>
      </w:r>
    </w:p>
    <w:p w14:paraId="4C6DCDBE" w14:textId="077D6F74" w:rsidR="002A1E82" w:rsidRPr="00E521E8" w:rsidRDefault="00C056D9" w:rsidP="00AB2988">
      <w:pPr>
        <w:pStyle w:val="Numberedclause"/>
      </w:pPr>
      <w:bookmarkStart w:id="3" w:name="_bookmark1"/>
      <w:bookmarkEnd w:id="3"/>
      <w:r w:rsidRPr="00E521E8">
        <w:rPr>
          <w:b/>
        </w:rPr>
        <w:t>Dispute:</w:t>
      </w:r>
      <w:r w:rsidRPr="00E521E8">
        <w:t xml:space="preserve"> </w:t>
      </w:r>
      <w:r w:rsidR="0039678E" w:rsidRPr="00E521E8">
        <w:t>T</w:t>
      </w:r>
      <w:r w:rsidR="00FC6C36" w:rsidRPr="00E521E8">
        <w:t>he Buyer must notify the Supplier within 10 Business Days of the date of</w:t>
      </w:r>
      <w:r w:rsidR="0039678E" w:rsidRPr="00E521E8">
        <w:t xml:space="preserve"> </w:t>
      </w:r>
      <w:r w:rsidR="00FC6C36" w:rsidRPr="00E521E8">
        <w:t xml:space="preserve">receipt of </w:t>
      </w:r>
      <w:r w:rsidR="0039678E" w:rsidRPr="00E521E8">
        <w:t xml:space="preserve">a </w:t>
      </w:r>
      <w:r w:rsidR="00FC6C36" w:rsidRPr="00E521E8">
        <w:t>tax invoice</w:t>
      </w:r>
      <w:r w:rsidR="0039678E" w:rsidRPr="00E521E8">
        <w:t xml:space="preserve"> if the Buyer disputes any part of that tax invoice</w:t>
      </w:r>
      <w:r w:rsidR="001F7A5A" w:rsidRPr="00E521E8">
        <w:t xml:space="preserve">, and </w:t>
      </w:r>
      <w:r w:rsidR="00FC6C36" w:rsidRPr="00E521E8">
        <w:t xml:space="preserve"> </w:t>
      </w:r>
      <w:r w:rsidR="002A1E82" w:rsidRPr="00E521E8">
        <w:t>t</w:t>
      </w:r>
      <w:r w:rsidR="00FC6C36" w:rsidRPr="00E521E8">
        <w:t>he Buyer</w:t>
      </w:r>
      <w:r w:rsidR="002A1E82" w:rsidRPr="00E521E8">
        <w:t>:</w:t>
      </w:r>
      <w:r w:rsidR="00FC6C36" w:rsidRPr="00E521E8">
        <w:t xml:space="preserve"> </w:t>
      </w:r>
    </w:p>
    <w:p w14:paraId="2B7AC33F" w14:textId="72295D39" w:rsidR="002A1E82" w:rsidRPr="00E521E8" w:rsidRDefault="00FC6C36" w:rsidP="00414630">
      <w:pPr>
        <w:pStyle w:val="Numberedclauselevel2"/>
      </w:pPr>
      <w:r w:rsidRPr="00E521E8">
        <w:t>must pay the portion of the tax invoice that is not in dispute</w:t>
      </w:r>
      <w:r w:rsidR="004F194E" w:rsidRPr="00E521E8">
        <w:t xml:space="preserve"> </w:t>
      </w:r>
      <w:bookmarkStart w:id="4" w:name="_Hlk13057891"/>
      <w:r w:rsidR="004F194E" w:rsidRPr="00E521E8">
        <w:t>(and the Supplier will provide a further valid tax invoice for the undisputed amount if required)</w:t>
      </w:r>
      <w:bookmarkEnd w:id="4"/>
      <w:r w:rsidR="002A1E82" w:rsidRPr="00E521E8">
        <w:t>, and</w:t>
      </w:r>
    </w:p>
    <w:p w14:paraId="1FA11DD5" w14:textId="04DC5454" w:rsidR="005A0F40" w:rsidRDefault="00FC6C36" w:rsidP="00414630">
      <w:pPr>
        <w:pStyle w:val="Numberedclauselevel2"/>
      </w:pPr>
      <w:r w:rsidRPr="00E521E8">
        <w:t>may withhold payment of the disputed portion until the dispute is resolved.</w:t>
      </w:r>
    </w:p>
    <w:p w14:paraId="7307055A" w14:textId="77777777" w:rsidR="006C3D4E" w:rsidRPr="00E521E8" w:rsidRDefault="00FC6C36" w:rsidP="00CE39FC">
      <w:pPr>
        <w:pStyle w:val="Heading1"/>
      </w:pPr>
      <w:r w:rsidRPr="00E521E8">
        <w:t>Contract</w:t>
      </w:r>
      <w:r w:rsidRPr="00E521E8">
        <w:rPr>
          <w:spacing w:val="-8"/>
        </w:rPr>
        <w:t xml:space="preserve"> </w:t>
      </w:r>
      <w:r w:rsidRPr="00E521E8">
        <w:t>management</w:t>
      </w:r>
    </w:p>
    <w:p w14:paraId="6F654B63" w14:textId="34A7778C" w:rsidR="006C3D4E" w:rsidRPr="00E521E8" w:rsidRDefault="006C3D4E" w:rsidP="00C056D9">
      <w:pPr>
        <w:pStyle w:val="BodyText"/>
        <w:spacing w:after="120" w:line="20" w:lineRule="exact"/>
        <w:ind w:left="103" w:firstLine="0"/>
        <w:rPr>
          <w:sz w:val="2"/>
        </w:rPr>
      </w:pPr>
    </w:p>
    <w:p w14:paraId="45461922" w14:textId="77777777" w:rsidR="006C3D4E" w:rsidRPr="00E521E8" w:rsidRDefault="00BC4412" w:rsidP="00AB2988">
      <w:pPr>
        <w:pStyle w:val="Numberedclause"/>
      </w:pPr>
      <w:r w:rsidRPr="00E521E8">
        <w:rPr>
          <w:b/>
          <w:szCs w:val="21"/>
        </w:rPr>
        <w:t xml:space="preserve">Contract </w:t>
      </w:r>
      <w:r w:rsidR="000D3A77" w:rsidRPr="00E521E8">
        <w:rPr>
          <w:b/>
          <w:szCs w:val="21"/>
        </w:rPr>
        <w:t>M</w:t>
      </w:r>
      <w:r w:rsidRPr="00E521E8">
        <w:rPr>
          <w:b/>
          <w:szCs w:val="21"/>
        </w:rPr>
        <w:t>anager:</w:t>
      </w:r>
      <w:r w:rsidRPr="00E521E8">
        <w:rPr>
          <w:szCs w:val="21"/>
        </w:rPr>
        <w:t xml:space="preserve"> </w:t>
      </w:r>
      <w:r w:rsidR="00FC6C36" w:rsidRPr="00E521E8">
        <w:rPr>
          <w:szCs w:val="21"/>
        </w:rPr>
        <w:t>T</w:t>
      </w:r>
      <w:r w:rsidR="00FC6C36" w:rsidRPr="00E521E8">
        <w:t xml:space="preserve">he persons named in Schedule 1 as the Contract Managers </w:t>
      </w:r>
      <w:r w:rsidR="0039678E" w:rsidRPr="00E521E8">
        <w:t xml:space="preserve">will </w:t>
      </w:r>
      <w:r w:rsidR="00FC6C36" w:rsidRPr="00E521E8">
        <w:t>manag</w:t>
      </w:r>
      <w:r w:rsidR="0039678E" w:rsidRPr="00E521E8">
        <w:t>e</w:t>
      </w:r>
      <w:r w:rsidR="00FC6C36" w:rsidRPr="00E521E8">
        <w:t xml:space="preserve"> the Contract,</w:t>
      </w:r>
      <w:r w:rsidR="00FC6C36" w:rsidRPr="00E521E8">
        <w:rPr>
          <w:spacing w:val="-9"/>
        </w:rPr>
        <w:t xml:space="preserve"> </w:t>
      </w:r>
      <w:r w:rsidR="00FC6C36" w:rsidRPr="00E521E8">
        <w:t>including:</w:t>
      </w:r>
    </w:p>
    <w:p w14:paraId="2D3F071E" w14:textId="77777777" w:rsidR="006C3D4E" w:rsidRPr="00E521E8" w:rsidRDefault="00FC6C36" w:rsidP="00414630">
      <w:pPr>
        <w:pStyle w:val="Numberedclauselevel2"/>
      </w:pPr>
      <w:r w:rsidRPr="00E521E8">
        <w:t>managing the relationship between the</w:t>
      </w:r>
      <w:r w:rsidRPr="00E521E8">
        <w:rPr>
          <w:spacing w:val="-12"/>
        </w:rPr>
        <w:t xml:space="preserve"> </w:t>
      </w:r>
      <w:r w:rsidRPr="00E521E8">
        <w:t>Parties</w:t>
      </w:r>
    </w:p>
    <w:p w14:paraId="6600D49A" w14:textId="77777777" w:rsidR="006C3D4E" w:rsidRPr="00E521E8" w:rsidRDefault="00FC6C36" w:rsidP="00414630">
      <w:pPr>
        <w:pStyle w:val="Numberedclauselevel2"/>
      </w:pPr>
      <w:r w:rsidRPr="00E521E8">
        <w:t>overseeing the effective implementation of this Contract,</w:t>
      </w:r>
      <w:r w:rsidRPr="00E521E8">
        <w:rPr>
          <w:spacing w:val="-18"/>
        </w:rPr>
        <w:t xml:space="preserve"> </w:t>
      </w:r>
      <w:r w:rsidRPr="00E521E8">
        <w:t>and</w:t>
      </w:r>
    </w:p>
    <w:p w14:paraId="48E8F575" w14:textId="77777777" w:rsidR="006C3D4E" w:rsidRPr="00E521E8" w:rsidRDefault="00FC6C36" w:rsidP="00414630">
      <w:pPr>
        <w:pStyle w:val="Numberedclauselevel2"/>
      </w:pPr>
      <w:r w:rsidRPr="00E521E8">
        <w:t>acting as a first point of contact for any issues that</w:t>
      </w:r>
      <w:r w:rsidRPr="00E521E8">
        <w:rPr>
          <w:spacing w:val="-11"/>
        </w:rPr>
        <w:t xml:space="preserve"> </w:t>
      </w:r>
      <w:r w:rsidRPr="00E521E8">
        <w:t>arise.</w:t>
      </w:r>
    </w:p>
    <w:p w14:paraId="7CAD0D54" w14:textId="77777777" w:rsidR="006C3D4E" w:rsidRPr="00E521E8" w:rsidRDefault="00C056D9" w:rsidP="00AB2988">
      <w:pPr>
        <w:pStyle w:val="Numberedclause"/>
      </w:pPr>
      <w:r w:rsidRPr="00E521E8">
        <w:rPr>
          <w:b/>
        </w:rPr>
        <w:t>Changing the Contract Manager:</w:t>
      </w:r>
      <w:r w:rsidRPr="00E521E8">
        <w:t xml:space="preserve"> </w:t>
      </w:r>
      <w:r w:rsidR="0039678E" w:rsidRPr="00E521E8">
        <w:t>A</w:t>
      </w:r>
      <w:r w:rsidR="00FC6C36" w:rsidRPr="00E521E8">
        <w:t xml:space="preserve"> Party </w:t>
      </w:r>
      <w:r w:rsidR="0039678E" w:rsidRPr="00E521E8">
        <w:t xml:space="preserve">may </w:t>
      </w:r>
      <w:r w:rsidR="00FC6C36" w:rsidRPr="00E521E8">
        <w:t xml:space="preserve">change its Contract Manager </w:t>
      </w:r>
      <w:r w:rsidR="0039678E" w:rsidRPr="00E521E8">
        <w:t xml:space="preserve">by </w:t>
      </w:r>
      <w:r w:rsidR="00FC6C36" w:rsidRPr="00E521E8">
        <w:t>tell</w:t>
      </w:r>
      <w:r w:rsidR="0039678E" w:rsidRPr="00E521E8">
        <w:t>ing</w:t>
      </w:r>
      <w:r w:rsidR="00FC6C36" w:rsidRPr="00E521E8">
        <w:t xml:space="preserve"> the other Party, in writing, the name and contact details of the replacement.</w:t>
      </w:r>
    </w:p>
    <w:p w14:paraId="1A32CBF4" w14:textId="33321D80" w:rsidR="006C3D4E" w:rsidRPr="00E521E8" w:rsidRDefault="00FC6C36" w:rsidP="00CE39FC">
      <w:pPr>
        <w:pStyle w:val="Heading1"/>
      </w:pPr>
      <w:bookmarkStart w:id="5" w:name="_bookmark2"/>
      <w:bookmarkEnd w:id="5"/>
      <w:r w:rsidRPr="00E521E8">
        <w:t>Information</w:t>
      </w:r>
      <w:r w:rsidRPr="00E521E8">
        <w:rPr>
          <w:spacing w:val="-9"/>
        </w:rPr>
        <w:t xml:space="preserve"> </w:t>
      </w:r>
      <w:r w:rsidRPr="00E521E8">
        <w:t>management</w:t>
      </w:r>
    </w:p>
    <w:p w14:paraId="55B22655" w14:textId="77777777" w:rsidR="006C3D4E" w:rsidRPr="00E521E8" w:rsidRDefault="000D3A77" w:rsidP="00AB2988">
      <w:pPr>
        <w:pStyle w:val="Numberedclause"/>
      </w:pPr>
      <w:r w:rsidRPr="009F27DF">
        <w:rPr>
          <w:b/>
          <w:bCs/>
        </w:rPr>
        <w:t>Information and records</w:t>
      </w:r>
      <w:r w:rsidRPr="00E521E8">
        <w:t xml:space="preserve">: </w:t>
      </w:r>
      <w:r w:rsidR="00FC6C36" w:rsidRPr="00E521E8">
        <w:t>The Supplier</w:t>
      </w:r>
      <w:r w:rsidR="00FC6C36" w:rsidRPr="00E521E8">
        <w:rPr>
          <w:spacing w:val="-2"/>
        </w:rPr>
        <w:t xml:space="preserve"> </w:t>
      </w:r>
      <w:r w:rsidR="00FC6C36" w:rsidRPr="00E521E8">
        <w:t>must:</w:t>
      </w:r>
    </w:p>
    <w:p w14:paraId="2E757355" w14:textId="77777777" w:rsidR="006C3D4E" w:rsidRPr="00E521E8" w:rsidRDefault="00FC6C36" w:rsidP="00414630">
      <w:pPr>
        <w:pStyle w:val="Numberedclauselevel2"/>
      </w:pPr>
      <w:r w:rsidRPr="00E521E8">
        <w:t>keep and maintain Records in accordance with prudent business practice and all applicable</w:t>
      </w:r>
      <w:r w:rsidRPr="00E521E8">
        <w:rPr>
          <w:spacing w:val="-6"/>
        </w:rPr>
        <w:t xml:space="preserve"> </w:t>
      </w:r>
      <w:r w:rsidRPr="00E521E8">
        <w:t>laws</w:t>
      </w:r>
    </w:p>
    <w:p w14:paraId="6AD63F4B" w14:textId="77777777" w:rsidR="006C3D4E" w:rsidRPr="00E521E8" w:rsidRDefault="00FC6C36" w:rsidP="00414630">
      <w:pPr>
        <w:pStyle w:val="Numberedclauselevel2"/>
      </w:pPr>
      <w:r w:rsidRPr="00E521E8">
        <w:t>make sure the Records clearly identify all relevant time and Expenses incurred in providing the</w:t>
      </w:r>
      <w:r w:rsidRPr="00E521E8">
        <w:rPr>
          <w:spacing w:val="-4"/>
        </w:rPr>
        <w:t xml:space="preserve"> </w:t>
      </w:r>
      <w:r w:rsidRPr="00E521E8">
        <w:t>Services</w:t>
      </w:r>
    </w:p>
    <w:p w14:paraId="38472206" w14:textId="0FF015E4" w:rsidR="006C3D4E" w:rsidRPr="00E521E8" w:rsidRDefault="00FC6C36" w:rsidP="00414630">
      <w:pPr>
        <w:pStyle w:val="Numberedclauselevel2"/>
      </w:pPr>
      <w:r w:rsidRPr="00E521E8">
        <w:t xml:space="preserve">make sure the Records are </w:t>
      </w:r>
      <w:r w:rsidR="002A1E82" w:rsidRPr="00E521E8">
        <w:t xml:space="preserve">kept </w:t>
      </w:r>
      <w:r w:rsidR="00515740" w:rsidRPr="00E521E8">
        <w:t xml:space="preserve">safe and </w:t>
      </w:r>
      <w:r w:rsidR="002A1E82" w:rsidRPr="00E521E8">
        <w:t xml:space="preserve">are </w:t>
      </w:r>
      <w:r w:rsidRPr="00E521E8">
        <w:t>easy to access</w:t>
      </w:r>
      <w:r w:rsidRPr="00E521E8">
        <w:rPr>
          <w:spacing w:val="-8"/>
        </w:rPr>
        <w:t xml:space="preserve"> </w:t>
      </w:r>
    </w:p>
    <w:p w14:paraId="09359DE0" w14:textId="16E310CF" w:rsidR="006C3D4E" w:rsidRPr="00E521E8" w:rsidRDefault="00FC6C36" w:rsidP="00414630">
      <w:pPr>
        <w:pStyle w:val="Numberedclauselevel2"/>
      </w:pPr>
      <w:r w:rsidRPr="00E521E8">
        <w:lastRenderedPageBreak/>
        <w:t>give information to the Buyer relating to the Services that the Buyer reasonably requests</w:t>
      </w:r>
      <w:r w:rsidR="00515740" w:rsidRPr="00E521E8">
        <w:t>,</w:t>
      </w:r>
      <w:r w:rsidR="00C056D9" w:rsidRPr="00E521E8">
        <w:t xml:space="preserve"> </w:t>
      </w:r>
      <w:r w:rsidRPr="00E521E8">
        <w:t>in a format that is usable by the Buyer, and within a reasonable time of the request</w:t>
      </w:r>
    </w:p>
    <w:p w14:paraId="68F64A1A" w14:textId="017611C6" w:rsidR="006C3D4E" w:rsidRPr="00E521E8" w:rsidRDefault="00FC6C36" w:rsidP="00414630">
      <w:pPr>
        <w:pStyle w:val="Numberedclauselevel2"/>
      </w:pPr>
      <w:r w:rsidRPr="00E521E8">
        <w:t>co-operate with the Buyer to provide information immediately if the information is required by the Buyer to comply with an enquiry or its statutory, parliamentary, or other reporting obligations</w:t>
      </w:r>
    </w:p>
    <w:p w14:paraId="4B85BC55" w14:textId="44C6CD57" w:rsidR="006C3D4E" w:rsidRPr="00E521E8" w:rsidRDefault="00FC6C36" w:rsidP="00414630">
      <w:pPr>
        <w:pStyle w:val="Numberedclauselevel2"/>
      </w:pPr>
      <w:r w:rsidRPr="00E521E8">
        <w:t>make its Records available to the Buyer during the term of the Contract and for 7 years after the End Date (unless already provided to the Buyer earlier)</w:t>
      </w:r>
      <w:r w:rsidR="00C056D9" w:rsidRPr="00E521E8">
        <w:t>, and</w:t>
      </w:r>
    </w:p>
    <w:p w14:paraId="6496F081" w14:textId="64C291DA" w:rsidR="006C3D4E" w:rsidRPr="00E521E8" w:rsidRDefault="00FC6C36" w:rsidP="00414630">
      <w:pPr>
        <w:pStyle w:val="Numberedclauselevel2"/>
      </w:pPr>
      <w:r w:rsidRPr="00E521E8">
        <w:t>make sure that Records provided by</w:t>
      </w:r>
      <w:r w:rsidR="002A1E82" w:rsidRPr="00E521E8">
        <w:t>,</w:t>
      </w:r>
      <w:r w:rsidRPr="00E521E8">
        <w:t xml:space="preserve"> </w:t>
      </w:r>
      <w:r w:rsidR="00515740" w:rsidRPr="00E521E8">
        <w:t>or created for</w:t>
      </w:r>
      <w:r w:rsidR="002A1E82" w:rsidRPr="00E521E8">
        <w:t>,</w:t>
      </w:r>
      <w:r w:rsidR="00515740" w:rsidRPr="00E521E8">
        <w:t xml:space="preserve"> </w:t>
      </w:r>
      <w:r w:rsidRPr="00E521E8">
        <w:t>the Buyer are securely managed and destroyed on their disposal.</w:t>
      </w:r>
    </w:p>
    <w:p w14:paraId="0AC10E82" w14:textId="0A004DE9" w:rsidR="006C3D4E" w:rsidRPr="00E521E8" w:rsidRDefault="000D3A77" w:rsidP="00AB2988">
      <w:pPr>
        <w:pStyle w:val="Numberedclause"/>
      </w:pPr>
      <w:r w:rsidRPr="00E521E8">
        <w:rPr>
          <w:b/>
          <w:szCs w:val="21"/>
        </w:rPr>
        <w:t>Reports:</w:t>
      </w:r>
      <w:r w:rsidRPr="00E521E8">
        <w:rPr>
          <w:color w:val="808080"/>
        </w:rPr>
        <w:t xml:space="preserve"> </w:t>
      </w:r>
      <w:r w:rsidR="00FC6C36" w:rsidRPr="00E521E8">
        <w:t>The Supplier must give the Buyer the reports, by the due dates</w:t>
      </w:r>
      <w:r w:rsidR="0039678E" w:rsidRPr="00E521E8">
        <w:t>,</w:t>
      </w:r>
      <w:r w:rsidR="00FC6C36" w:rsidRPr="00E521E8">
        <w:t xml:space="preserve"> stated in Schedule</w:t>
      </w:r>
      <w:r w:rsidR="00FC6C36" w:rsidRPr="00E521E8">
        <w:rPr>
          <w:spacing w:val="-5"/>
        </w:rPr>
        <w:t xml:space="preserve"> </w:t>
      </w:r>
      <w:r w:rsidR="00FC6C36" w:rsidRPr="00E521E8">
        <w:t>1.</w:t>
      </w:r>
    </w:p>
    <w:p w14:paraId="261B1023" w14:textId="77777777" w:rsidR="006C3D4E" w:rsidRPr="00E521E8" w:rsidRDefault="00FC6C36" w:rsidP="00CE39FC">
      <w:pPr>
        <w:pStyle w:val="Heading1"/>
      </w:pPr>
      <w:r w:rsidRPr="00E521E8">
        <w:t>The contractual</w:t>
      </w:r>
      <w:r w:rsidRPr="00E521E8">
        <w:rPr>
          <w:spacing w:val="-12"/>
        </w:rPr>
        <w:t xml:space="preserve"> </w:t>
      </w:r>
      <w:r w:rsidRPr="00E521E8">
        <w:t>relationship</w:t>
      </w:r>
    </w:p>
    <w:p w14:paraId="7746C8A2" w14:textId="48B9A6DB" w:rsidR="006C3D4E" w:rsidRPr="00E521E8" w:rsidRDefault="006C3D4E" w:rsidP="00C056D9">
      <w:pPr>
        <w:pStyle w:val="BodyText"/>
        <w:spacing w:after="120" w:line="20" w:lineRule="exact"/>
        <w:ind w:left="103" w:firstLine="0"/>
        <w:rPr>
          <w:sz w:val="2"/>
        </w:rPr>
      </w:pPr>
    </w:p>
    <w:p w14:paraId="1CF7C4F2" w14:textId="77777777" w:rsidR="006C3D4E" w:rsidRPr="00E521E8" w:rsidRDefault="000D3A77" w:rsidP="00AB2988">
      <w:pPr>
        <w:pStyle w:val="Numberedclause"/>
      </w:pPr>
      <w:r w:rsidRPr="00E521E8">
        <w:rPr>
          <w:b/>
          <w:szCs w:val="21"/>
        </w:rPr>
        <w:t>Independent contractor:</w:t>
      </w:r>
      <w:r w:rsidRPr="00E521E8">
        <w:rPr>
          <w:szCs w:val="21"/>
        </w:rPr>
        <w:t xml:space="preserve"> </w:t>
      </w:r>
      <w:r w:rsidR="00FC6C36" w:rsidRPr="00E521E8">
        <w:t>Nothing in this Contract constitutes a legal relationship between the Parties of partnership, joint venture, agency, or employment. The Supplier is responsible for the liability of its own, and its Personnel’s, salary, wages, holiday or redundancy payments and any GST, corporate, personal and withholding taxes, ACC premiums or other levies attributable to the Supplier’s business or the engagement of its</w:t>
      </w:r>
      <w:r w:rsidR="00FC6C36" w:rsidRPr="00E521E8">
        <w:rPr>
          <w:spacing w:val="-23"/>
        </w:rPr>
        <w:t xml:space="preserve"> </w:t>
      </w:r>
      <w:r w:rsidR="00FC6C36" w:rsidRPr="00E521E8">
        <w:t>Personnel.</w:t>
      </w:r>
    </w:p>
    <w:p w14:paraId="1B3DAC85" w14:textId="76F6D37E" w:rsidR="006C3D4E" w:rsidRPr="00E521E8" w:rsidRDefault="00CD70AE" w:rsidP="00AB2988">
      <w:pPr>
        <w:pStyle w:val="Numberedclause"/>
        <w:rPr>
          <w:sz w:val="10"/>
        </w:rPr>
      </w:pPr>
      <w:r w:rsidRPr="00E521E8">
        <w:rPr>
          <w:b/>
        </w:rPr>
        <w:t xml:space="preserve">No representing: </w:t>
      </w:r>
      <w:r w:rsidR="00FC6C36" w:rsidRPr="00E521E8">
        <w:t>Neither Party has authority to bind or represent the other Party in any way.</w:t>
      </w:r>
    </w:p>
    <w:p w14:paraId="0F08B2C4" w14:textId="3EDF7AA8" w:rsidR="006C3D4E" w:rsidRPr="00E521E8" w:rsidRDefault="00CD70AE" w:rsidP="00AB2988">
      <w:pPr>
        <w:pStyle w:val="Numberedclause"/>
      </w:pPr>
      <w:r w:rsidRPr="00E521E8">
        <w:rPr>
          <w:b/>
        </w:rPr>
        <w:t xml:space="preserve">Transfer of rights or obligations: </w:t>
      </w:r>
      <w:r w:rsidR="00FC6C36" w:rsidRPr="00E521E8">
        <w:t xml:space="preserve">The Supplier may transfer any of its rights or obligations under this Contract only </w:t>
      </w:r>
      <w:r w:rsidR="002A1E82" w:rsidRPr="00E521E8">
        <w:t xml:space="preserve">with </w:t>
      </w:r>
      <w:r w:rsidR="00FC6C36" w:rsidRPr="00E521E8">
        <w:t>the Buyer’s prior written approval. The Buyer will not unreasonably withhold its</w:t>
      </w:r>
      <w:r w:rsidR="00FC6C36" w:rsidRPr="00E521E8">
        <w:rPr>
          <w:spacing w:val="-25"/>
        </w:rPr>
        <w:t xml:space="preserve"> </w:t>
      </w:r>
      <w:r w:rsidR="00FC6C36" w:rsidRPr="00E521E8">
        <w:t>approval.</w:t>
      </w:r>
    </w:p>
    <w:p w14:paraId="3D650763" w14:textId="77777777" w:rsidR="006C3D4E" w:rsidRPr="00E521E8" w:rsidRDefault="00FC6C36" w:rsidP="00CE39FC">
      <w:pPr>
        <w:pStyle w:val="Heading1"/>
      </w:pPr>
      <w:r w:rsidRPr="00E521E8">
        <w:t>Subcontractors</w:t>
      </w:r>
    </w:p>
    <w:p w14:paraId="67D92E83" w14:textId="1E7147A4" w:rsidR="006C3D4E" w:rsidRPr="00E521E8" w:rsidRDefault="006C3D4E" w:rsidP="00C056D9">
      <w:pPr>
        <w:pStyle w:val="BodyText"/>
        <w:spacing w:after="120" w:line="20" w:lineRule="exact"/>
        <w:ind w:left="103" w:firstLine="0"/>
        <w:rPr>
          <w:sz w:val="2"/>
        </w:rPr>
      </w:pPr>
    </w:p>
    <w:p w14:paraId="0063F88D" w14:textId="1480F6C3" w:rsidR="00642C2B" w:rsidRPr="00E521E8" w:rsidRDefault="00CD70AE" w:rsidP="00AB2988">
      <w:pPr>
        <w:pStyle w:val="Numberedclause"/>
      </w:pPr>
      <w:r w:rsidRPr="00E521E8">
        <w:rPr>
          <w:b/>
        </w:rPr>
        <w:t xml:space="preserve">Subcontracting: </w:t>
      </w:r>
      <w:r w:rsidR="00FC6C36" w:rsidRPr="00E521E8">
        <w:t>The Supplier must not enter into a contract with someone else to deliver any part of the Services without the Buyer's prior written approval.</w:t>
      </w:r>
    </w:p>
    <w:p w14:paraId="2DB33C41" w14:textId="77777777" w:rsidR="00CD70AE" w:rsidRPr="00E521E8" w:rsidRDefault="00CD70AE" w:rsidP="00AB2988">
      <w:pPr>
        <w:pStyle w:val="Numberedclause"/>
      </w:pPr>
      <w:r w:rsidRPr="00E521E8">
        <w:t xml:space="preserve">Supplier responsibilities: </w:t>
      </w:r>
      <w:r w:rsidR="00FC6C36" w:rsidRPr="00E521E8">
        <w:t>The Supplier</w:t>
      </w:r>
      <w:r w:rsidRPr="00E521E8">
        <w:t>:</w:t>
      </w:r>
    </w:p>
    <w:p w14:paraId="501B5391" w14:textId="75F2FD71" w:rsidR="006C3D4E" w:rsidRPr="00E521E8" w:rsidRDefault="002A1E82" w:rsidP="00414630">
      <w:pPr>
        <w:pStyle w:val="Numberedclauselevel2"/>
      </w:pPr>
      <w:r w:rsidRPr="00E521E8">
        <w:t xml:space="preserve">must ensure that each </w:t>
      </w:r>
      <w:r w:rsidR="00FC6C36" w:rsidRPr="00E521E8">
        <w:t xml:space="preserve">Subcontractor </w:t>
      </w:r>
      <w:r w:rsidRPr="00E521E8">
        <w:t xml:space="preserve">is suitable and has </w:t>
      </w:r>
      <w:r w:rsidR="00FC6C36" w:rsidRPr="00E521E8">
        <w:t>the capability and capacity to deliver that aspect of the Services being subcontracted</w:t>
      </w:r>
    </w:p>
    <w:p w14:paraId="4361C63B" w14:textId="05F1C0CE" w:rsidR="006C3D4E" w:rsidRPr="00E521E8" w:rsidRDefault="00FC6C36" w:rsidP="00414630">
      <w:pPr>
        <w:pStyle w:val="Numberedclauselevel2"/>
      </w:pPr>
      <w:r w:rsidRPr="00E521E8">
        <w:t>must ensure that:</w:t>
      </w:r>
    </w:p>
    <w:p w14:paraId="18FE9622" w14:textId="77777777" w:rsidR="006C3D4E" w:rsidRPr="00E521E8" w:rsidRDefault="00FC6C36" w:rsidP="00414630">
      <w:pPr>
        <w:pStyle w:val="Numberedclauselevel3"/>
      </w:pPr>
      <w:r w:rsidRPr="00E521E8">
        <w:t>each Subcontractor is fully aware of the Supplier's obligations under this Contract, and</w:t>
      </w:r>
    </w:p>
    <w:p w14:paraId="79D261E0" w14:textId="267E4FC4" w:rsidR="006C3D4E" w:rsidRPr="00E521E8" w:rsidRDefault="00FC6C36" w:rsidP="00414630">
      <w:pPr>
        <w:pStyle w:val="Numberedclauselevel3"/>
      </w:pPr>
      <w:r w:rsidRPr="00E521E8">
        <w:t>any subcontract it enters into is on terms that are consistent with this Contract</w:t>
      </w:r>
      <w:r w:rsidR="00CD70AE" w:rsidRPr="00E521E8">
        <w:t>, and</w:t>
      </w:r>
    </w:p>
    <w:p w14:paraId="3BE8CF4E" w14:textId="261E2D68" w:rsidR="006C3D4E" w:rsidRPr="00E521E8" w:rsidRDefault="002A1E82" w:rsidP="00414630">
      <w:pPr>
        <w:pStyle w:val="Numberedclauselevel2"/>
      </w:pPr>
      <w:r w:rsidRPr="00E521E8">
        <w:t xml:space="preserve">is </w:t>
      </w:r>
      <w:r w:rsidR="00FC6C36" w:rsidRPr="00E521E8">
        <w:t>responsible for delivering the Services under this Contract even if aspects of the Services are subcontracted.</w:t>
      </w:r>
    </w:p>
    <w:p w14:paraId="732B581D" w14:textId="6EC0B044" w:rsidR="006C3D4E" w:rsidRPr="00E521E8" w:rsidRDefault="00FC6C36" w:rsidP="00CE39FC">
      <w:pPr>
        <w:pStyle w:val="Heading1"/>
      </w:pPr>
      <w:bookmarkStart w:id="6" w:name="_bookmark3"/>
      <w:bookmarkEnd w:id="6"/>
      <w:r w:rsidRPr="00E521E8">
        <w:lastRenderedPageBreak/>
        <w:t>Insurance</w:t>
      </w:r>
    </w:p>
    <w:p w14:paraId="705008C7" w14:textId="79D9D915" w:rsidR="006C3D4E" w:rsidRPr="00E521E8" w:rsidRDefault="002A1E82" w:rsidP="00AB2988">
      <w:pPr>
        <w:pStyle w:val="Numberedclause"/>
      </w:pPr>
      <w:r w:rsidRPr="00E521E8">
        <w:t>T</w:t>
      </w:r>
      <w:r w:rsidR="00FC6C36" w:rsidRPr="00E521E8">
        <w:t>he Supplier</w:t>
      </w:r>
      <w:r w:rsidRPr="00E521E8">
        <w:t xml:space="preserve"> i</w:t>
      </w:r>
      <w:r w:rsidR="00FC6C36" w:rsidRPr="00E521E8">
        <w:t>s responsibl</w:t>
      </w:r>
      <w:r w:rsidRPr="00E521E8">
        <w:t>e</w:t>
      </w:r>
      <w:r w:rsidR="00FC6C36" w:rsidRPr="00E521E8">
        <w:t xml:space="preserve"> </w:t>
      </w:r>
      <w:r w:rsidRPr="00E521E8">
        <w:t xml:space="preserve">for </w:t>
      </w:r>
      <w:r w:rsidR="00FC6C36" w:rsidRPr="00E521E8">
        <w:t>ensur</w:t>
      </w:r>
      <w:r w:rsidRPr="00E521E8">
        <w:t>ing</w:t>
      </w:r>
      <w:r w:rsidR="00FC6C36" w:rsidRPr="00E521E8">
        <w:t xml:space="preserve"> its risks of doing business are adequately covered, whether by insurance or otherwise. If required in Schedule 1, the Supplier</w:t>
      </w:r>
      <w:r w:rsidR="00FC6C36" w:rsidRPr="00E521E8">
        <w:rPr>
          <w:spacing w:val="-16"/>
        </w:rPr>
        <w:t xml:space="preserve"> </w:t>
      </w:r>
      <w:r w:rsidR="00FC6C36" w:rsidRPr="00E521E8">
        <w:t>must:</w:t>
      </w:r>
    </w:p>
    <w:p w14:paraId="496DB21A" w14:textId="3569EC26" w:rsidR="006C3D4E" w:rsidRPr="00E521E8" w:rsidRDefault="00FC6C36" w:rsidP="00414630">
      <w:pPr>
        <w:pStyle w:val="Numberedclauselevel2"/>
      </w:pPr>
      <w:r w:rsidRPr="00E521E8">
        <w:t xml:space="preserve">take out </w:t>
      </w:r>
      <w:r w:rsidR="0039678E" w:rsidRPr="00E521E8">
        <w:t xml:space="preserve">the </w:t>
      </w:r>
      <w:r w:rsidRPr="00E521E8">
        <w:t xml:space="preserve">insurance, with a reputable insurer, </w:t>
      </w:r>
      <w:r w:rsidR="0039678E" w:rsidRPr="00E521E8">
        <w:t xml:space="preserve">as specified in Schedule 1, </w:t>
      </w:r>
      <w:r w:rsidRPr="00E521E8">
        <w:t>and maintain that insurance cover for the term of this Contract and for a period of 3 years after the</w:t>
      </w:r>
      <w:r w:rsidR="00515740" w:rsidRPr="00E521E8">
        <w:t xml:space="preserve"> </w:t>
      </w:r>
      <w:r w:rsidRPr="00E521E8">
        <w:t>End Date,</w:t>
      </w:r>
      <w:r w:rsidRPr="00E521E8">
        <w:rPr>
          <w:spacing w:val="-16"/>
        </w:rPr>
        <w:t xml:space="preserve"> </w:t>
      </w:r>
      <w:r w:rsidRPr="00E521E8">
        <w:t>and</w:t>
      </w:r>
    </w:p>
    <w:p w14:paraId="10567A5F" w14:textId="3B953F67" w:rsidR="006C3D4E" w:rsidRPr="00E521E8" w:rsidRDefault="00FC6C36" w:rsidP="00414630">
      <w:pPr>
        <w:pStyle w:val="Numberedclauselevel2"/>
      </w:pPr>
      <w:r w:rsidRPr="00E521E8">
        <w:t>provide a certificate confirming the nature of the insurance cover and proving that each policy is</w:t>
      </w:r>
      <w:r w:rsidRPr="00E521E8">
        <w:rPr>
          <w:spacing w:val="-18"/>
        </w:rPr>
        <w:t xml:space="preserve"> </w:t>
      </w:r>
      <w:r w:rsidRPr="00E521E8">
        <w:t>current</w:t>
      </w:r>
      <w:r w:rsidR="0039678E" w:rsidRPr="00E521E8">
        <w:t xml:space="preserve"> within 10 Business Days of any request from the Buyer</w:t>
      </w:r>
      <w:r w:rsidRPr="00E521E8">
        <w:t>.</w:t>
      </w:r>
    </w:p>
    <w:p w14:paraId="26956B43" w14:textId="77777777" w:rsidR="006C3D4E" w:rsidRPr="00E521E8" w:rsidRDefault="00FC6C36" w:rsidP="00CE39FC">
      <w:pPr>
        <w:pStyle w:val="Heading1"/>
      </w:pPr>
      <w:r w:rsidRPr="00E521E8">
        <w:t>Conflicts of</w:t>
      </w:r>
      <w:r w:rsidRPr="00E521E8">
        <w:rPr>
          <w:spacing w:val="-11"/>
        </w:rPr>
        <w:t xml:space="preserve"> </w:t>
      </w:r>
      <w:r w:rsidRPr="00E521E8">
        <w:t>Interest</w:t>
      </w:r>
    </w:p>
    <w:p w14:paraId="4D40C042" w14:textId="5DE39C4B" w:rsidR="006C3D4E" w:rsidRPr="00E521E8" w:rsidRDefault="006C3D4E" w:rsidP="00C056D9">
      <w:pPr>
        <w:pStyle w:val="BodyText"/>
        <w:spacing w:after="120" w:line="20" w:lineRule="exact"/>
        <w:ind w:left="103" w:firstLine="0"/>
        <w:rPr>
          <w:sz w:val="2"/>
        </w:rPr>
      </w:pPr>
    </w:p>
    <w:p w14:paraId="065EA042" w14:textId="77777777" w:rsidR="00CD70AE" w:rsidRPr="00E521E8" w:rsidRDefault="000D3A77" w:rsidP="00AB2988">
      <w:pPr>
        <w:pStyle w:val="Numberedclause"/>
      </w:pPr>
      <w:r w:rsidRPr="00E521E8">
        <w:t xml:space="preserve">Avoiding conflicts of interest: </w:t>
      </w:r>
      <w:r w:rsidR="00FC6C36" w:rsidRPr="00E521E8">
        <w:t>The Supplier</w:t>
      </w:r>
      <w:r w:rsidR="00CD70AE" w:rsidRPr="00E521E8">
        <w:t>:</w:t>
      </w:r>
    </w:p>
    <w:p w14:paraId="7736C396" w14:textId="7E451384" w:rsidR="006C3D4E" w:rsidRPr="00E521E8" w:rsidRDefault="00FC6C36" w:rsidP="00414630">
      <w:pPr>
        <w:pStyle w:val="Numberedclauselevel2"/>
      </w:pPr>
      <w:r w:rsidRPr="00E521E8">
        <w:t>warrants that as at the Start Date, it has no Conflict of Interest in providing the Services or entering into this Contract</w:t>
      </w:r>
      <w:r w:rsidR="00CD70AE" w:rsidRPr="00E521E8">
        <w:t>, and</w:t>
      </w:r>
    </w:p>
    <w:p w14:paraId="0AFA59DE" w14:textId="3B0AA4D1" w:rsidR="006C3D4E" w:rsidRPr="00E521E8" w:rsidRDefault="00FC6C36" w:rsidP="00414630">
      <w:pPr>
        <w:pStyle w:val="Numberedclauselevel2"/>
      </w:pPr>
      <w:r w:rsidRPr="00E521E8">
        <w:t>must do its best to avoid situations that may lead to a Conflict of Interest arising.</w:t>
      </w:r>
    </w:p>
    <w:p w14:paraId="32180A2E" w14:textId="196E663E" w:rsidR="006C3D4E" w:rsidRPr="00E521E8" w:rsidRDefault="00CD70AE" w:rsidP="00AB2988">
      <w:pPr>
        <w:pStyle w:val="Numberedclause"/>
      </w:pPr>
      <w:r w:rsidRPr="00E521E8">
        <w:rPr>
          <w:b/>
        </w:rPr>
        <w:t>Obligation to tell Buyer:</w:t>
      </w:r>
      <w:r w:rsidRPr="00E521E8">
        <w:t xml:space="preserve"> </w:t>
      </w:r>
      <w:r w:rsidR="00FC6C36" w:rsidRPr="00E521E8">
        <w:t>The Supplier must tell the Buyer immediately, in writing, if any Conflict of Interest arises in relation to the Services or this Contract. If a Conflict of Interest does arise the Parties must discuss, agree and record in writing whether it can be managed and, if so, how it will be managed. Each Party must pay its own costs in relation to managing a Conflict of</w:t>
      </w:r>
      <w:r w:rsidR="00FC6C36" w:rsidRPr="00E521E8">
        <w:rPr>
          <w:spacing w:val="-5"/>
        </w:rPr>
        <w:t xml:space="preserve"> </w:t>
      </w:r>
      <w:r w:rsidR="00FC6C36" w:rsidRPr="00E521E8">
        <w:t>Interest.</w:t>
      </w:r>
    </w:p>
    <w:p w14:paraId="679ECB98" w14:textId="3B55154A" w:rsidR="006C3D4E" w:rsidRPr="00E521E8" w:rsidRDefault="00FC6C36" w:rsidP="00CE39FC">
      <w:pPr>
        <w:pStyle w:val="Heading1"/>
      </w:pPr>
      <w:bookmarkStart w:id="7" w:name="_bookmark4"/>
      <w:bookmarkEnd w:id="7"/>
      <w:r w:rsidRPr="00E521E8">
        <w:t>Resolving</w:t>
      </w:r>
      <w:r w:rsidRPr="00E521E8">
        <w:rPr>
          <w:spacing w:val="-9"/>
        </w:rPr>
        <w:t xml:space="preserve"> </w:t>
      </w:r>
      <w:r w:rsidRPr="00E521E8">
        <w:t>disputes</w:t>
      </w:r>
    </w:p>
    <w:p w14:paraId="505B6FA0" w14:textId="13924352" w:rsidR="006C3D4E" w:rsidRPr="00E521E8" w:rsidRDefault="00CD70AE" w:rsidP="00AB2988">
      <w:pPr>
        <w:pStyle w:val="Numberedclause"/>
      </w:pPr>
      <w:bookmarkStart w:id="8" w:name="_bookmark5"/>
      <w:bookmarkEnd w:id="8"/>
      <w:r w:rsidRPr="00E521E8">
        <w:rPr>
          <w:b/>
        </w:rPr>
        <w:t>Negotiation:</w:t>
      </w:r>
      <w:r w:rsidRPr="00E521E8">
        <w:t xml:space="preserve"> </w:t>
      </w:r>
      <w:r w:rsidR="00FC6C36" w:rsidRPr="00E521E8">
        <w:t xml:space="preserve">The Parties agree to use their best </w:t>
      </w:r>
      <w:proofErr w:type="spellStart"/>
      <w:r w:rsidR="00FC6C36" w:rsidRPr="00E521E8">
        <w:t>endeavours</w:t>
      </w:r>
      <w:proofErr w:type="spellEnd"/>
      <w:r w:rsidR="00FC6C36" w:rsidRPr="00E521E8">
        <w:t xml:space="preserve"> to resolve any dispute that may arise under this Contract. The following process will apply to</w:t>
      </w:r>
      <w:r w:rsidR="00FC6C36" w:rsidRPr="00E521E8">
        <w:rPr>
          <w:spacing w:val="-18"/>
        </w:rPr>
        <w:t xml:space="preserve"> </w:t>
      </w:r>
      <w:r w:rsidR="00FC6C36" w:rsidRPr="00E521E8">
        <w:t>disputes:</w:t>
      </w:r>
    </w:p>
    <w:p w14:paraId="5ED62D55" w14:textId="6D2D50BE" w:rsidR="006C3D4E" w:rsidRPr="00E521E8" w:rsidRDefault="00FC6C36" w:rsidP="00414630">
      <w:pPr>
        <w:pStyle w:val="Numberedclauselevel2"/>
      </w:pPr>
      <w:r w:rsidRPr="00E521E8">
        <w:t xml:space="preserve">a Party </w:t>
      </w:r>
      <w:r w:rsidR="00611DE6" w:rsidRPr="00E521E8">
        <w:t xml:space="preserve">will </w:t>
      </w:r>
      <w:r w:rsidRPr="00E521E8">
        <w:t>notify the other if it considers a matter is in</w:t>
      </w:r>
      <w:r w:rsidRPr="00E521E8">
        <w:rPr>
          <w:spacing w:val="-13"/>
        </w:rPr>
        <w:t xml:space="preserve"> </w:t>
      </w:r>
      <w:r w:rsidRPr="00E521E8">
        <w:t>dispute</w:t>
      </w:r>
    </w:p>
    <w:p w14:paraId="5995F869" w14:textId="7970797A" w:rsidR="006C3D4E" w:rsidRPr="00E521E8" w:rsidRDefault="00FC6C36" w:rsidP="00414630">
      <w:pPr>
        <w:pStyle w:val="Numberedclauselevel2"/>
      </w:pPr>
      <w:r w:rsidRPr="00E521E8">
        <w:t>the Contract Managers will attempt to resolve the dispute through negotiation</w:t>
      </w:r>
    </w:p>
    <w:p w14:paraId="6967A883" w14:textId="77777777" w:rsidR="006C3D4E" w:rsidRPr="00E521E8" w:rsidRDefault="00FC6C36" w:rsidP="00414630">
      <w:pPr>
        <w:pStyle w:val="Numberedclauselevel2"/>
      </w:pPr>
      <w:r w:rsidRPr="00E521E8">
        <w:t>if the Contract Managers have not resolved the dispute within 10 Business Days of notification, they will refer it to the Parties' senior managers for resolution,</w:t>
      </w:r>
      <w:r w:rsidRPr="00E521E8">
        <w:rPr>
          <w:spacing w:val="-22"/>
        </w:rPr>
        <w:t xml:space="preserve"> </w:t>
      </w:r>
      <w:r w:rsidRPr="00E521E8">
        <w:t>and</w:t>
      </w:r>
    </w:p>
    <w:p w14:paraId="48B897A9" w14:textId="77777777" w:rsidR="006C3D4E" w:rsidRPr="00E521E8" w:rsidRDefault="00FC6C36" w:rsidP="00414630">
      <w:pPr>
        <w:pStyle w:val="Numberedclauselevel2"/>
      </w:pPr>
      <w:r w:rsidRPr="00E521E8">
        <w:t xml:space="preserve">if the senior managers </w:t>
      </w:r>
      <w:r w:rsidRPr="00E521E8">
        <w:rPr>
          <w:spacing w:val="-3"/>
        </w:rPr>
        <w:t xml:space="preserve">have </w:t>
      </w:r>
      <w:r w:rsidRPr="00E521E8">
        <w:t>not resolved the dispute within 10 Business Days of it being referred to them, the Parties shall refer the dispute to mediation or</w:t>
      </w:r>
      <w:r w:rsidR="0039678E" w:rsidRPr="00E521E8">
        <w:t>, if agreed by the parties,</w:t>
      </w:r>
      <w:r w:rsidRPr="00E521E8">
        <w:t xml:space="preserve"> some other form of alternative dispute</w:t>
      </w:r>
      <w:r w:rsidRPr="00E521E8">
        <w:rPr>
          <w:spacing w:val="-6"/>
        </w:rPr>
        <w:t xml:space="preserve"> </w:t>
      </w:r>
      <w:r w:rsidRPr="00E521E8">
        <w:t>resolution.</w:t>
      </w:r>
    </w:p>
    <w:p w14:paraId="2B11A2B9" w14:textId="77777777" w:rsidR="006C3D4E" w:rsidRPr="00E521E8" w:rsidRDefault="000D3A77" w:rsidP="00AB2988">
      <w:pPr>
        <w:pStyle w:val="Numberedclause"/>
      </w:pPr>
      <w:r w:rsidRPr="00E521E8">
        <w:rPr>
          <w:b/>
        </w:rPr>
        <w:t>Mediation</w:t>
      </w:r>
      <w:r w:rsidRPr="00E521E8">
        <w:rPr>
          <w:b/>
          <w:sz w:val="19"/>
        </w:rPr>
        <w:t xml:space="preserve">: </w:t>
      </w:r>
      <w:r w:rsidR="00FC6C36" w:rsidRPr="00E521E8">
        <w:t>If a dispute is referred to mediation, the mediation will be</w:t>
      </w:r>
      <w:r w:rsidR="00FC6C36" w:rsidRPr="00E521E8">
        <w:rPr>
          <w:spacing w:val="-24"/>
        </w:rPr>
        <w:t xml:space="preserve"> </w:t>
      </w:r>
      <w:r w:rsidR="00FC6C36" w:rsidRPr="00E521E8">
        <w:t>conducted:</w:t>
      </w:r>
    </w:p>
    <w:p w14:paraId="5E9C5392" w14:textId="0072ACF7" w:rsidR="006C3D4E" w:rsidRPr="00E521E8" w:rsidRDefault="00FC6C36" w:rsidP="00414630">
      <w:pPr>
        <w:pStyle w:val="Numberedclauselevel2"/>
      </w:pPr>
      <w:r w:rsidRPr="00E521E8">
        <w:t xml:space="preserve">by a single mediator agreed by the Parties or if they cannot agree, appointed by the </w:t>
      </w:r>
      <w:r w:rsidR="00F72440" w:rsidRPr="00E521E8">
        <w:t>Resolution Institute</w:t>
      </w:r>
    </w:p>
    <w:p w14:paraId="2E3EE301" w14:textId="4A6227F7" w:rsidR="006C3D4E" w:rsidRPr="00E521E8" w:rsidRDefault="00FC6C36" w:rsidP="00414630">
      <w:pPr>
        <w:pStyle w:val="Numberedclauselevel2"/>
      </w:pPr>
      <w:r w:rsidRPr="00E521E8">
        <w:t xml:space="preserve">on the terms of the </w:t>
      </w:r>
      <w:r w:rsidR="00F72440" w:rsidRPr="00E521E8">
        <w:t>Resolution Institute Mediation Rules</w:t>
      </w:r>
      <w:r w:rsidRPr="00E521E8">
        <w:t>,</w:t>
      </w:r>
      <w:r w:rsidRPr="00E521E8">
        <w:rPr>
          <w:spacing w:val="-18"/>
        </w:rPr>
        <w:t xml:space="preserve"> </w:t>
      </w:r>
      <w:r w:rsidRPr="00E521E8">
        <w:t>and</w:t>
      </w:r>
    </w:p>
    <w:p w14:paraId="3D976479" w14:textId="45C9716F" w:rsidR="006C3D4E" w:rsidRPr="00E521E8" w:rsidRDefault="00FC6C36" w:rsidP="00414630">
      <w:pPr>
        <w:pStyle w:val="Numberedclauselevel2"/>
      </w:pPr>
      <w:r w:rsidRPr="00E521E8">
        <w:t xml:space="preserve">at a fee to be agreed by the Parties or if they cannot agree, at a fee determined by the </w:t>
      </w:r>
      <w:r w:rsidR="00F72440" w:rsidRPr="00E521E8">
        <w:t>Resolution Institute</w:t>
      </w:r>
      <w:r w:rsidRPr="00E521E8">
        <w:t>.</w:t>
      </w:r>
    </w:p>
    <w:p w14:paraId="73F637E4" w14:textId="77777777" w:rsidR="00642C2B" w:rsidRPr="00E521E8" w:rsidRDefault="00CD70AE" w:rsidP="00AB2988">
      <w:pPr>
        <w:pStyle w:val="Numberedclause"/>
      </w:pPr>
      <w:r w:rsidRPr="00E521E8">
        <w:rPr>
          <w:b/>
        </w:rPr>
        <w:t xml:space="preserve">Costs: </w:t>
      </w:r>
      <w:r w:rsidR="00FC6C36" w:rsidRPr="00E521E8">
        <w:t>Each Party will pay its own costs of mediation or alternative dispute resolution under this clause</w:t>
      </w:r>
      <w:r w:rsidR="00FC6C36" w:rsidRPr="00E521E8">
        <w:rPr>
          <w:spacing w:val="1"/>
        </w:rPr>
        <w:t xml:space="preserve"> </w:t>
      </w:r>
      <w:hyperlink w:anchor="_bookmark4" w:history="1">
        <w:r w:rsidR="00FC6C36" w:rsidRPr="00E521E8">
          <w:t>10</w:t>
        </w:r>
      </w:hyperlink>
      <w:r w:rsidR="00FC6C36" w:rsidRPr="00E521E8">
        <w:t>.</w:t>
      </w:r>
    </w:p>
    <w:p w14:paraId="5698DCFF" w14:textId="77777777" w:rsidR="006C3D4E" w:rsidRPr="00E521E8" w:rsidRDefault="00CD70AE" w:rsidP="00AB2988">
      <w:pPr>
        <w:pStyle w:val="Numberedclause"/>
      </w:pPr>
      <w:r w:rsidRPr="00E521E8">
        <w:rPr>
          <w:b/>
        </w:rPr>
        <w:t>Effect of dispute:</w:t>
      </w:r>
      <w:r w:rsidRPr="00E521E8">
        <w:t xml:space="preserve"> </w:t>
      </w:r>
      <w:r w:rsidR="00FC6C36" w:rsidRPr="00E521E8">
        <w:t>If there is a dispute, each Party will continue to perform its obligations under this Contract as far as practical given the nature of the</w:t>
      </w:r>
      <w:r w:rsidR="00FC6C36" w:rsidRPr="00E521E8">
        <w:rPr>
          <w:spacing w:val="-10"/>
        </w:rPr>
        <w:t xml:space="preserve"> </w:t>
      </w:r>
      <w:r w:rsidR="00FC6C36" w:rsidRPr="00E521E8">
        <w:t>dispute.</w:t>
      </w:r>
    </w:p>
    <w:p w14:paraId="11E0936E" w14:textId="1266E2B8" w:rsidR="006C3D4E" w:rsidRPr="00E521E8" w:rsidRDefault="00CD70AE" w:rsidP="00AB2988">
      <w:pPr>
        <w:pStyle w:val="Numberedclause"/>
      </w:pPr>
      <w:r w:rsidRPr="00E521E8">
        <w:rPr>
          <w:b/>
        </w:rPr>
        <w:lastRenderedPageBreak/>
        <w:t xml:space="preserve">Taking court action: </w:t>
      </w:r>
      <w:r w:rsidR="00FC6C36" w:rsidRPr="00E521E8">
        <w:t xml:space="preserve">Each Party agrees not to start any court action in relation to a dispute until it has complied with the process described in clause </w:t>
      </w:r>
      <w:hyperlink w:anchor="_bookmark5" w:history="1">
        <w:r w:rsidR="00FC6C36" w:rsidRPr="00E521E8">
          <w:t>10.1</w:t>
        </w:r>
      </w:hyperlink>
      <w:r w:rsidR="00FC6C36" w:rsidRPr="00E521E8">
        <w:t xml:space="preserve">, unless </w:t>
      </w:r>
      <w:r w:rsidR="002A1E82" w:rsidRPr="00E521E8">
        <w:t>that Party require</w:t>
      </w:r>
      <w:r w:rsidR="001F7A5A" w:rsidRPr="00E521E8">
        <w:t>s</w:t>
      </w:r>
      <w:r w:rsidR="002A1E82" w:rsidRPr="00E521E8">
        <w:t xml:space="preserve"> urgent relief from a </w:t>
      </w:r>
      <w:r w:rsidR="00FC6C36" w:rsidRPr="00E521E8">
        <w:t>court.</w:t>
      </w:r>
    </w:p>
    <w:p w14:paraId="4C77F944" w14:textId="1014577B" w:rsidR="006C3D4E" w:rsidRPr="00E521E8" w:rsidRDefault="00FC6C36" w:rsidP="00CE39FC">
      <w:pPr>
        <w:pStyle w:val="Heading1"/>
      </w:pPr>
      <w:bookmarkStart w:id="9" w:name="_bookmark6"/>
      <w:bookmarkEnd w:id="9"/>
      <w:r w:rsidRPr="00E521E8">
        <w:t>Ending this</w:t>
      </w:r>
      <w:r w:rsidRPr="00E521E8">
        <w:rPr>
          <w:spacing w:val="-8"/>
        </w:rPr>
        <w:t xml:space="preserve"> </w:t>
      </w:r>
      <w:r w:rsidRPr="00E521E8">
        <w:t>Contract</w:t>
      </w:r>
    </w:p>
    <w:p w14:paraId="40885A3D" w14:textId="23A9E829" w:rsidR="0039678E" w:rsidRPr="00E521E8" w:rsidRDefault="001F7A5A" w:rsidP="00AB2988">
      <w:pPr>
        <w:pStyle w:val="Numberedclause"/>
      </w:pPr>
      <w:r w:rsidRPr="00E521E8">
        <w:rPr>
          <w:b/>
        </w:rPr>
        <w:t>Termination for non-payment</w:t>
      </w:r>
      <w:r w:rsidR="00CD70AE" w:rsidRPr="00E521E8">
        <w:rPr>
          <w:b/>
        </w:rPr>
        <w:t xml:space="preserve">: </w:t>
      </w:r>
      <w:r w:rsidR="00FC6C36" w:rsidRPr="00E521E8">
        <w:t xml:space="preserve">The Supplier may terminate this Contract by giving </w:t>
      </w:r>
      <w:r w:rsidR="00611DE6" w:rsidRPr="00E521E8">
        <w:t xml:space="preserve">not less than </w:t>
      </w:r>
      <w:r w:rsidR="00FC6C36" w:rsidRPr="00E521E8">
        <w:t>20 Business Days</w:t>
      </w:r>
      <w:r w:rsidR="0039678E" w:rsidRPr="00E521E8">
        <w:t>’</w:t>
      </w:r>
      <w:r w:rsidR="00FC6C36" w:rsidRPr="00E521E8">
        <w:t xml:space="preserve"> Notice to the Buyer if</w:t>
      </w:r>
      <w:r w:rsidR="0039678E" w:rsidRPr="00E521E8">
        <w:t>:</w:t>
      </w:r>
      <w:r w:rsidR="00FC6C36" w:rsidRPr="00E521E8">
        <w:t xml:space="preserve"> </w:t>
      </w:r>
    </w:p>
    <w:p w14:paraId="49FAB671" w14:textId="77777777" w:rsidR="0039678E" w:rsidRPr="00E521E8" w:rsidRDefault="00FC6C36" w:rsidP="00414630">
      <w:pPr>
        <w:pStyle w:val="Numberedclauselevel2"/>
      </w:pPr>
      <w:r w:rsidRPr="00E521E8">
        <w:t xml:space="preserve">the Buyer fails to pay Charges </w:t>
      </w:r>
      <w:r w:rsidR="0039678E" w:rsidRPr="00E521E8">
        <w:t>more than 20 Business Days after they are properly due; and</w:t>
      </w:r>
    </w:p>
    <w:p w14:paraId="3235F68D" w14:textId="42C7B28F" w:rsidR="006C3D4E" w:rsidRPr="00E521E8" w:rsidRDefault="0039678E" w:rsidP="00414630">
      <w:pPr>
        <w:pStyle w:val="Numberedclauselevel2"/>
      </w:pPr>
      <w:r w:rsidRPr="00E521E8">
        <w:t>the Supplier has written to the Buyer requesting payment during that 20 Business Day period</w:t>
      </w:r>
      <w:r w:rsidR="00FC6C36" w:rsidRPr="00E521E8">
        <w:t>.</w:t>
      </w:r>
    </w:p>
    <w:p w14:paraId="5B404F78" w14:textId="59E70D24" w:rsidR="006C3D4E" w:rsidRPr="00E521E8" w:rsidRDefault="00972AAA" w:rsidP="00AB2988">
      <w:pPr>
        <w:pStyle w:val="Numberedclause"/>
      </w:pPr>
      <w:bookmarkStart w:id="10" w:name="_Hlk13057548"/>
      <w:r w:rsidRPr="00972AAA">
        <w:rPr>
          <w:b/>
          <w:bCs/>
        </w:rPr>
        <w:t>Request to terminate:</w:t>
      </w:r>
      <w:r>
        <w:t xml:space="preserve"> </w:t>
      </w:r>
      <w:r w:rsidR="00FC6C36" w:rsidRPr="00E521E8">
        <w:t>At any time during the term of this Contract the Supplier may notify the Buyer that it wishes to terminate this Contact. The Buyer will, within 20 Business Days following receipt of the Supplier’s Notice, notify the Supplier whether, in its absolute discretion, it consents to the Supplier’s Notice of termination. If the</w:t>
      </w:r>
      <w:r w:rsidR="00FC6C36" w:rsidRPr="00E521E8">
        <w:rPr>
          <w:spacing w:val="-25"/>
        </w:rPr>
        <w:t xml:space="preserve"> </w:t>
      </w:r>
      <w:r w:rsidR="00FC6C36" w:rsidRPr="00E521E8">
        <w:t>Buyer:</w:t>
      </w:r>
    </w:p>
    <w:p w14:paraId="4D359D0A" w14:textId="77777777" w:rsidR="006C3D4E" w:rsidRPr="00E521E8" w:rsidRDefault="00FC6C36" w:rsidP="00414630">
      <w:pPr>
        <w:pStyle w:val="Numberedclauselevel2"/>
      </w:pPr>
      <w:r w:rsidRPr="00E521E8">
        <w:t>consents, the Contract will be terminated on a date that is mutually agreed between the Parties,</w:t>
      </w:r>
      <w:r w:rsidRPr="00E521E8">
        <w:rPr>
          <w:spacing w:val="-4"/>
        </w:rPr>
        <w:t xml:space="preserve"> </w:t>
      </w:r>
      <w:r w:rsidRPr="00E521E8">
        <w:t>or</w:t>
      </w:r>
    </w:p>
    <w:p w14:paraId="1CD6586F" w14:textId="77777777" w:rsidR="006C3D4E" w:rsidRPr="00E521E8" w:rsidRDefault="00FC6C36" w:rsidP="00414630">
      <w:pPr>
        <w:pStyle w:val="Numberedclauselevel2"/>
      </w:pPr>
      <w:r w:rsidRPr="00E521E8">
        <w:t>does not consent, the Contract will continue in full force as if the Supplier’s Notice of termination had not been</w:t>
      </w:r>
      <w:r w:rsidRPr="00E521E8">
        <w:rPr>
          <w:spacing w:val="-7"/>
        </w:rPr>
        <w:t xml:space="preserve"> </w:t>
      </w:r>
      <w:r w:rsidRPr="00E521E8">
        <w:t>given.</w:t>
      </w:r>
    </w:p>
    <w:bookmarkEnd w:id="10"/>
    <w:p w14:paraId="41DCF5A3" w14:textId="79314F37" w:rsidR="006C3D4E" w:rsidRPr="00E521E8" w:rsidRDefault="00CD70AE" w:rsidP="00AB2988">
      <w:pPr>
        <w:pStyle w:val="Numberedclause"/>
      </w:pPr>
      <w:r w:rsidRPr="00E521E8">
        <w:rPr>
          <w:b/>
        </w:rPr>
        <w:t xml:space="preserve">Buyer’s termination for convenience: </w:t>
      </w:r>
      <w:r w:rsidR="00FC6C36" w:rsidRPr="00E521E8">
        <w:t xml:space="preserve">The Buyer may terminate this Contract at any time by giving </w:t>
      </w:r>
      <w:r w:rsidR="00611DE6" w:rsidRPr="00E521E8">
        <w:t xml:space="preserve">not less than </w:t>
      </w:r>
      <w:r w:rsidR="00FC6C36" w:rsidRPr="00E521E8">
        <w:t>20 Business Days</w:t>
      </w:r>
      <w:r w:rsidR="0039678E" w:rsidRPr="00E521E8">
        <w:t>’</w:t>
      </w:r>
      <w:r w:rsidR="00FC6C36" w:rsidRPr="00E521E8">
        <w:t xml:space="preserve"> Notice to the</w:t>
      </w:r>
      <w:r w:rsidR="00FC6C36" w:rsidRPr="00E521E8">
        <w:rPr>
          <w:spacing w:val="-2"/>
        </w:rPr>
        <w:t xml:space="preserve"> </w:t>
      </w:r>
      <w:r w:rsidR="00FC6C36" w:rsidRPr="00E521E8">
        <w:t>Supplier.</w:t>
      </w:r>
    </w:p>
    <w:p w14:paraId="54C8413C" w14:textId="77777777" w:rsidR="006C3D4E" w:rsidRPr="00E521E8" w:rsidRDefault="00CD70AE" w:rsidP="00AB2988">
      <w:pPr>
        <w:pStyle w:val="Numberedclause"/>
      </w:pPr>
      <w:r w:rsidRPr="00E521E8">
        <w:rPr>
          <w:b/>
        </w:rPr>
        <w:t xml:space="preserve">Buyer’s termination for cause: </w:t>
      </w:r>
      <w:r w:rsidR="00FC6C36" w:rsidRPr="00E521E8">
        <w:t>The Buyer may terminate this Contract immediately, by giving Notice, if the</w:t>
      </w:r>
      <w:r w:rsidR="00FC6C36" w:rsidRPr="00E521E8">
        <w:rPr>
          <w:spacing w:val="-16"/>
        </w:rPr>
        <w:t xml:space="preserve"> </w:t>
      </w:r>
      <w:r w:rsidR="00FC6C36" w:rsidRPr="00E521E8">
        <w:t>Supplier:</w:t>
      </w:r>
    </w:p>
    <w:p w14:paraId="217B7E87" w14:textId="77777777" w:rsidR="006C3D4E" w:rsidRPr="00E521E8" w:rsidRDefault="00FC6C36" w:rsidP="00414630">
      <w:pPr>
        <w:pStyle w:val="Numberedclauselevel2"/>
      </w:pPr>
      <w:r w:rsidRPr="00E521E8">
        <w:t>becomes bankrupt or</w:t>
      </w:r>
      <w:r w:rsidRPr="00E521E8">
        <w:rPr>
          <w:spacing w:val="-6"/>
        </w:rPr>
        <w:t xml:space="preserve"> </w:t>
      </w:r>
      <w:r w:rsidRPr="00E521E8">
        <w:t>insolvent</w:t>
      </w:r>
    </w:p>
    <w:p w14:paraId="19B1D1D1" w14:textId="77777777" w:rsidR="006C3D4E" w:rsidRPr="00E521E8" w:rsidRDefault="00FC6C36" w:rsidP="00414630">
      <w:pPr>
        <w:pStyle w:val="Numberedclauselevel2"/>
      </w:pPr>
      <w:r w:rsidRPr="00E521E8">
        <w:t xml:space="preserve">has an administrator, receiver, liquidator, statutory manager, mortgagee's or </w:t>
      </w:r>
      <w:proofErr w:type="spellStart"/>
      <w:r w:rsidRPr="00E521E8">
        <w:t>chargee's</w:t>
      </w:r>
      <w:proofErr w:type="spellEnd"/>
      <w:r w:rsidRPr="00E521E8">
        <w:t xml:space="preserve"> agent</w:t>
      </w:r>
      <w:r w:rsidRPr="00E521E8">
        <w:rPr>
          <w:spacing w:val="-6"/>
        </w:rPr>
        <w:t xml:space="preserve"> </w:t>
      </w:r>
      <w:r w:rsidRPr="00E521E8">
        <w:t>appointed</w:t>
      </w:r>
    </w:p>
    <w:p w14:paraId="55CB116C" w14:textId="77777777" w:rsidR="006C3D4E" w:rsidRPr="00E521E8" w:rsidRDefault="00FC6C36" w:rsidP="00414630">
      <w:pPr>
        <w:pStyle w:val="Numberedclauselevel2"/>
      </w:pPr>
      <w:r w:rsidRPr="00E521E8">
        <w:t>becomes subject to any form of external</w:t>
      </w:r>
      <w:r w:rsidRPr="00E521E8">
        <w:rPr>
          <w:spacing w:val="-10"/>
        </w:rPr>
        <w:t xml:space="preserve"> </w:t>
      </w:r>
      <w:r w:rsidRPr="00E521E8">
        <w:t>administration</w:t>
      </w:r>
    </w:p>
    <w:p w14:paraId="6A68358C" w14:textId="77777777" w:rsidR="006C3D4E" w:rsidRPr="00E521E8" w:rsidRDefault="00FC6C36" w:rsidP="00414630">
      <w:pPr>
        <w:pStyle w:val="Numberedclauselevel2"/>
      </w:pPr>
      <w:r w:rsidRPr="00E521E8">
        <w:t>ceases for any reason to continue in business or to deliver the</w:t>
      </w:r>
      <w:r w:rsidRPr="00E521E8">
        <w:rPr>
          <w:spacing w:val="-15"/>
        </w:rPr>
        <w:t xml:space="preserve"> </w:t>
      </w:r>
      <w:r w:rsidRPr="00E521E8">
        <w:t>Services</w:t>
      </w:r>
    </w:p>
    <w:p w14:paraId="3307F08E" w14:textId="77777777" w:rsidR="006C3D4E" w:rsidRPr="00E521E8" w:rsidRDefault="00FC6C36" w:rsidP="00414630">
      <w:pPr>
        <w:pStyle w:val="Numberedclauselevel2"/>
      </w:pPr>
      <w:r w:rsidRPr="00E521E8">
        <w:t>is in breach of any of its obligations under this Contract and the breach cannot be remedied</w:t>
      </w:r>
    </w:p>
    <w:p w14:paraId="52A435A0" w14:textId="77777777" w:rsidR="006C3D4E" w:rsidRPr="00E521E8" w:rsidRDefault="00FC6C36" w:rsidP="00414630">
      <w:pPr>
        <w:pStyle w:val="Numberedclauselevel2"/>
      </w:pPr>
      <w:r w:rsidRPr="00E521E8">
        <w:t>repeatedly fails to perform or comply with its obligations under this Contract whether those obligations are minor or</w:t>
      </w:r>
      <w:r w:rsidRPr="00E521E8">
        <w:rPr>
          <w:spacing w:val="-10"/>
        </w:rPr>
        <w:t xml:space="preserve"> </w:t>
      </w:r>
      <w:r w:rsidRPr="00E521E8">
        <w:t>significant</w:t>
      </w:r>
    </w:p>
    <w:p w14:paraId="00AA2441" w14:textId="2AF76F1A" w:rsidR="006C3D4E" w:rsidRPr="00E521E8" w:rsidRDefault="00FC6C36" w:rsidP="00414630">
      <w:pPr>
        <w:pStyle w:val="Numberedclauselevel2"/>
      </w:pPr>
      <w:r w:rsidRPr="00E521E8">
        <w:t>does something or fails to do something that, in the Buyer's opinion, results in damage to the Buyer's reputation or business</w:t>
      </w:r>
    </w:p>
    <w:p w14:paraId="1A3D7F06" w14:textId="716DFA9B" w:rsidR="006C3D4E" w:rsidRPr="00E521E8" w:rsidRDefault="00FC6C36" w:rsidP="00414630">
      <w:pPr>
        <w:pStyle w:val="Numberedclauselevel2"/>
      </w:pPr>
      <w:r w:rsidRPr="00E521E8">
        <w:t>has a Conflict of Interest that in the Buyer's opinion is so material as to impact adversely on the delivery of the Services, the Buyer,</w:t>
      </w:r>
      <w:r w:rsidRPr="00E521E8">
        <w:rPr>
          <w:spacing w:val="-18"/>
        </w:rPr>
        <w:t xml:space="preserve"> </w:t>
      </w:r>
      <w:r w:rsidRPr="00E521E8">
        <w:t>or</w:t>
      </w:r>
    </w:p>
    <w:p w14:paraId="443EBF81" w14:textId="77777777" w:rsidR="006C3D4E" w:rsidRPr="00E521E8" w:rsidRDefault="00FC6C36" w:rsidP="00414630">
      <w:pPr>
        <w:pStyle w:val="Numberedclauselevel2"/>
      </w:pPr>
      <w:r w:rsidRPr="00E521E8">
        <w:t>provides information to the Buyer that is misleading or inaccurate in any material respect.</w:t>
      </w:r>
    </w:p>
    <w:p w14:paraId="29CD20DF" w14:textId="26C8707F" w:rsidR="00CD70AE" w:rsidRPr="00E521E8" w:rsidRDefault="00CD70AE" w:rsidP="00AB2988">
      <w:pPr>
        <w:pStyle w:val="Numberedclause"/>
      </w:pPr>
      <w:r w:rsidRPr="009F27DF">
        <w:rPr>
          <w:b/>
          <w:bCs/>
        </w:rPr>
        <w:t xml:space="preserve">Termination for </w:t>
      </w:r>
      <w:r w:rsidR="00222815" w:rsidRPr="009F27DF">
        <w:rPr>
          <w:b/>
          <w:bCs/>
        </w:rPr>
        <w:t xml:space="preserve">unremedied </w:t>
      </w:r>
      <w:r w:rsidRPr="009F27DF">
        <w:rPr>
          <w:b/>
          <w:bCs/>
        </w:rPr>
        <w:t>breach</w:t>
      </w:r>
      <w:r w:rsidRPr="00E521E8">
        <w:t xml:space="preserve">: </w:t>
      </w:r>
    </w:p>
    <w:p w14:paraId="3D72C60E" w14:textId="06952F1B" w:rsidR="006C3D4E" w:rsidRPr="00E521E8" w:rsidRDefault="00FC6C36" w:rsidP="00414630">
      <w:pPr>
        <w:pStyle w:val="Numberedclauselevel2"/>
      </w:pPr>
      <w:r w:rsidRPr="00E521E8">
        <w:t xml:space="preserve">If a Party </w:t>
      </w:r>
      <w:r w:rsidR="006E66DF" w:rsidRPr="00E521E8">
        <w:t xml:space="preserve">breaches </w:t>
      </w:r>
      <w:r w:rsidRPr="00E521E8">
        <w:t>this Contract (</w:t>
      </w:r>
      <w:r w:rsidRPr="00E521E8">
        <w:rPr>
          <w:b/>
        </w:rPr>
        <w:t>defaulting Party</w:t>
      </w:r>
      <w:r w:rsidRPr="00E521E8">
        <w:t xml:space="preserve">) and </w:t>
      </w:r>
      <w:r w:rsidR="006E66DF" w:rsidRPr="00E521E8">
        <w:t xml:space="preserve">that breach </w:t>
      </w:r>
      <w:r w:rsidRPr="00E521E8">
        <w:t xml:space="preserve">can be remedied, the non-defaulting Party </w:t>
      </w:r>
      <w:r w:rsidR="006E66DF" w:rsidRPr="00E521E8">
        <w:t xml:space="preserve">may </w:t>
      </w:r>
      <w:r w:rsidRPr="00E521E8">
        <w:t xml:space="preserve">give a </w:t>
      </w:r>
      <w:r w:rsidR="006E66DF" w:rsidRPr="00E521E8">
        <w:t xml:space="preserve">default </w:t>
      </w:r>
      <w:r w:rsidRPr="00E521E8">
        <w:t>Notice to the defaulting Party.</w:t>
      </w:r>
    </w:p>
    <w:p w14:paraId="7724E604" w14:textId="77777777" w:rsidR="006C3D4E" w:rsidRPr="00E521E8" w:rsidRDefault="00FC6C36" w:rsidP="00414630">
      <w:pPr>
        <w:pStyle w:val="Numberedclauselevel2"/>
      </w:pPr>
      <w:r w:rsidRPr="00E521E8">
        <w:t>A default Notice must state:</w:t>
      </w:r>
    </w:p>
    <w:p w14:paraId="5D992CF9" w14:textId="243CE4A5" w:rsidR="006C3D4E" w:rsidRPr="00E521E8" w:rsidRDefault="00FC6C36" w:rsidP="00414630">
      <w:pPr>
        <w:pStyle w:val="Numberedclauselevel2"/>
      </w:pPr>
      <w:r w:rsidRPr="00E521E8">
        <w:t xml:space="preserve">the nature of the </w:t>
      </w:r>
      <w:r w:rsidR="006E66DF" w:rsidRPr="00E521E8">
        <w:t>breach</w:t>
      </w:r>
      <w:r w:rsidR="002A1E82" w:rsidRPr="00E521E8">
        <w:t>, and</w:t>
      </w:r>
    </w:p>
    <w:p w14:paraId="5940D5C2" w14:textId="77777777" w:rsidR="006C3D4E" w:rsidRPr="00E521E8" w:rsidRDefault="00FC6C36" w:rsidP="00414630">
      <w:pPr>
        <w:pStyle w:val="Numberedclauselevel2"/>
      </w:pPr>
      <w:r w:rsidRPr="00E521E8">
        <w:lastRenderedPageBreak/>
        <w:t>the time and date by which it must be remedied.</w:t>
      </w:r>
    </w:p>
    <w:p w14:paraId="0F86A276" w14:textId="4C2578B3" w:rsidR="006C3D4E" w:rsidRPr="00E521E8" w:rsidRDefault="00FC6C36" w:rsidP="00414630">
      <w:pPr>
        <w:pStyle w:val="Numberedclauselevel2"/>
      </w:pPr>
      <w:r w:rsidRPr="00E521E8">
        <w:t xml:space="preserve">The period allowed to remedy the </w:t>
      </w:r>
      <w:r w:rsidR="006E66DF" w:rsidRPr="00E521E8">
        <w:t xml:space="preserve">breach </w:t>
      </w:r>
      <w:r w:rsidRPr="00E521E8">
        <w:t>must be reasonable given the nature of the failure.</w:t>
      </w:r>
    </w:p>
    <w:p w14:paraId="3B1348A2" w14:textId="4EEA0ACC" w:rsidR="006C3D4E" w:rsidRPr="00E521E8" w:rsidRDefault="006E66DF" w:rsidP="00414630">
      <w:pPr>
        <w:pStyle w:val="Numberedclauselevel2"/>
      </w:pPr>
      <w:r w:rsidRPr="00E521E8">
        <w:t>The non-defaulting Party may terminate this Contract immediately by giving a further Notice to the defaulting Party i</w:t>
      </w:r>
      <w:r w:rsidR="00FC6C36" w:rsidRPr="00E521E8">
        <w:t xml:space="preserve">f the defaulting Party does not remedy the </w:t>
      </w:r>
      <w:r w:rsidRPr="00E521E8">
        <w:t xml:space="preserve">breach </w:t>
      </w:r>
      <w:r w:rsidR="00FC6C36" w:rsidRPr="00E521E8">
        <w:t>as required by the default Notice</w:t>
      </w:r>
      <w:r w:rsidRPr="00E521E8">
        <w:t>.</w:t>
      </w:r>
    </w:p>
    <w:p w14:paraId="4E3FBC09" w14:textId="03AD0449" w:rsidR="006C3D4E" w:rsidRPr="00E521E8" w:rsidRDefault="00FC6C36" w:rsidP="00414630">
      <w:pPr>
        <w:pStyle w:val="Numberedclauselevel2"/>
      </w:pPr>
      <w:r w:rsidRPr="00E521E8">
        <w:t>If the Buyer gives a default Notice to the Supplier, the Buyer may also:</w:t>
      </w:r>
    </w:p>
    <w:p w14:paraId="7E1D8AA5" w14:textId="5548EF30" w:rsidR="006C3D4E" w:rsidRPr="00E521E8" w:rsidRDefault="00FC6C36" w:rsidP="00704571">
      <w:pPr>
        <w:pStyle w:val="Numberedclauselevel3"/>
      </w:pPr>
      <w:r w:rsidRPr="00E521E8">
        <w:t xml:space="preserve">withhold any payment of </w:t>
      </w:r>
      <w:r w:rsidR="002A1E82" w:rsidRPr="00E521E8">
        <w:t xml:space="preserve">Charges </w:t>
      </w:r>
      <w:r w:rsidRPr="00E521E8">
        <w:t xml:space="preserve">due until the </w:t>
      </w:r>
      <w:r w:rsidR="00944AD2" w:rsidRPr="00E521E8">
        <w:t xml:space="preserve">breach </w:t>
      </w:r>
      <w:r w:rsidRPr="00E521E8">
        <w:t>is remedied as required by the default Notice, and</w:t>
      </w:r>
      <w:r w:rsidR="0068203F" w:rsidRPr="00E521E8">
        <w:t>/</w:t>
      </w:r>
      <w:r w:rsidRPr="00E521E8">
        <w:t>or</w:t>
      </w:r>
    </w:p>
    <w:p w14:paraId="4E5CD2ED" w14:textId="0D729C0B" w:rsidR="006C3D4E" w:rsidRPr="00E521E8" w:rsidRDefault="00FC6C36" w:rsidP="00704571">
      <w:pPr>
        <w:pStyle w:val="Numberedclauselevel3"/>
      </w:pPr>
      <w:r w:rsidRPr="00E521E8">
        <w:t xml:space="preserve">if the </w:t>
      </w:r>
      <w:r w:rsidR="00944AD2" w:rsidRPr="00E521E8">
        <w:t xml:space="preserve">breach </w:t>
      </w:r>
      <w:r w:rsidRPr="00E521E8">
        <w:t xml:space="preserve">is not remedied as required by the default Notice, deduct a reasonable amount from any </w:t>
      </w:r>
      <w:r w:rsidR="002A1E82" w:rsidRPr="00E521E8">
        <w:t xml:space="preserve">Charges </w:t>
      </w:r>
      <w:r w:rsidRPr="00E521E8">
        <w:t>due to reflect the reduced value of the Services to the Buyer.</w:t>
      </w:r>
    </w:p>
    <w:p w14:paraId="02CEE763" w14:textId="77777777" w:rsidR="00CD70AE" w:rsidRPr="00E521E8" w:rsidRDefault="00CD70AE" w:rsidP="00AB2988">
      <w:pPr>
        <w:pStyle w:val="Numberedclause"/>
      </w:pPr>
      <w:r w:rsidRPr="009F27DF">
        <w:rPr>
          <w:b/>
          <w:bCs/>
        </w:rPr>
        <w:t>Supplier’s obligations</w:t>
      </w:r>
      <w:r w:rsidRPr="00E521E8">
        <w:t xml:space="preserve">: </w:t>
      </w:r>
    </w:p>
    <w:p w14:paraId="7E035BDC" w14:textId="3AAA7839" w:rsidR="006C3D4E" w:rsidRPr="00E521E8" w:rsidRDefault="00FC6C36" w:rsidP="00972AAA">
      <w:pPr>
        <w:pStyle w:val="Numberedclauselevel2"/>
      </w:pPr>
      <w:r w:rsidRPr="00E521E8">
        <w:t>On giving or receiving a Notice of termination, the Supplier must</w:t>
      </w:r>
      <w:r w:rsidR="002577E4" w:rsidRPr="00E521E8">
        <w:t>:</w:t>
      </w:r>
      <w:r w:rsidR="0068203F" w:rsidRPr="00E521E8">
        <w:t xml:space="preserve"> </w:t>
      </w:r>
    </w:p>
    <w:p w14:paraId="1DDC02FF" w14:textId="77777777" w:rsidR="006C3D4E" w:rsidRPr="00E521E8" w:rsidRDefault="00FC6C36" w:rsidP="00704571">
      <w:pPr>
        <w:pStyle w:val="Numberedclauselevel3"/>
      </w:pPr>
      <w:r w:rsidRPr="00E521E8">
        <w:t>immediately do everything reasonably possible to reduce its losses, costs and expenses arising from the termination of this Contract.</w:t>
      </w:r>
    </w:p>
    <w:p w14:paraId="6BDF3789" w14:textId="528C08FE" w:rsidR="006C3D4E" w:rsidRPr="00E521E8" w:rsidRDefault="00FC6C36" w:rsidP="00704571">
      <w:pPr>
        <w:pStyle w:val="Numberedclauselevel2"/>
      </w:pPr>
      <w:r w:rsidRPr="00E521E8">
        <w:t xml:space="preserve">On termination or expiry of this Contract, the Supplier must, if requested by the Buyer, immediately return or securely destroy all Confidential Information and other material or property belonging to the </w:t>
      </w:r>
      <w:r w:rsidR="00E521E8" w:rsidRPr="00E521E8">
        <w:t>Buyer.</w:t>
      </w:r>
    </w:p>
    <w:p w14:paraId="2B3880C8" w14:textId="706EE158" w:rsidR="006C3D4E" w:rsidRPr="00E521E8" w:rsidRDefault="00CD70AE" w:rsidP="00AB2988">
      <w:pPr>
        <w:pStyle w:val="Numberedclause"/>
      </w:pPr>
      <w:r w:rsidRPr="00E521E8">
        <w:rPr>
          <w:b/>
        </w:rPr>
        <w:t>Accrued rights:</w:t>
      </w:r>
      <w:r w:rsidRPr="00E521E8">
        <w:t xml:space="preserve"> </w:t>
      </w:r>
      <w:r w:rsidR="00FC6C36" w:rsidRPr="00E521E8">
        <w:t xml:space="preserve">The termination or expiry of this Contract does not affect </w:t>
      </w:r>
      <w:r w:rsidR="002A1E82" w:rsidRPr="00E521E8">
        <w:t xml:space="preserve">any </w:t>
      </w:r>
      <w:r w:rsidR="00FC6C36" w:rsidRPr="00E521E8">
        <w:t xml:space="preserve">rights of </w:t>
      </w:r>
      <w:r w:rsidR="002A1E82" w:rsidRPr="00E521E8">
        <w:t xml:space="preserve">a </w:t>
      </w:r>
      <w:r w:rsidR="00FC6C36" w:rsidRPr="00E521E8">
        <w:t>Party</w:t>
      </w:r>
      <w:r w:rsidR="00FC6C36" w:rsidRPr="00E521E8">
        <w:rPr>
          <w:spacing w:val="-22"/>
        </w:rPr>
        <w:t xml:space="preserve"> </w:t>
      </w:r>
      <w:r w:rsidR="00FC6C36" w:rsidRPr="00E521E8">
        <w:t>which:</w:t>
      </w:r>
    </w:p>
    <w:p w14:paraId="31B134D3" w14:textId="68C7F1D0" w:rsidR="006C3D4E" w:rsidRPr="00E521E8" w:rsidRDefault="00FC6C36" w:rsidP="00704571">
      <w:pPr>
        <w:pStyle w:val="Numberedclauselevel2"/>
      </w:pPr>
      <w:r w:rsidRPr="00E521E8">
        <w:t>accrued prior to the End Date,</w:t>
      </w:r>
      <w:r w:rsidRPr="00E521E8">
        <w:rPr>
          <w:spacing w:val="-16"/>
        </w:rPr>
        <w:t xml:space="preserve"> </w:t>
      </w:r>
      <w:r w:rsidRPr="00E521E8">
        <w:t>or</w:t>
      </w:r>
    </w:p>
    <w:p w14:paraId="76445705" w14:textId="39CBC583" w:rsidR="006C3D4E" w:rsidRPr="00E521E8" w:rsidRDefault="00FC6C36" w:rsidP="00704571">
      <w:pPr>
        <w:pStyle w:val="Numberedclauselevel2"/>
      </w:pPr>
      <w:r w:rsidRPr="00E521E8">
        <w:t xml:space="preserve">relate to any breach </w:t>
      </w:r>
      <w:r w:rsidR="0068203F" w:rsidRPr="00E521E8">
        <w:t xml:space="preserve">of </w:t>
      </w:r>
      <w:r w:rsidRPr="00E521E8">
        <w:t>this Contract that arose prior to the End</w:t>
      </w:r>
      <w:r w:rsidRPr="00E521E8">
        <w:rPr>
          <w:spacing w:val="-17"/>
        </w:rPr>
        <w:t xml:space="preserve"> </w:t>
      </w:r>
      <w:r w:rsidRPr="00E521E8">
        <w:t>Date.</w:t>
      </w:r>
    </w:p>
    <w:p w14:paraId="2FB7FFDD" w14:textId="77777777" w:rsidR="006C3D4E" w:rsidRPr="00E521E8" w:rsidRDefault="000D3A77" w:rsidP="00AB2988">
      <w:pPr>
        <w:pStyle w:val="Numberedclause"/>
      </w:pPr>
      <w:r w:rsidRPr="00E521E8">
        <w:rPr>
          <w:b/>
        </w:rPr>
        <w:t>Buyer’s rights:</w:t>
      </w:r>
      <w:r w:rsidRPr="00E521E8">
        <w:rPr>
          <w:b/>
          <w:sz w:val="19"/>
        </w:rPr>
        <w:t xml:space="preserve"> </w:t>
      </w:r>
      <w:r w:rsidR="00FC6C36" w:rsidRPr="00E521E8">
        <w:t>If this Contract is terminated the</w:t>
      </w:r>
      <w:r w:rsidR="00FC6C36" w:rsidRPr="00E521E8">
        <w:rPr>
          <w:spacing w:val="-10"/>
        </w:rPr>
        <w:t xml:space="preserve"> </w:t>
      </w:r>
      <w:r w:rsidR="00FC6C36" w:rsidRPr="00E521E8">
        <w:t>Buyer:</w:t>
      </w:r>
    </w:p>
    <w:p w14:paraId="40DF7B21" w14:textId="77777777" w:rsidR="006C3D4E" w:rsidRPr="00E521E8" w:rsidRDefault="00FC6C36" w:rsidP="00704571">
      <w:pPr>
        <w:pStyle w:val="Numberedclauselevel2"/>
      </w:pPr>
      <w:r w:rsidRPr="00E521E8">
        <w:t>will only be liable to pay Charges that were due for Services delivered before the effective date of termination,</w:t>
      </w:r>
      <w:r w:rsidRPr="00E521E8">
        <w:rPr>
          <w:spacing w:val="-6"/>
        </w:rPr>
        <w:t xml:space="preserve"> </w:t>
      </w:r>
      <w:r w:rsidRPr="00E521E8">
        <w:t>and</w:t>
      </w:r>
    </w:p>
    <w:p w14:paraId="58838385" w14:textId="1FEBE24F" w:rsidR="006C3D4E" w:rsidRPr="00E521E8" w:rsidRDefault="00FC6C36" w:rsidP="00704571">
      <w:pPr>
        <w:pStyle w:val="Numberedclauselevel2"/>
      </w:pPr>
      <w:r w:rsidRPr="00E521E8">
        <w:t xml:space="preserve">may recover from the Supplier or set off against sums due to the Supplier, any Charges paid in advance </w:t>
      </w:r>
      <w:r w:rsidR="0068203F" w:rsidRPr="00E521E8">
        <w:t>for Services or Deliverables that have not been provided</w:t>
      </w:r>
      <w:r w:rsidRPr="00E521E8">
        <w:t>.</w:t>
      </w:r>
    </w:p>
    <w:p w14:paraId="26D27CA5" w14:textId="3755BE07" w:rsidR="006C3D4E" w:rsidRPr="00E521E8" w:rsidRDefault="00FC6C36" w:rsidP="00AB2988">
      <w:pPr>
        <w:pStyle w:val="Numberedclause"/>
      </w:pPr>
      <w:r w:rsidRPr="009F27DF">
        <w:rPr>
          <w:b/>
          <w:bCs/>
        </w:rPr>
        <w:t>Handing over the Services</w:t>
      </w:r>
      <w:r w:rsidR="00CD70AE" w:rsidRPr="00E521E8">
        <w:t>:</w:t>
      </w:r>
    </w:p>
    <w:p w14:paraId="74049942" w14:textId="6F67D766" w:rsidR="006C3D4E" w:rsidRPr="00E521E8" w:rsidRDefault="00FC6C36" w:rsidP="00704571">
      <w:pPr>
        <w:pStyle w:val="Numberedclauselevel2"/>
      </w:pPr>
      <w:r w:rsidRPr="00E521E8">
        <w:t>The Supplier will</w:t>
      </w:r>
      <w:r w:rsidR="002A1E82" w:rsidRPr="00E521E8">
        <w:t xml:space="preserve"> </w:t>
      </w:r>
      <w:r w:rsidRPr="00E521E8">
        <w:t>provide all reasonable assistance and cooperation necessary to facilitate a smooth handover of the Services to the Buyer or any person appointed by the Buyer</w:t>
      </w:r>
      <w:r w:rsidR="002A1E82" w:rsidRPr="00E521E8">
        <w:t xml:space="preserve"> during the term of this Contract and for a period of 10 Business Days after the End Date</w:t>
      </w:r>
      <w:r w:rsidRPr="00E521E8">
        <w:t>.</w:t>
      </w:r>
    </w:p>
    <w:p w14:paraId="6F787894" w14:textId="119F0943" w:rsidR="006C3D4E" w:rsidRPr="00E521E8" w:rsidRDefault="00FC6C36" w:rsidP="00704571">
      <w:pPr>
        <w:pStyle w:val="Numberedclauselevel2"/>
      </w:pPr>
      <w:r w:rsidRPr="00E521E8">
        <w:t xml:space="preserve">If </w:t>
      </w:r>
      <w:r w:rsidR="0068203F" w:rsidRPr="00E521E8">
        <w:t>required by the Buyer</w:t>
      </w:r>
      <w:r w:rsidRPr="00E521E8">
        <w:t>, the Supplier will provide additional assistance to support any replacement supplier to deliver the Services</w:t>
      </w:r>
      <w:r w:rsidR="0068203F" w:rsidRPr="00E521E8">
        <w:t xml:space="preserve">, </w:t>
      </w:r>
      <w:r w:rsidRPr="00E521E8">
        <w:t>for a period of up to</w:t>
      </w:r>
      <w:r w:rsidR="0068203F" w:rsidRPr="00E521E8">
        <w:t xml:space="preserve"> </w:t>
      </w:r>
      <w:r w:rsidRPr="00E521E8">
        <w:t xml:space="preserve">3 months from the </w:t>
      </w:r>
      <w:r w:rsidR="002A1E82" w:rsidRPr="00E521E8">
        <w:t xml:space="preserve">End Date </w:t>
      </w:r>
      <w:r w:rsidRPr="00E521E8">
        <w:t xml:space="preserve">at a reasonable fee to be agreed between the Parties, based on the </w:t>
      </w:r>
      <w:r w:rsidR="00515740" w:rsidRPr="00E521E8">
        <w:t>Charges</w:t>
      </w:r>
      <w:r w:rsidRPr="00E521E8">
        <w:t>.</w:t>
      </w:r>
    </w:p>
    <w:p w14:paraId="2A0438D0" w14:textId="1D32FFD2" w:rsidR="006C3D4E" w:rsidRPr="00E521E8" w:rsidRDefault="00FC6C36" w:rsidP="00CE39FC">
      <w:pPr>
        <w:pStyle w:val="Heading1"/>
      </w:pPr>
      <w:bookmarkStart w:id="11" w:name="_bookmark7"/>
      <w:bookmarkEnd w:id="11"/>
      <w:r w:rsidRPr="00E521E8">
        <w:t>Intellectual Property</w:t>
      </w:r>
      <w:r w:rsidRPr="00E521E8">
        <w:rPr>
          <w:spacing w:val="-14"/>
        </w:rPr>
        <w:t xml:space="preserve"> </w:t>
      </w:r>
      <w:r w:rsidRPr="00E521E8">
        <w:t>Rights</w:t>
      </w:r>
    </w:p>
    <w:p w14:paraId="7F0451B6" w14:textId="77777777" w:rsidR="006C3D4E" w:rsidRPr="00E521E8" w:rsidRDefault="00FC6C36" w:rsidP="00AB2988">
      <w:pPr>
        <w:pStyle w:val="Numberedclause"/>
      </w:pPr>
      <w:r w:rsidRPr="009F27DF">
        <w:rPr>
          <w:b/>
          <w:bCs/>
        </w:rPr>
        <w:t>Ownership of Intellectual Property Rights</w:t>
      </w:r>
      <w:r w:rsidR="00CD70AE" w:rsidRPr="00E521E8">
        <w:t>:</w:t>
      </w:r>
    </w:p>
    <w:p w14:paraId="63BF9E43" w14:textId="5FE48458" w:rsidR="006C3D4E" w:rsidRPr="00E521E8" w:rsidRDefault="00FC6C36" w:rsidP="00704571">
      <w:pPr>
        <w:pStyle w:val="Numberedclauselevel2"/>
      </w:pPr>
      <w:r w:rsidRPr="00E521E8">
        <w:t>Pre-existing Intellectual Property Rights remain the property of their owner.</w:t>
      </w:r>
    </w:p>
    <w:p w14:paraId="492766F3" w14:textId="77777777" w:rsidR="006C3D4E" w:rsidRPr="00E521E8" w:rsidRDefault="00FC6C36" w:rsidP="00704571">
      <w:pPr>
        <w:pStyle w:val="Numberedclauselevel2"/>
      </w:pPr>
      <w:r w:rsidRPr="00E521E8">
        <w:t>New Intellectual Property Rights in the Deliverables become the property of the Buyer when they are created</w:t>
      </w:r>
      <w:r w:rsidR="0068203F" w:rsidRPr="00E521E8">
        <w:t>, and the Supplier agrees to do all things necessary to give effect to this clause 12.</w:t>
      </w:r>
      <w:r w:rsidR="009209F7" w:rsidRPr="00E521E8">
        <w:t>1(b)</w:t>
      </w:r>
      <w:r w:rsidRPr="00E521E8">
        <w:t>.</w:t>
      </w:r>
    </w:p>
    <w:p w14:paraId="07A566BA" w14:textId="2333F50F" w:rsidR="006C3D4E" w:rsidRPr="00E521E8" w:rsidRDefault="00FC6C36" w:rsidP="00704571">
      <w:pPr>
        <w:pStyle w:val="Numberedclauselevel2"/>
      </w:pPr>
      <w:r w:rsidRPr="00E521E8">
        <w:lastRenderedPageBreak/>
        <w:t>The Supplier grants to the Buyer a perpetual, non-exclusive, worldwide</w:t>
      </w:r>
      <w:r w:rsidR="0068203F" w:rsidRPr="00E521E8">
        <w:t>, transferable, sub-licensable</w:t>
      </w:r>
      <w:r w:rsidRPr="00E521E8">
        <w:t xml:space="preserve"> and royalty-free </w:t>
      </w:r>
      <w:proofErr w:type="spellStart"/>
      <w:r w:rsidRPr="00E521E8">
        <w:t>licence</w:t>
      </w:r>
      <w:proofErr w:type="spellEnd"/>
      <w:r w:rsidRPr="00E521E8">
        <w:t xml:space="preserve"> to use, for any purpose, all Intellectual Property Rights in the Deliverables that are not owned by the Buyer. This </w:t>
      </w:r>
      <w:proofErr w:type="spellStart"/>
      <w:r w:rsidRPr="00E521E8">
        <w:t>licence</w:t>
      </w:r>
      <w:proofErr w:type="spellEnd"/>
      <w:r w:rsidRPr="00E521E8">
        <w:t xml:space="preserve"> includes the right to use, copy, modify and distribute the Deliverables.</w:t>
      </w:r>
    </w:p>
    <w:p w14:paraId="46436DF2" w14:textId="06BA983D" w:rsidR="00642C2B" w:rsidRPr="00E521E8" w:rsidRDefault="000D3A77" w:rsidP="00AB2988">
      <w:pPr>
        <w:pStyle w:val="Numberedclause"/>
      </w:pPr>
      <w:r w:rsidRPr="00E521E8">
        <w:rPr>
          <w:b/>
        </w:rPr>
        <w:t>Supplier</w:t>
      </w:r>
      <w:r w:rsidRPr="00E521E8">
        <w:rPr>
          <w:b/>
          <w:sz w:val="19"/>
        </w:rPr>
        <w:t xml:space="preserve"> </w:t>
      </w:r>
      <w:r w:rsidRPr="00E521E8">
        <w:rPr>
          <w:b/>
        </w:rPr>
        <w:t>warranties</w:t>
      </w:r>
      <w:r w:rsidRPr="00E521E8">
        <w:rPr>
          <w:b/>
          <w:sz w:val="19"/>
        </w:rPr>
        <w:t xml:space="preserve">: </w:t>
      </w:r>
      <w:r w:rsidR="00FC6C36" w:rsidRPr="00E521E8">
        <w:t>The Supplier warrants that</w:t>
      </w:r>
      <w:r w:rsidR="00642C2B" w:rsidRPr="00E521E8">
        <w:t>:</w:t>
      </w:r>
    </w:p>
    <w:p w14:paraId="23DDC5AA" w14:textId="240AE2A1" w:rsidR="006C3D4E" w:rsidRPr="00E521E8" w:rsidRDefault="00FC6C36" w:rsidP="00704571">
      <w:pPr>
        <w:pStyle w:val="Numberedclauselevel2"/>
      </w:pPr>
      <w:r w:rsidRPr="00E521E8">
        <w:t xml:space="preserve">it is legally entitled to </w:t>
      </w:r>
      <w:r w:rsidR="0068203F" w:rsidRPr="00E521E8">
        <w:t xml:space="preserve">grant the </w:t>
      </w:r>
      <w:proofErr w:type="spellStart"/>
      <w:r w:rsidR="0068203F" w:rsidRPr="00E521E8">
        <w:t>licence</w:t>
      </w:r>
      <w:proofErr w:type="spellEnd"/>
      <w:r w:rsidR="0068203F" w:rsidRPr="00E521E8">
        <w:t xml:space="preserve"> </w:t>
      </w:r>
      <w:r w:rsidRPr="00E521E8">
        <w:t xml:space="preserve">in clause </w:t>
      </w:r>
      <w:hyperlink w:anchor="_bookmark7" w:history="1">
        <w:r w:rsidRPr="00E521E8">
          <w:t>12</w:t>
        </w:r>
      </w:hyperlink>
      <w:r w:rsidRPr="00E521E8">
        <w:t>.</w:t>
      </w:r>
      <w:r w:rsidR="009209F7" w:rsidRPr="00E521E8">
        <w:t>1</w:t>
      </w:r>
      <w:r w:rsidR="00283B54" w:rsidRPr="00E521E8">
        <w:t>(c)</w:t>
      </w:r>
      <w:r w:rsidR="00642C2B" w:rsidRPr="00E521E8">
        <w:t>, and</w:t>
      </w:r>
    </w:p>
    <w:p w14:paraId="0DF4E20D" w14:textId="46B38480" w:rsidR="006C3D4E" w:rsidRPr="00E521E8" w:rsidRDefault="0068203F" w:rsidP="00704571">
      <w:pPr>
        <w:pStyle w:val="Numberedclauselevel2"/>
      </w:pPr>
      <w:r w:rsidRPr="00E521E8">
        <w:t xml:space="preserve">the </w:t>
      </w:r>
      <w:r w:rsidR="00523854">
        <w:t>Buyer</w:t>
      </w:r>
      <w:r w:rsidR="002A1E82" w:rsidRPr="00E521E8">
        <w:t xml:space="preserve">’s </w:t>
      </w:r>
      <w:r w:rsidRPr="00E521E8">
        <w:t xml:space="preserve">use of </w:t>
      </w:r>
      <w:r w:rsidR="002A1E82" w:rsidRPr="00E521E8">
        <w:t xml:space="preserve">anything </w:t>
      </w:r>
      <w:r w:rsidR="00FC6C36" w:rsidRPr="00E521E8">
        <w:t xml:space="preserve">provided by the Supplier and incorporated in the Services and Deliverables </w:t>
      </w:r>
      <w:r w:rsidRPr="00E521E8">
        <w:t xml:space="preserve">will </w:t>
      </w:r>
      <w:r w:rsidR="00FC6C36" w:rsidRPr="00E521E8">
        <w:t xml:space="preserve">not infringe the </w:t>
      </w:r>
      <w:r w:rsidR="002A1E82" w:rsidRPr="00E521E8">
        <w:t xml:space="preserve">rights, including </w:t>
      </w:r>
      <w:r w:rsidR="00FC6C36" w:rsidRPr="00E521E8">
        <w:t>Intellectual Property Rights</w:t>
      </w:r>
      <w:r w:rsidR="002A1E82" w:rsidRPr="00E521E8">
        <w:t>,</w:t>
      </w:r>
      <w:r w:rsidR="00FC6C36" w:rsidRPr="00E521E8">
        <w:t xml:space="preserve"> of any third party.</w:t>
      </w:r>
    </w:p>
    <w:p w14:paraId="7DADEDB7" w14:textId="6FEEEB54" w:rsidR="006C3D4E" w:rsidRPr="00E521E8" w:rsidRDefault="00642C2B" w:rsidP="00AB2988">
      <w:pPr>
        <w:pStyle w:val="Numberedclause"/>
      </w:pPr>
      <w:r w:rsidRPr="00E521E8">
        <w:rPr>
          <w:b/>
        </w:rPr>
        <w:t>Supplier indemnity:</w:t>
      </w:r>
      <w:r w:rsidRPr="00E521E8">
        <w:t xml:space="preserve"> </w:t>
      </w:r>
      <w:r w:rsidR="00FC6C36" w:rsidRPr="00E521E8">
        <w:t>The Supplier indemnifies the Buyer in respect of any expenses, damage or liability incurred by the Buyer in connection with any third party claim that the delivery of the Services or Deliverables to the Buyer</w:t>
      </w:r>
      <w:r w:rsidR="0068203F" w:rsidRPr="00E521E8">
        <w:t>,</w:t>
      </w:r>
      <w:r w:rsidR="00FC6C36" w:rsidRPr="00E521E8">
        <w:t xml:space="preserve"> or the Buyer's use of them, infringes a third party's rights. This indemnity is not subject to any limitation or cap on liability that may be stated elsewhere in this</w:t>
      </w:r>
      <w:r w:rsidR="00FC6C36" w:rsidRPr="00E521E8">
        <w:rPr>
          <w:spacing w:val="-19"/>
        </w:rPr>
        <w:t xml:space="preserve"> </w:t>
      </w:r>
      <w:r w:rsidR="00FC6C36" w:rsidRPr="00E521E8">
        <w:t>Contract.</w:t>
      </w:r>
    </w:p>
    <w:p w14:paraId="637FE436" w14:textId="599977B4" w:rsidR="006C3D4E" w:rsidRPr="00E521E8" w:rsidRDefault="00FC6C36" w:rsidP="00CE39FC">
      <w:pPr>
        <w:pStyle w:val="Heading1"/>
      </w:pPr>
      <w:bookmarkStart w:id="12" w:name="_bookmark8"/>
      <w:bookmarkEnd w:id="12"/>
      <w:r w:rsidRPr="00E521E8">
        <w:t>Confidential</w:t>
      </w:r>
      <w:r w:rsidRPr="00E521E8">
        <w:rPr>
          <w:spacing w:val="-11"/>
        </w:rPr>
        <w:t xml:space="preserve"> </w:t>
      </w:r>
      <w:r w:rsidRPr="00E521E8">
        <w:t>Information</w:t>
      </w:r>
    </w:p>
    <w:p w14:paraId="35C1F9B8" w14:textId="77777777" w:rsidR="006C3D4E" w:rsidRPr="00E521E8" w:rsidRDefault="00642C2B" w:rsidP="00AB2988">
      <w:pPr>
        <w:pStyle w:val="Numberedclause"/>
      </w:pPr>
      <w:r w:rsidRPr="00E521E8">
        <w:rPr>
          <w:b/>
        </w:rPr>
        <w:t>Protection of Confidential Information:</w:t>
      </w:r>
      <w:r w:rsidRPr="00E521E8">
        <w:t xml:space="preserve"> </w:t>
      </w:r>
      <w:r w:rsidR="00FC6C36" w:rsidRPr="00E521E8">
        <w:t xml:space="preserve">Each Party confirms that it has adequate security measures to safeguard the other Party's Confidential Information from </w:t>
      </w:r>
      <w:proofErr w:type="spellStart"/>
      <w:r w:rsidR="00FC6C36" w:rsidRPr="00E521E8">
        <w:t>unauthorised</w:t>
      </w:r>
      <w:proofErr w:type="spellEnd"/>
      <w:r w:rsidR="00FC6C36" w:rsidRPr="00E521E8">
        <w:t xml:space="preserve"> access or use by third parties, and that it will not use or disclose the other Party's Confidential Information to any person or </w:t>
      </w:r>
      <w:proofErr w:type="spellStart"/>
      <w:r w:rsidR="00FC6C36" w:rsidRPr="00E521E8">
        <w:t>organisation</w:t>
      </w:r>
      <w:proofErr w:type="spellEnd"/>
      <w:r w:rsidR="00FC6C36" w:rsidRPr="00E521E8">
        <w:t xml:space="preserve"> other</w:t>
      </w:r>
      <w:r w:rsidR="00FC6C36" w:rsidRPr="00E521E8">
        <w:rPr>
          <w:spacing w:val="-5"/>
        </w:rPr>
        <w:t xml:space="preserve"> </w:t>
      </w:r>
      <w:r w:rsidR="00FC6C36" w:rsidRPr="00E521E8">
        <w:t>than:</w:t>
      </w:r>
    </w:p>
    <w:p w14:paraId="6D95CDF9" w14:textId="77777777" w:rsidR="006C3D4E" w:rsidRPr="00E521E8" w:rsidRDefault="00FC6C36" w:rsidP="00704571">
      <w:pPr>
        <w:pStyle w:val="Numberedclauselevel2"/>
      </w:pPr>
      <w:r w:rsidRPr="00E521E8">
        <w:t>to the extent that use or disclosure is necessary for the purposes of providing the Deliverables or Services or</w:t>
      </w:r>
      <w:r w:rsidR="009209F7" w:rsidRPr="00E521E8">
        <w:t>,</w:t>
      </w:r>
      <w:r w:rsidRPr="00E521E8">
        <w:t xml:space="preserve"> in the case of the Buyer</w:t>
      </w:r>
      <w:r w:rsidR="009209F7" w:rsidRPr="00E521E8">
        <w:t>,</w:t>
      </w:r>
      <w:r w:rsidRPr="00E521E8">
        <w:t xml:space="preserve"> using the Deliverables or Services</w:t>
      </w:r>
    </w:p>
    <w:p w14:paraId="0A5B291C" w14:textId="063470B1" w:rsidR="006C3D4E" w:rsidRPr="00E521E8" w:rsidRDefault="00FC6C36" w:rsidP="00704571">
      <w:pPr>
        <w:pStyle w:val="Numberedclauselevel2"/>
      </w:pPr>
      <w:r w:rsidRPr="00E521E8">
        <w:t>if the other Party gives prior written approval to the use or</w:t>
      </w:r>
      <w:r w:rsidRPr="00E521E8">
        <w:rPr>
          <w:spacing w:val="-19"/>
        </w:rPr>
        <w:t xml:space="preserve"> </w:t>
      </w:r>
      <w:r w:rsidRPr="00E521E8">
        <w:t>disclosure</w:t>
      </w:r>
      <w:r w:rsidR="00E521E8" w:rsidRPr="00E521E8">
        <w:t xml:space="preserve"> </w:t>
      </w:r>
      <w:r w:rsidRPr="00E521E8">
        <w:t>if the use or disclosure is required by law (including under the Official Information Act 1982), Ministers or parliamentary convention,</w:t>
      </w:r>
      <w:r w:rsidRPr="00E521E8">
        <w:rPr>
          <w:spacing w:val="-8"/>
        </w:rPr>
        <w:t xml:space="preserve"> </w:t>
      </w:r>
      <w:r w:rsidRPr="00E521E8">
        <w:t>or</w:t>
      </w:r>
    </w:p>
    <w:p w14:paraId="6644D68F" w14:textId="5132FF5D" w:rsidR="006C3D4E" w:rsidRPr="00E521E8" w:rsidRDefault="00FC6C36" w:rsidP="00704571">
      <w:pPr>
        <w:pStyle w:val="Numberedclauselevel2"/>
      </w:pPr>
      <w:r w:rsidRPr="00E521E8">
        <w:t>if the information has already become public, other than through a breach of the obligation of confidentiality by one of the</w:t>
      </w:r>
      <w:r w:rsidRPr="00E521E8">
        <w:rPr>
          <w:spacing w:val="-17"/>
        </w:rPr>
        <w:t xml:space="preserve"> </w:t>
      </w:r>
      <w:r w:rsidRPr="00E521E8">
        <w:t>Parties.</w:t>
      </w:r>
    </w:p>
    <w:p w14:paraId="6F0EB114" w14:textId="77777777" w:rsidR="006C3D4E" w:rsidRPr="00E521E8" w:rsidRDefault="00642C2B" w:rsidP="00AB2988">
      <w:pPr>
        <w:pStyle w:val="Numberedclause"/>
      </w:pPr>
      <w:r w:rsidRPr="00E521E8">
        <w:rPr>
          <w:b/>
        </w:rPr>
        <w:t>Obligation to inform staff:</w:t>
      </w:r>
      <w:r w:rsidRPr="00E521E8">
        <w:t xml:space="preserve"> </w:t>
      </w:r>
      <w:r w:rsidR="00FC6C36" w:rsidRPr="00E521E8">
        <w:t>Each Party will ensure that its</w:t>
      </w:r>
      <w:r w:rsidR="00FC6C36" w:rsidRPr="00E521E8">
        <w:rPr>
          <w:spacing w:val="-10"/>
        </w:rPr>
        <w:t xml:space="preserve"> </w:t>
      </w:r>
      <w:r w:rsidR="00FC6C36" w:rsidRPr="00E521E8">
        <w:t>Personnel:</w:t>
      </w:r>
    </w:p>
    <w:p w14:paraId="21AC4DE5" w14:textId="77777777" w:rsidR="006C3D4E" w:rsidRPr="00E521E8" w:rsidRDefault="00FC6C36" w:rsidP="00704571">
      <w:pPr>
        <w:pStyle w:val="Numberedclauselevel2"/>
      </w:pPr>
      <w:r w:rsidRPr="00E521E8">
        <w:t>are aware of the confidentiality obligations in this Contract,</w:t>
      </w:r>
      <w:r w:rsidRPr="00E521E8">
        <w:rPr>
          <w:spacing w:val="-18"/>
        </w:rPr>
        <w:t xml:space="preserve"> </w:t>
      </w:r>
      <w:r w:rsidRPr="00E521E8">
        <w:t>and</w:t>
      </w:r>
    </w:p>
    <w:p w14:paraId="6A3506F5" w14:textId="77777777" w:rsidR="006C3D4E" w:rsidRPr="00E521E8" w:rsidRDefault="00FC6C36" w:rsidP="00704571">
      <w:pPr>
        <w:pStyle w:val="Numberedclauselevel2"/>
      </w:pPr>
      <w:r w:rsidRPr="00E521E8">
        <w:t>do not use or disclose any of the other Party's Confidential Information except as allowed by this</w:t>
      </w:r>
      <w:r w:rsidRPr="00E521E8">
        <w:rPr>
          <w:spacing w:val="-4"/>
        </w:rPr>
        <w:t xml:space="preserve"> </w:t>
      </w:r>
      <w:r w:rsidRPr="00E521E8">
        <w:t>Contract.</w:t>
      </w:r>
    </w:p>
    <w:p w14:paraId="5C674194" w14:textId="77777777" w:rsidR="006C3D4E" w:rsidRPr="00E521E8" w:rsidRDefault="00FC6C36" w:rsidP="00CE39FC">
      <w:pPr>
        <w:pStyle w:val="Heading1"/>
      </w:pPr>
      <w:bookmarkStart w:id="13" w:name="_bookmark9"/>
      <w:bookmarkEnd w:id="13"/>
      <w:r w:rsidRPr="00E521E8">
        <w:t>Notices</w:t>
      </w:r>
    </w:p>
    <w:p w14:paraId="004BA116" w14:textId="172DFA5A" w:rsidR="006C3D4E" w:rsidRPr="00E521E8" w:rsidRDefault="006C3D4E" w:rsidP="00C056D9">
      <w:pPr>
        <w:pStyle w:val="BodyText"/>
        <w:spacing w:after="120" w:line="20" w:lineRule="exact"/>
        <w:ind w:left="103" w:firstLine="0"/>
        <w:rPr>
          <w:sz w:val="2"/>
        </w:rPr>
      </w:pPr>
    </w:p>
    <w:p w14:paraId="0176C8B8" w14:textId="0053EFD1" w:rsidR="00642C2B" w:rsidRPr="00E521E8" w:rsidRDefault="00642C2B" w:rsidP="00AB2988">
      <w:pPr>
        <w:pStyle w:val="Numberedclause"/>
      </w:pPr>
      <w:r w:rsidRPr="00E521E8">
        <w:rPr>
          <w:b/>
        </w:rPr>
        <w:t>Requirements:</w:t>
      </w:r>
      <w:r w:rsidRPr="00E521E8">
        <w:t xml:space="preserve"> </w:t>
      </w:r>
      <w:r w:rsidR="00FC6C36" w:rsidRPr="00E521E8">
        <w:t>All Notices must be</w:t>
      </w:r>
      <w:r w:rsidRPr="00E521E8">
        <w:t>:</w:t>
      </w:r>
      <w:r w:rsidR="00FC6C36" w:rsidRPr="00E521E8">
        <w:t xml:space="preserve"> </w:t>
      </w:r>
    </w:p>
    <w:p w14:paraId="44FEDF7C" w14:textId="3BB0C252" w:rsidR="006C3D4E" w:rsidRPr="00E521E8" w:rsidRDefault="0068203F" w:rsidP="00704571">
      <w:pPr>
        <w:pStyle w:val="Numberedclauselevel2"/>
      </w:pPr>
      <w:r w:rsidRPr="00E521E8">
        <w:t xml:space="preserve">in writing and </w:t>
      </w:r>
      <w:r w:rsidR="00FC6C36" w:rsidRPr="00E521E8">
        <w:t xml:space="preserve">delivered by hand or sent by post, courier or email to </w:t>
      </w:r>
      <w:r w:rsidR="00642C2B" w:rsidRPr="00E521E8">
        <w:t xml:space="preserve">the recipient </w:t>
      </w:r>
      <w:r w:rsidR="00FC6C36" w:rsidRPr="00E521E8">
        <w:t>Party's address for Notices stated in Schedule 1</w:t>
      </w:r>
      <w:r w:rsidR="00642C2B" w:rsidRPr="00E521E8">
        <w:t>, and</w:t>
      </w:r>
    </w:p>
    <w:p w14:paraId="00D06B13" w14:textId="071B9DB5" w:rsidR="006C3D4E" w:rsidRPr="00E521E8" w:rsidRDefault="00FC6C36" w:rsidP="00704571">
      <w:pPr>
        <w:pStyle w:val="Numberedclauselevel2"/>
      </w:pPr>
      <w:r w:rsidRPr="00E521E8">
        <w:t>signed</w:t>
      </w:r>
      <w:r w:rsidR="009209F7" w:rsidRPr="00E521E8">
        <w:t>,</w:t>
      </w:r>
      <w:r w:rsidRPr="00E521E8">
        <w:t xml:space="preserve"> or in the case of email sent</w:t>
      </w:r>
      <w:r w:rsidR="009209F7" w:rsidRPr="00E521E8">
        <w:t>,</w:t>
      </w:r>
      <w:r w:rsidRPr="00E521E8">
        <w:t xml:space="preserve"> by the appropriate manager or person having authority to do so.</w:t>
      </w:r>
    </w:p>
    <w:p w14:paraId="71469F51" w14:textId="77777777" w:rsidR="006C3D4E" w:rsidRPr="00E521E8" w:rsidRDefault="00642C2B" w:rsidP="00AB2988">
      <w:pPr>
        <w:pStyle w:val="Numberedclause"/>
      </w:pPr>
      <w:r w:rsidRPr="00E521E8">
        <w:rPr>
          <w:b/>
        </w:rPr>
        <w:t xml:space="preserve">Receipt of Notices: </w:t>
      </w:r>
      <w:r w:rsidR="00FC6C36" w:rsidRPr="00E521E8">
        <w:t>A Notice will be considered to be</w:t>
      </w:r>
      <w:r w:rsidR="00FC6C36" w:rsidRPr="00E521E8">
        <w:rPr>
          <w:spacing w:val="-11"/>
        </w:rPr>
        <w:t xml:space="preserve"> </w:t>
      </w:r>
      <w:r w:rsidR="00FC6C36" w:rsidRPr="00E521E8">
        <w:t>received:</w:t>
      </w:r>
    </w:p>
    <w:p w14:paraId="3D5ACAAE" w14:textId="77777777" w:rsidR="006C3D4E" w:rsidRPr="00E521E8" w:rsidRDefault="00FC6C36" w:rsidP="00704571">
      <w:pPr>
        <w:pStyle w:val="Numberedclauselevel2"/>
      </w:pPr>
      <w:r w:rsidRPr="00E521E8">
        <w:t>if delivered by hand</w:t>
      </w:r>
      <w:r w:rsidR="00642C2B" w:rsidRPr="00E521E8">
        <w:t xml:space="preserve"> or sent by courier</w:t>
      </w:r>
      <w:r w:rsidRPr="00E521E8">
        <w:t>, on the date it is</w:t>
      </w:r>
      <w:r w:rsidRPr="00E521E8">
        <w:rPr>
          <w:spacing w:val="-14"/>
        </w:rPr>
        <w:t xml:space="preserve"> </w:t>
      </w:r>
      <w:r w:rsidRPr="00E521E8">
        <w:t>delivered</w:t>
      </w:r>
    </w:p>
    <w:p w14:paraId="5F1E508C" w14:textId="7C48972C" w:rsidR="006C3D4E" w:rsidRPr="00E521E8" w:rsidRDefault="00FC6C36" w:rsidP="00704571">
      <w:pPr>
        <w:pStyle w:val="Numberedclauselevel2"/>
      </w:pPr>
      <w:r w:rsidRPr="00E521E8">
        <w:t xml:space="preserve">if sent by post within New Zealand, on the </w:t>
      </w:r>
      <w:r w:rsidR="001F7A5A" w:rsidRPr="00E521E8">
        <w:t>5th</w:t>
      </w:r>
      <w:r w:rsidRPr="00E521E8">
        <w:t xml:space="preserve"> Business Day after the date it was sent</w:t>
      </w:r>
    </w:p>
    <w:p w14:paraId="2904F4CF" w14:textId="07DC67F4" w:rsidR="006C3D4E" w:rsidRPr="00E521E8" w:rsidRDefault="00FC6C36" w:rsidP="00704571">
      <w:pPr>
        <w:pStyle w:val="Numberedclauselevel2"/>
      </w:pPr>
      <w:r w:rsidRPr="00E521E8">
        <w:lastRenderedPageBreak/>
        <w:t xml:space="preserve">if sent by post internationally, on the </w:t>
      </w:r>
      <w:r w:rsidR="001F7A5A" w:rsidRPr="00E521E8">
        <w:t>9</w:t>
      </w:r>
      <w:r w:rsidRPr="00E521E8">
        <w:t>th Business Day after the date it was</w:t>
      </w:r>
      <w:r w:rsidRPr="00E521E8">
        <w:rPr>
          <w:spacing w:val="-21"/>
        </w:rPr>
        <w:t xml:space="preserve"> </w:t>
      </w:r>
      <w:r w:rsidRPr="00E521E8">
        <w:t>sent</w:t>
      </w:r>
      <w:r w:rsidR="00642C2B" w:rsidRPr="00E521E8">
        <w:t>, or</w:t>
      </w:r>
    </w:p>
    <w:p w14:paraId="1E91E6B2" w14:textId="05CA299A" w:rsidR="006C3D4E" w:rsidRPr="00E521E8" w:rsidRDefault="00FC6C36" w:rsidP="00704571">
      <w:pPr>
        <w:pStyle w:val="Numberedclauselevel2"/>
      </w:pPr>
      <w:r w:rsidRPr="00E521E8">
        <w:t>if sent by email, at the time the email enters the recipient's information system and it is not returned undelivered or as an</w:t>
      </w:r>
      <w:r w:rsidRPr="00E521E8">
        <w:rPr>
          <w:spacing w:val="-6"/>
        </w:rPr>
        <w:t xml:space="preserve"> </w:t>
      </w:r>
      <w:r w:rsidRPr="00E521E8">
        <w:t>error</w:t>
      </w:r>
      <w:r w:rsidR="00642C2B" w:rsidRPr="00E521E8">
        <w:t>,</w:t>
      </w:r>
    </w:p>
    <w:p w14:paraId="2163539B" w14:textId="2C713CB5" w:rsidR="006C3D4E" w:rsidRPr="00E521E8" w:rsidRDefault="00642C2B" w:rsidP="00823FE8">
      <w:pPr>
        <w:pStyle w:val="Indent"/>
      </w:pPr>
      <w:r w:rsidRPr="00E521E8">
        <w:t>but a</w:t>
      </w:r>
      <w:r w:rsidR="00FC6C36" w:rsidRPr="00E521E8">
        <w:t xml:space="preserve"> Notice received after 5pm on a Business Day or on a day that is not a Business Day will be considered to be received on the next Business</w:t>
      </w:r>
      <w:r w:rsidR="00FC6C36" w:rsidRPr="00E521E8">
        <w:rPr>
          <w:spacing w:val="-13"/>
        </w:rPr>
        <w:t xml:space="preserve"> </w:t>
      </w:r>
      <w:r w:rsidR="00FC6C36" w:rsidRPr="00E521E8">
        <w:t>Day.</w:t>
      </w:r>
    </w:p>
    <w:p w14:paraId="4894678E" w14:textId="0F32A873" w:rsidR="006C3D4E" w:rsidRPr="00E521E8" w:rsidRDefault="00FC6C36" w:rsidP="00CE39FC">
      <w:pPr>
        <w:pStyle w:val="Heading1"/>
      </w:pPr>
      <w:r w:rsidRPr="00E521E8">
        <w:t>Extraordinary</w:t>
      </w:r>
      <w:r w:rsidRPr="00E521E8">
        <w:rPr>
          <w:spacing w:val="-10"/>
        </w:rPr>
        <w:t xml:space="preserve"> </w:t>
      </w:r>
      <w:r w:rsidRPr="00E521E8">
        <w:t>Events</w:t>
      </w:r>
    </w:p>
    <w:p w14:paraId="6FD8E229" w14:textId="13FC01C1" w:rsidR="006C3D4E" w:rsidRPr="00E521E8" w:rsidRDefault="00642C2B" w:rsidP="00AB2988">
      <w:pPr>
        <w:pStyle w:val="Numberedclause"/>
      </w:pPr>
      <w:r w:rsidRPr="00E521E8">
        <w:rPr>
          <w:b/>
        </w:rPr>
        <w:t xml:space="preserve">No liability: </w:t>
      </w:r>
      <w:r w:rsidR="00FC6C36" w:rsidRPr="00E521E8">
        <w:t xml:space="preserve">Neither Party will be liable to the other for any failure to perform its obligations under this Contract </w:t>
      </w:r>
      <w:r w:rsidR="002A1E82" w:rsidRPr="00E521E8">
        <w:t xml:space="preserve">to the extent </w:t>
      </w:r>
      <w:r w:rsidR="00FC6C36" w:rsidRPr="00E521E8">
        <w:t>the failure is due to an Extraordinary</w:t>
      </w:r>
      <w:r w:rsidR="00FC6C36" w:rsidRPr="00E521E8">
        <w:rPr>
          <w:spacing w:val="-15"/>
        </w:rPr>
        <w:t xml:space="preserve"> </w:t>
      </w:r>
      <w:r w:rsidR="00FC6C36" w:rsidRPr="00E521E8">
        <w:t>Event.</w:t>
      </w:r>
    </w:p>
    <w:p w14:paraId="70CDF443" w14:textId="77777777" w:rsidR="006C3D4E" w:rsidRPr="00E521E8" w:rsidRDefault="00642C2B" w:rsidP="00AB2988">
      <w:pPr>
        <w:pStyle w:val="Numberedclause"/>
      </w:pPr>
      <w:r w:rsidRPr="00E521E8">
        <w:rPr>
          <w:b/>
        </w:rPr>
        <w:t>Obligations of affected Party:</w:t>
      </w:r>
      <w:r w:rsidRPr="00E521E8">
        <w:t xml:space="preserve"> </w:t>
      </w:r>
      <w:r w:rsidR="00FC6C36" w:rsidRPr="00E521E8">
        <w:t>A Party who wishes to claim suspension of its obligations due to an Extraordinary Event must notify the other Party as soon as reasonably possible. The Notice must</w:t>
      </w:r>
      <w:r w:rsidR="00FC6C36" w:rsidRPr="00E521E8">
        <w:rPr>
          <w:spacing w:val="-17"/>
        </w:rPr>
        <w:t xml:space="preserve"> </w:t>
      </w:r>
      <w:r w:rsidR="00FC6C36" w:rsidRPr="00E521E8">
        <w:t>state:</w:t>
      </w:r>
    </w:p>
    <w:p w14:paraId="28209EBC" w14:textId="77777777" w:rsidR="006C3D4E" w:rsidRPr="00E521E8" w:rsidRDefault="00FC6C36" w:rsidP="00704571">
      <w:pPr>
        <w:pStyle w:val="Numberedclauselevel2"/>
      </w:pPr>
      <w:r w:rsidRPr="00E521E8">
        <w:t>the nature of the circumstances giving rise to the Extraordinary Event</w:t>
      </w:r>
    </w:p>
    <w:p w14:paraId="06765776" w14:textId="77777777" w:rsidR="006C3D4E" w:rsidRPr="00E521E8" w:rsidRDefault="00FC6C36" w:rsidP="00704571">
      <w:pPr>
        <w:pStyle w:val="Numberedclauselevel2"/>
      </w:pPr>
      <w:r w:rsidRPr="00E521E8">
        <w:t>the extent of that Party's inability to perform under this Contract</w:t>
      </w:r>
    </w:p>
    <w:p w14:paraId="0505F016" w14:textId="77777777" w:rsidR="006C3D4E" w:rsidRPr="00E521E8" w:rsidRDefault="00FC6C36" w:rsidP="00704571">
      <w:pPr>
        <w:pStyle w:val="Numberedclauselevel2"/>
      </w:pPr>
      <w:r w:rsidRPr="00E521E8">
        <w:t>the likely duration of that non-performance, and</w:t>
      </w:r>
    </w:p>
    <w:p w14:paraId="4FD82188" w14:textId="29C3D802" w:rsidR="006C3D4E" w:rsidRPr="00E521E8" w:rsidRDefault="00FC6C36" w:rsidP="00704571">
      <w:pPr>
        <w:pStyle w:val="Numberedclauselevel2"/>
      </w:pPr>
      <w:r w:rsidRPr="00E521E8">
        <w:t xml:space="preserve">what steps are being taken to </w:t>
      </w:r>
      <w:proofErr w:type="spellStart"/>
      <w:r w:rsidRPr="00E521E8">
        <w:t>minimise</w:t>
      </w:r>
      <w:proofErr w:type="spellEnd"/>
      <w:r w:rsidRPr="00E521E8">
        <w:t xml:space="preserve"> the impact of the Extraordinary Event on the </w:t>
      </w:r>
      <w:r w:rsidR="0068203F" w:rsidRPr="00E521E8">
        <w:t>performance of this Contract</w:t>
      </w:r>
      <w:r w:rsidRPr="00E521E8">
        <w:t>.</w:t>
      </w:r>
    </w:p>
    <w:p w14:paraId="7AC58E3B" w14:textId="77777777" w:rsidR="006C3D4E" w:rsidRPr="00E521E8" w:rsidRDefault="00642C2B" w:rsidP="00AB2988">
      <w:pPr>
        <w:pStyle w:val="Numberedclause"/>
      </w:pPr>
      <w:r w:rsidRPr="00E521E8">
        <w:rPr>
          <w:b/>
        </w:rPr>
        <w:t>Termination:</w:t>
      </w:r>
      <w:r w:rsidRPr="00E521E8">
        <w:t xml:space="preserve"> </w:t>
      </w:r>
      <w:r w:rsidR="00FC6C36" w:rsidRPr="00E521E8">
        <w:t>If a Party is unable to perform any obligations under this Contract for 20 Business Days or more due to an Extraordinary Event, the other Party may terminate this Contract immediately by giving</w:t>
      </w:r>
      <w:r w:rsidR="00FC6C36" w:rsidRPr="00E521E8">
        <w:rPr>
          <w:spacing w:val="-10"/>
        </w:rPr>
        <w:t xml:space="preserve"> </w:t>
      </w:r>
      <w:r w:rsidR="00FC6C36" w:rsidRPr="00E521E8">
        <w:t>Notice.</w:t>
      </w:r>
    </w:p>
    <w:p w14:paraId="6246E8A5" w14:textId="48DB2573" w:rsidR="006C3D4E" w:rsidRPr="00E521E8" w:rsidRDefault="00FC6C36" w:rsidP="00CE39FC">
      <w:pPr>
        <w:pStyle w:val="Heading1"/>
      </w:pPr>
      <w:bookmarkStart w:id="14" w:name="_bookmark10"/>
      <w:bookmarkEnd w:id="14"/>
      <w:r w:rsidRPr="00E521E8">
        <w:t>General</w:t>
      </w:r>
    </w:p>
    <w:p w14:paraId="29DBD3B2" w14:textId="07D2F314" w:rsidR="006C3D4E" w:rsidRPr="00E521E8" w:rsidRDefault="00642C2B" w:rsidP="00AB2988">
      <w:pPr>
        <w:pStyle w:val="Numberedclause"/>
      </w:pPr>
      <w:r w:rsidRPr="00E521E8">
        <w:rPr>
          <w:b/>
        </w:rPr>
        <w:t>Variations:</w:t>
      </w:r>
      <w:r w:rsidRPr="00E521E8">
        <w:t xml:space="preserve"> </w:t>
      </w:r>
      <w:r w:rsidR="00FC6C36" w:rsidRPr="00E521E8">
        <w:t>A Variation must be agreed by both Parties and</w:t>
      </w:r>
      <w:r w:rsidR="00FC6C36" w:rsidRPr="00E521E8">
        <w:rPr>
          <w:spacing w:val="-4"/>
        </w:rPr>
        <w:t xml:space="preserve"> </w:t>
      </w:r>
      <w:r w:rsidR="00FC6C36" w:rsidRPr="00E521E8">
        <w:t>recorded:</w:t>
      </w:r>
    </w:p>
    <w:p w14:paraId="71552316" w14:textId="77777777" w:rsidR="006C3D4E" w:rsidRPr="00E521E8" w:rsidRDefault="00FC6C36" w:rsidP="00704571">
      <w:pPr>
        <w:pStyle w:val="Numberedclauselevel2"/>
      </w:pPr>
      <w:r w:rsidRPr="00E521E8">
        <w:t>in writing and signed by both Parties,</w:t>
      </w:r>
      <w:r w:rsidRPr="00E521E8">
        <w:rPr>
          <w:spacing w:val="-13"/>
        </w:rPr>
        <w:t xml:space="preserve"> </w:t>
      </w:r>
      <w:r w:rsidRPr="00E521E8">
        <w:t>or</w:t>
      </w:r>
    </w:p>
    <w:p w14:paraId="6A2FF182" w14:textId="77777777" w:rsidR="00F72440" w:rsidRPr="00E521E8" w:rsidRDefault="00FC6C36" w:rsidP="00704571">
      <w:pPr>
        <w:pStyle w:val="Numberedclauselevel2"/>
      </w:pPr>
      <w:r w:rsidRPr="00E521E8">
        <w:t>through an exchange of emails</w:t>
      </w:r>
      <w:r w:rsidR="00F72440" w:rsidRPr="00E521E8">
        <w:t>,</w:t>
      </w:r>
    </w:p>
    <w:p w14:paraId="4C51056E" w14:textId="42C408F4" w:rsidR="006C3D4E" w:rsidRPr="00E521E8" w:rsidRDefault="00FC6C36" w:rsidP="00823FE8">
      <w:pPr>
        <w:pStyle w:val="Indent"/>
      </w:pPr>
      <w:r w:rsidRPr="00E521E8">
        <w:t xml:space="preserve">where the </w:t>
      </w:r>
      <w:r w:rsidR="00F72440" w:rsidRPr="00E521E8">
        <w:t xml:space="preserve">signatories or </w:t>
      </w:r>
      <w:r w:rsidRPr="00E521E8">
        <w:t>authors have delegated authority to approve the</w:t>
      </w:r>
      <w:r w:rsidRPr="00E521E8">
        <w:rPr>
          <w:spacing w:val="-2"/>
        </w:rPr>
        <w:t xml:space="preserve"> </w:t>
      </w:r>
      <w:r w:rsidRPr="00E521E8">
        <w:t>Variation.</w:t>
      </w:r>
    </w:p>
    <w:p w14:paraId="49BED59D" w14:textId="6001E62D" w:rsidR="006C3D4E" w:rsidRPr="00E521E8" w:rsidRDefault="00642C2B" w:rsidP="00AB2988">
      <w:pPr>
        <w:pStyle w:val="Numberedclause"/>
      </w:pPr>
      <w:r w:rsidRPr="00E521E8">
        <w:rPr>
          <w:b/>
        </w:rPr>
        <w:t>Entire contract:</w:t>
      </w:r>
      <w:r w:rsidRPr="00E521E8">
        <w:t xml:space="preserve"> </w:t>
      </w:r>
      <w:r w:rsidR="00FC6C36" w:rsidRPr="00E521E8">
        <w:t>This Contract, including any Variation, records everything agreed between the Parties relating to the Services. It replaces any previous communications, negotiations, arrangements or agreements that the Parties had with each other relating to the Services before this Contract was</w:t>
      </w:r>
      <w:r w:rsidR="002559ED">
        <w:t xml:space="preserve"> signed, whether they were ora</w:t>
      </w:r>
      <w:r w:rsidR="00FC6C36" w:rsidRPr="00E521E8">
        <w:t>l or in</w:t>
      </w:r>
      <w:r w:rsidR="00FC6C36" w:rsidRPr="00E521E8">
        <w:rPr>
          <w:spacing w:val="-18"/>
        </w:rPr>
        <w:t xml:space="preserve"> </w:t>
      </w:r>
      <w:r w:rsidR="00FC6C36" w:rsidRPr="00E521E8">
        <w:t>writing.</w:t>
      </w:r>
    </w:p>
    <w:p w14:paraId="5F5B1695" w14:textId="7E6F9FC7" w:rsidR="006C3D4E" w:rsidRPr="00E521E8" w:rsidRDefault="00642C2B" w:rsidP="00AB2988">
      <w:pPr>
        <w:pStyle w:val="Numberedclause"/>
      </w:pPr>
      <w:r w:rsidRPr="00E521E8">
        <w:rPr>
          <w:b/>
        </w:rPr>
        <w:t>Waiver:</w:t>
      </w:r>
      <w:r w:rsidRPr="00E521E8">
        <w:t xml:space="preserve"> </w:t>
      </w:r>
      <w:r w:rsidR="00FC6C36" w:rsidRPr="00E521E8">
        <w:t xml:space="preserve">If a Party does not immediately enforce its rights </w:t>
      </w:r>
      <w:r w:rsidR="00283B54" w:rsidRPr="00E521E8">
        <w:t xml:space="preserve">under this Contract </w:t>
      </w:r>
      <w:r w:rsidR="00FC6C36" w:rsidRPr="00E521E8">
        <w:t>that:</w:t>
      </w:r>
    </w:p>
    <w:p w14:paraId="447E34CF" w14:textId="735F151D" w:rsidR="006C3D4E" w:rsidRPr="00E521E8" w:rsidRDefault="00FC6C36" w:rsidP="00704571">
      <w:pPr>
        <w:pStyle w:val="Numberedclauselevel2"/>
      </w:pPr>
      <w:r w:rsidRPr="00E521E8">
        <w:t xml:space="preserve">does not mean that the </w:t>
      </w:r>
      <w:r w:rsidR="00283B54" w:rsidRPr="00E521E8">
        <w:t xml:space="preserve">other </w:t>
      </w:r>
      <w:r w:rsidRPr="00E521E8">
        <w:t xml:space="preserve">Party is released or excused from </w:t>
      </w:r>
      <w:r w:rsidR="00283B54" w:rsidRPr="00E521E8">
        <w:t xml:space="preserve">any </w:t>
      </w:r>
      <w:r w:rsidRPr="00E521E8">
        <w:t>obligation to perform at the time or in the future,</w:t>
      </w:r>
      <w:r w:rsidRPr="00E521E8">
        <w:rPr>
          <w:spacing w:val="-20"/>
        </w:rPr>
        <w:t xml:space="preserve"> </w:t>
      </w:r>
      <w:r w:rsidRPr="00E521E8">
        <w:t>and</w:t>
      </w:r>
    </w:p>
    <w:p w14:paraId="38BCCB82" w14:textId="413CC561" w:rsidR="006C3D4E" w:rsidRPr="00E521E8" w:rsidRDefault="00FC6C36" w:rsidP="00704571">
      <w:pPr>
        <w:pStyle w:val="Numberedclauselevel2"/>
      </w:pPr>
      <w:r w:rsidRPr="00E521E8">
        <w:t xml:space="preserve">does not prevent </w:t>
      </w:r>
      <w:r w:rsidR="00283B54" w:rsidRPr="00E521E8">
        <w:t xml:space="preserve">that </w:t>
      </w:r>
      <w:r w:rsidRPr="00E521E8">
        <w:t>Party from exercising its rights at a later</w:t>
      </w:r>
      <w:r w:rsidRPr="00E521E8">
        <w:rPr>
          <w:spacing w:val="-3"/>
        </w:rPr>
        <w:t xml:space="preserve"> </w:t>
      </w:r>
      <w:r w:rsidRPr="00E521E8">
        <w:t>time.</w:t>
      </w:r>
    </w:p>
    <w:p w14:paraId="182A41B6" w14:textId="77777777" w:rsidR="006C3D4E" w:rsidRPr="00E521E8" w:rsidRDefault="00642C2B" w:rsidP="00AB2988">
      <w:pPr>
        <w:pStyle w:val="Numberedclause"/>
      </w:pPr>
      <w:r w:rsidRPr="00E521E8">
        <w:rPr>
          <w:b/>
        </w:rPr>
        <w:t>New Zealand law</w:t>
      </w:r>
      <w:r w:rsidR="003E4D24" w:rsidRPr="00E521E8">
        <w:rPr>
          <w:b/>
        </w:rPr>
        <w:t>, currency and time</w:t>
      </w:r>
      <w:r w:rsidRPr="00E521E8">
        <w:rPr>
          <w:b/>
        </w:rPr>
        <w:t>:</w:t>
      </w:r>
      <w:r w:rsidRPr="00E521E8">
        <w:t xml:space="preserve"> </w:t>
      </w:r>
      <w:r w:rsidR="00FC6C36" w:rsidRPr="00E521E8">
        <w:t>This Contract will be governed and interpreted in accordance with the laws of New Zealand. All money is in New Zealand dollars, unless Schedule 1 specifies a different currency. Dates and times are New Zealand</w:t>
      </w:r>
      <w:r w:rsidR="00FC6C36" w:rsidRPr="00E521E8">
        <w:rPr>
          <w:spacing w:val="-16"/>
        </w:rPr>
        <w:t xml:space="preserve"> </w:t>
      </w:r>
      <w:r w:rsidR="00FC6C36" w:rsidRPr="00E521E8">
        <w:t>time.</w:t>
      </w:r>
    </w:p>
    <w:p w14:paraId="351505AD" w14:textId="386589BC" w:rsidR="006C3D4E" w:rsidRPr="00E521E8" w:rsidRDefault="00642C2B" w:rsidP="00AB2988">
      <w:pPr>
        <w:pStyle w:val="Numberedclause"/>
      </w:pPr>
      <w:r w:rsidRPr="00E521E8">
        <w:rPr>
          <w:b/>
        </w:rPr>
        <w:t>Publication:</w:t>
      </w:r>
      <w:r w:rsidRPr="00E521E8">
        <w:t xml:space="preserve"> </w:t>
      </w:r>
      <w:r w:rsidR="00FC6C36" w:rsidRPr="00E521E8">
        <w:t>The Supplier must obtain the Buyer's prior written approval before making reference to the Buyer or this Contract in its publications, public statements, promotional material or promotional activities.</w:t>
      </w:r>
    </w:p>
    <w:p w14:paraId="0287978A" w14:textId="182E3F88" w:rsidR="006C3D4E" w:rsidRPr="00E521E8" w:rsidRDefault="00642C2B" w:rsidP="00AB2988">
      <w:pPr>
        <w:pStyle w:val="Numberedclause"/>
      </w:pPr>
      <w:r w:rsidRPr="00E521E8">
        <w:rPr>
          <w:b/>
        </w:rPr>
        <w:lastRenderedPageBreak/>
        <w:t xml:space="preserve">No derogatory remarks: </w:t>
      </w:r>
      <w:r w:rsidR="00FC6C36" w:rsidRPr="00E521E8">
        <w:t xml:space="preserve">Each Party undertakes not to </w:t>
      </w:r>
      <w:r w:rsidR="00EE2149" w:rsidRPr="00E521E8">
        <w:t xml:space="preserve">publicly make </w:t>
      </w:r>
      <w:r w:rsidR="00FC6C36" w:rsidRPr="00E521E8">
        <w:t xml:space="preserve">objectionable or derogatory comments about the Services, this Contract, </w:t>
      </w:r>
      <w:r w:rsidR="00EE2149" w:rsidRPr="00E521E8">
        <w:t xml:space="preserve">the </w:t>
      </w:r>
      <w:r w:rsidR="00FC6C36" w:rsidRPr="00E521E8">
        <w:t xml:space="preserve">other </w:t>
      </w:r>
      <w:r w:rsidR="00EE2149" w:rsidRPr="00E521E8">
        <w:t xml:space="preserve">Party </w:t>
      </w:r>
      <w:r w:rsidR="00FC6C36" w:rsidRPr="00E521E8">
        <w:t xml:space="preserve">or any of </w:t>
      </w:r>
      <w:r w:rsidR="00EE2149" w:rsidRPr="00E521E8">
        <w:t xml:space="preserve">the other Party’s </w:t>
      </w:r>
      <w:r w:rsidR="00FC6C36" w:rsidRPr="00E521E8">
        <w:t>Personnel</w:t>
      </w:r>
      <w:r w:rsidR="00EE2149" w:rsidRPr="00E521E8">
        <w:t>,</w:t>
      </w:r>
      <w:r w:rsidR="00FC6C36" w:rsidRPr="00E521E8">
        <w:t xml:space="preserve"> and to ensure that its Personnel do not do</w:t>
      </w:r>
      <w:r w:rsidR="00FC6C36" w:rsidRPr="00E521E8">
        <w:rPr>
          <w:spacing w:val="-19"/>
        </w:rPr>
        <w:t xml:space="preserve"> </w:t>
      </w:r>
      <w:r w:rsidR="00FC6C36" w:rsidRPr="00E521E8">
        <w:t>so.</w:t>
      </w:r>
    </w:p>
    <w:p w14:paraId="10CC28A3" w14:textId="09D02685" w:rsidR="006C3D4E" w:rsidRPr="00E521E8" w:rsidRDefault="00642C2B" w:rsidP="00AB2988">
      <w:pPr>
        <w:pStyle w:val="Numberedclause"/>
      </w:pPr>
      <w:r w:rsidRPr="00E521E8">
        <w:rPr>
          <w:b/>
        </w:rPr>
        <w:t>Signing the Contract:</w:t>
      </w:r>
      <w:r w:rsidRPr="00E521E8">
        <w:t xml:space="preserve"> </w:t>
      </w:r>
      <w:r w:rsidR="00FC6C36" w:rsidRPr="00E521E8">
        <w:t xml:space="preserve">The date of execution is </w:t>
      </w:r>
      <w:r w:rsidR="00F72440" w:rsidRPr="00E521E8">
        <w:t xml:space="preserve">the </w:t>
      </w:r>
      <w:r w:rsidR="00FC6C36" w:rsidRPr="00E521E8">
        <w:t xml:space="preserve">date this Contract </w:t>
      </w:r>
      <w:r w:rsidR="00EE2149" w:rsidRPr="00E521E8">
        <w:t xml:space="preserve">has </w:t>
      </w:r>
      <w:r w:rsidR="00283B54" w:rsidRPr="00E521E8">
        <w:t xml:space="preserve">been </w:t>
      </w:r>
      <w:r w:rsidR="00FC6C36" w:rsidRPr="00E521E8">
        <w:t>signed</w:t>
      </w:r>
      <w:r w:rsidR="00EE2149" w:rsidRPr="00E521E8">
        <w:t xml:space="preserve"> by both parties</w:t>
      </w:r>
      <w:r w:rsidR="00FC6C36" w:rsidRPr="00E521E8">
        <w:t xml:space="preserve">. This Contract is properly signed if each Party signs the same copy, or separate identical copies, </w:t>
      </w:r>
      <w:r w:rsidR="00611DE6" w:rsidRPr="00E521E8">
        <w:t xml:space="preserve">including electronic copies, </w:t>
      </w:r>
      <w:r w:rsidR="00FC6C36" w:rsidRPr="00E521E8">
        <w:t xml:space="preserve">of Page 1. </w:t>
      </w:r>
    </w:p>
    <w:p w14:paraId="231A8661" w14:textId="77777777" w:rsidR="006C3D4E" w:rsidRPr="00E521E8" w:rsidRDefault="00642C2B" w:rsidP="00AB2988">
      <w:pPr>
        <w:pStyle w:val="Numberedclause"/>
      </w:pPr>
      <w:r w:rsidRPr="00E521E8">
        <w:rPr>
          <w:b/>
        </w:rPr>
        <w:t xml:space="preserve">No poaching: </w:t>
      </w:r>
      <w:r w:rsidR="00FC6C36" w:rsidRPr="00E521E8">
        <w:t>During the term of this Contract and for a period of 6 months after the End Date neither Party shall, without the other’s written consent, deliberately solicit for employment or hire any person who is or has been employed by the other and involved in the delivery of the Services. This does not apply where a person has responded to a legitimate advertisement.</w:t>
      </w:r>
    </w:p>
    <w:p w14:paraId="758FB883" w14:textId="77777777" w:rsidR="006C3D4E" w:rsidRPr="00E521E8" w:rsidRDefault="00642C2B" w:rsidP="00AB2988">
      <w:pPr>
        <w:pStyle w:val="Numberedclause"/>
      </w:pPr>
      <w:r w:rsidRPr="00E521E8">
        <w:rPr>
          <w:b/>
        </w:rPr>
        <w:t xml:space="preserve">Clauses that remain in force: </w:t>
      </w:r>
      <w:r w:rsidR="00FC6C36" w:rsidRPr="00E521E8">
        <w:t xml:space="preserve">The clauses that by their nature should remain in force on expiry or termination of this Contract do so, including clauses </w:t>
      </w:r>
      <w:hyperlink w:anchor="_bookmark2" w:history="1">
        <w:r w:rsidR="00FC6C36" w:rsidRPr="00E521E8">
          <w:t>5</w:t>
        </w:r>
      </w:hyperlink>
      <w:r w:rsidR="00FC6C36" w:rsidRPr="00E521E8">
        <w:t xml:space="preserve"> (Information management), </w:t>
      </w:r>
      <w:hyperlink w:anchor="_bookmark3" w:history="1">
        <w:r w:rsidR="00FC6C36" w:rsidRPr="00E521E8">
          <w:t>8</w:t>
        </w:r>
      </w:hyperlink>
      <w:r w:rsidR="00FC6C36" w:rsidRPr="00E521E8">
        <w:t xml:space="preserve"> (Insurance), </w:t>
      </w:r>
      <w:hyperlink w:anchor="_bookmark4" w:history="1">
        <w:r w:rsidR="00FC6C36" w:rsidRPr="00E521E8">
          <w:t>10</w:t>
        </w:r>
      </w:hyperlink>
      <w:r w:rsidR="00FC6C36" w:rsidRPr="00E521E8">
        <w:t xml:space="preserve"> (Resolving disputes), </w:t>
      </w:r>
      <w:hyperlink w:anchor="_bookmark6" w:history="1">
        <w:r w:rsidR="00FC6C36" w:rsidRPr="00E521E8">
          <w:t>11</w:t>
        </w:r>
      </w:hyperlink>
      <w:r w:rsidR="00FC6C36" w:rsidRPr="00E521E8">
        <w:t xml:space="preserve"> (Ending this Contract), </w:t>
      </w:r>
      <w:hyperlink w:anchor="_bookmark7" w:history="1">
        <w:r w:rsidR="00FC6C36" w:rsidRPr="00E521E8">
          <w:t>12</w:t>
        </w:r>
      </w:hyperlink>
      <w:r w:rsidR="00FC6C36" w:rsidRPr="00E521E8">
        <w:t xml:space="preserve"> (Intellectual Property Rights),</w:t>
      </w:r>
      <w:hyperlink w:anchor="_bookmark8" w:history="1">
        <w:r w:rsidR="00FC6C36" w:rsidRPr="00E521E8">
          <w:t>13</w:t>
        </w:r>
      </w:hyperlink>
      <w:r w:rsidR="00FC6C36" w:rsidRPr="00E521E8">
        <w:t xml:space="preserve"> (Confidential Information), </w:t>
      </w:r>
      <w:r w:rsidR="00F72440" w:rsidRPr="00E521E8">
        <w:t xml:space="preserve">14 (Notices), </w:t>
      </w:r>
      <w:hyperlink w:anchor="_bookmark10" w:history="1">
        <w:r w:rsidR="00FC6C36" w:rsidRPr="00E521E8">
          <w:t>16</w:t>
        </w:r>
      </w:hyperlink>
      <w:r w:rsidR="00FC6C36" w:rsidRPr="00E521E8">
        <w:t xml:space="preserve"> (General) and 17 (Definitions).</w:t>
      </w:r>
    </w:p>
    <w:p w14:paraId="5A5DE9D8" w14:textId="77777777" w:rsidR="006C3D4E" w:rsidRPr="00E521E8" w:rsidRDefault="00642C2B" w:rsidP="00AB2988">
      <w:pPr>
        <w:pStyle w:val="Numberedclause"/>
      </w:pPr>
      <w:r w:rsidRPr="00E521E8">
        <w:rPr>
          <w:b/>
        </w:rPr>
        <w:t xml:space="preserve">Precedence: </w:t>
      </w:r>
      <w:r w:rsidR="00FC6C36" w:rsidRPr="00E521E8">
        <w:t>If there is any conflict or difference between the documents forming this Contract (as stated on Page 1) then the order of precedence</w:t>
      </w:r>
      <w:r w:rsidR="00FC6C36" w:rsidRPr="00E521E8">
        <w:rPr>
          <w:spacing w:val="-7"/>
        </w:rPr>
        <w:t xml:space="preserve"> </w:t>
      </w:r>
      <w:r w:rsidR="00FC6C36" w:rsidRPr="00E521E8">
        <w:t>is:</w:t>
      </w:r>
    </w:p>
    <w:p w14:paraId="5FE0DD9B" w14:textId="402C596F" w:rsidR="006C3D4E" w:rsidRPr="00E521E8" w:rsidRDefault="00FC6C36" w:rsidP="00704571">
      <w:pPr>
        <w:pStyle w:val="ListParagraph"/>
        <w:numPr>
          <w:ilvl w:val="0"/>
          <w:numId w:val="4"/>
        </w:numPr>
        <w:tabs>
          <w:tab w:val="left" w:pos="1272"/>
          <w:tab w:val="left" w:pos="1273"/>
        </w:tabs>
        <w:spacing w:after="120"/>
      </w:pPr>
      <w:r w:rsidRPr="00E521E8">
        <w:t xml:space="preserve">a Variation </w:t>
      </w:r>
    </w:p>
    <w:p w14:paraId="50A270DA" w14:textId="77777777" w:rsidR="006C3D4E" w:rsidRPr="00E521E8" w:rsidRDefault="00FC6C36" w:rsidP="00704571">
      <w:pPr>
        <w:pStyle w:val="ListParagraph"/>
        <w:numPr>
          <w:ilvl w:val="0"/>
          <w:numId w:val="4"/>
        </w:numPr>
        <w:tabs>
          <w:tab w:val="left" w:pos="1272"/>
          <w:tab w:val="left" w:pos="1273"/>
        </w:tabs>
        <w:spacing w:after="120"/>
      </w:pPr>
      <w:r w:rsidRPr="00E521E8">
        <w:t>Schedule</w:t>
      </w:r>
      <w:r w:rsidRPr="00E521E8">
        <w:rPr>
          <w:spacing w:val="-1"/>
        </w:rPr>
        <w:t xml:space="preserve"> </w:t>
      </w:r>
      <w:r w:rsidRPr="00E521E8">
        <w:t>1</w:t>
      </w:r>
    </w:p>
    <w:p w14:paraId="02D04A78" w14:textId="77777777" w:rsidR="006C3D4E" w:rsidRPr="00E521E8" w:rsidRDefault="00FC6C36" w:rsidP="00704571">
      <w:pPr>
        <w:pStyle w:val="ListParagraph"/>
        <w:numPr>
          <w:ilvl w:val="0"/>
          <w:numId w:val="4"/>
        </w:numPr>
        <w:tabs>
          <w:tab w:val="left" w:pos="1272"/>
          <w:tab w:val="left" w:pos="1273"/>
        </w:tabs>
        <w:spacing w:after="120"/>
      </w:pPr>
      <w:r w:rsidRPr="00E521E8">
        <w:t>any Attachment to Schedule</w:t>
      </w:r>
      <w:r w:rsidRPr="00E521E8">
        <w:rPr>
          <w:spacing w:val="-4"/>
        </w:rPr>
        <w:t xml:space="preserve"> </w:t>
      </w:r>
      <w:r w:rsidRPr="00E521E8">
        <w:t>1</w:t>
      </w:r>
      <w:r w:rsidR="009209F7" w:rsidRPr="00E521E8">
        <w:t>, and</w:t>
      </w:r>
    </w:p>
    <w:p w14:paraId="0BC586F5" w14:textId="77777777" w:rsidR="00664723" w:rsidRPr="00E521E8" w:rsidRDefault="00FC6C36" w:rsidP="00704571">
      <w:pPr>
        <w:pStyle w:val="ListParagraph"/>
        <w:numPr>
          <w:ilvl w:val="0"/>
          <w:numId w:val="4"/>
        </w:numPr>
        <w:tabs>
          <w:tab w:val="left" w:pos="1272"/>
          <w:tab w:val="left" w:pos="1273"/>
        </w:tabs>
        <w:spacing w:after="120"/>
        <w:sectPr w:rsidR="00664723" w:rsidRPr="00E521E8" w:rsidSect="00F00E80">
          <w:headerReference w:type="default" r:id="rId10"/>
          <w:footerReference w:type="default" r:id="rId11"/>
          <w:pgSz w:w="11910" w:h="16840"/>
          <w:pgMar w:top="992" w:right="1361" w:bottom="794" w:left="1361" w:header="680" w:footer="618" w:gutter="0"/>
          <w:cols w:space="720"/>
          <w:docGrid w:linePitch="299"/>
        </w:sectPr>
      </w:pPr>
      <w:r w:rsidRPr="00E521E8">
        <w:t>Schedule</w:t>
      </w:r>
      <w:r w:rsidRPr="00E521E8">
        <w:rPr>
          <w:spacing w:val="-1"/>
        </w:rPr>
        <w:t xml:space="preserve"> </w:t>
      </w:r>
      <w:r w:rsidRPr="00E521E8">
        <w:t>2.</w:t>
      </w:r>
    </w:p>
    <w:p w14:paraId="1A68F1E7" w14:textId="006FE09A" w:rsidR="006C3D4E" w:rsidRPr="00E521E8" w:rsidRDefault="00FC6C36" w:rsidP="00CE39FC">
      <w:pPr>
        <w:pStyle w:val="Heading1"/>
      </w:pPr>
      <w:r w:rsidRPr="00E521E8">
        <w:lastRenderedPageBreak/>
        <w:t>Definitions</w:t>
      </w:r>
    </w:p>
    <w:p w14:paraId="0A0013B3" w14:textId="77777777" w:rsidR="006C3D4E" w:rsidRPr="00E521E8" w:rsidRDefault="00FC6C36" w:rsidP="00F00E80">
      <w:r w:rsidRPr="00E521E8">
        <w:t>When used in this Contract the following terms have the meaning beside</w:t>
      </w:r>
      <w:r w:rsidRPr="00E521E8">
        <w:rPr>
          <w:spacing w:val="-20"/>
        </w:rPr>
        <w:t xml:space="preserve"> </w:t>
      </w:r>
      <w:r w:rsidRPr="00E521E8">
        <w:t>them:</w:t>
      </w:r>
    </w:p>
    <w:p w14:paraId="4000687C" w14:textId="77777777" w:rsidR="006C3D4E" w:rsidRPr="00E521E8" w:rsidRDefault="00FC6C36" w:rsidP="00F00E80">
      <w:r w:rsidRPr="00E521E8">
        <w:rPr>
          <w:b/>
        </w:rPr>
        <w:t xml:space="preserve">Attachment </w:t>
      </w:r>
      <w:r w:rsidRPr="00E521E8">
        <w:t>Any supplementary document named in Schedule 1 as an Attachment to this Contract.</w:t>
      </w:r>
    </w:p>
    <w:p w14:paraId="6AB52833" w14:textId="77777777" w:rsidR="006C3D4E" w:rsidRPr="00E521E8" w:rsidRDefault="00FC6C36" w:rsidP="00F00E80">
      <w:r w:rsidRPr="00E521E8">
        <w:rPr>
          <w:b/>
        </w:rPr>
        <w:t xml:space="preserve">Approved Personnel </w:t>
      </w:r>
      <w:r w:rsidRPr="00E521E8">
        <w:t>A person who is engaged by the Supplier to deliver the Services and is named in Schedule</w:t>
      </w:r>
      <w:r w:rsidR="009209F7" w:rsidRPr="00E521E8">
        <w:t xml:space="preserve"> 1.</w:t>
      </w:r>
    </w:p>
    <w:p w14:paraId="5C162988" w14:textId="77777777" w:rsidR="006C3D4E" w:rsidRPr="00E521E8" w:rsidRDefault="00FC6C36" w:rsidP="00F00E80">
      <w:r w:rsidRPr="00E521E8">
        <w:rPr>
          <w:b/>
        </w:rPr>
        <w:t xml:space="preserve">Business Day </w:t>
      </w:r>
      <w:r w:rsidRPr="00E521E8">
        <w:t>A day when most businesses are open for business in New Zealand. It excludes Saturday, Sunday, and public holidays. A Business Day starts at 8.30am and ends at 5pm.</w:t>
      </w:r>
    </w:p>
    <w:p w14:paraId="59443E4A" w14:textId="1C34DB30" w:rsidR="006C3D4E" w:rsidRPr="00E521E8" w:rsidRDefault="00FC6C36" w:rsidP="00F00E80">
      <w:r w:rsidRPr="00E521E8">
        <w:rPr>
          <w:b/>
        </w:rPr>
        <w:t xml:space="preserve">Buyer </w:t>
      </w:r>
      <w:r w:rsidRPr="00E521E8">
        <w:t xml:space="preserve">The Buyer is </w:t>
      </w:r>
      <w:r w:rsidR="00523854" w:rsidRPr="00E521E8">
        <w:t xml:space="preserve">the </w:t>
      </w:r>
      <w:r w:rsidR="00523854">
        <w:t>entity</w:t>
      </w:r>
      <w:r w:rsidR="00523854" w:rsidRPr="00E521E8">
        <w:t xml:space="preserve"> named as the Buyer on page 1 of this Contract</w:t>
      </w:r>
      <w:r w:rsidRPr="00E521E8">
        <w:t>.</w:t>
      </w:r>
    </w:p>
    <w:p w14:paraId="2A168EB3" w14:textId="50986492" w:rsidR="006C3D4E" w:rsidRPr="00E521E8" w:rsidRDefault="00FC6C36" w:rsidP="00F00E80">
      <w:r w:rsidRPr="00E521E8">
        <w:rPr>
          <w:b/>
        </w:rPr>
        <w:t xml:space="preserve">Charges </w:t>
      </w:r>
      <w:r w:rsidRPr="00E521E8">
        <w:t>The total amount payable by the Buyer to the Supplier as stated in Schedule 1</w:t>
      </w:r>
      <w:r w:rsidR="00EE2149" w:rsidRPr="00E521E8">
        <w:t>, including Fees and any Expenses and Daily Allowances.</w:t>
      </w:r>
      <w:r w:rsidRPr="00E521E8">
        <w:t xml:space="preserve"> </w:t>
      </w:r>
    </w:p>
    <w:p w14:paraId="3E6D3F7F" w14:textId="77777777" w:rsidR="006C3D4E" w:rsidRPr="00E521E8" w:rsidRDefault="00FC6C36" w:rsidP="00F00E80">
      <w:r w:rsidRPr="00E521E8">
        <w:rPr>
          <w:b/>
        </w:rPr>
        <w:t xml:space="preserve">Confidential Information </w:t>
      </w:r>
      <w:proofErr w:type="spellStart"/>
      <w:r w:rsidRPr="00E521E8">
        <w:t>Information</w:t>
      </w:r>
      <w:proofErr w:type="spellEnd"/>
      <w:r w:rsidRPr="00E521E8">
        <w:t xml:space="preserve"> that:</w:t>
      </w:r>
    </w:p>
    <w:p w14:paraId="0029B625" w14:textId="77777777" w:rsidR="006C3D4E" w:rsidRPr="00E521E8" w:rsidRDefault="00FC6C36" w:rsidP="00F00E80">
      <w:pPr>
        <w:pStyle w:val="Bulletedlist"/>
      </w:pPr>
      <w:r w:rsidRPr="00E521E8">
        <w:t>is by its nature</w:t>
      </w:r>
      <w:r w:rsidRPr="00E521E8">
        <w:rPr>
          <w:spacing w:val="-10"/>
        </w:rPr>
        <w:t xml:space="preserve"> </w:t>
      </w:r>
      <w:r w:rsidRPr="00E521E8">
        <w:t>confidential</w:t>
      </w:r>
    </w:p>
    <w:p w14:paraId="5B3D5619" w14:textId="77777777" w:rsidR="006C3D4E" w:rsidRPr="00E521E8" w:rsidRDefault="00FC6C36" w:rsidP="00F00E80">
      <w:pPr>
        <w:pStyle w:val="Bulletedlist"/>
      </w:pPr>
      <w:r w:rsidRPr="00E521E8">
        <w:t>is</w:t>
      </w:r>
      <w:r w:rsidRPr="00E521E8">
        <w:rPr>
          <w:spacing w:val="-4"/>
        </w:rPr>
        <w:t xml:space="preserve"> </w:t>
      </w:r>
      <w:r w:rsidRPr="00E521E8">
        <w:t>marked</w:t>
      </w:r>
      <w:r w:rsidRPr="00E521E8">
        <w:rPr>
          <w:spacing w:val="-3"/>
        </w:rPr>
        <w:t xml:space="preserve"> </w:t>
      </w:r>
      <w:r w:rsidRPr="00E521E8">
        <w:t>by</w:t>
      </w:r>
      <w:r w:rsidRPr="00E521E8">
        <w:rPr>
          <w:spacing w:val="-5"/>
        </w:rPr>
        <w:t xml:space="preserve"> </w:t>
      </w:r>
      <w:r w:rsidRPr="00E521E8">
        <w:t>either</w:t>
      </w:r>
      <w:r w:rsidRPr="00E521E8">
        <w:rPr>
          <w:spacing w:val="-6"/>
        </w:rPr>
        <w:t xml:space="preserve"> </w:t>
      </w:r>
      <w:r w:rsidRPr="00E521E8">
        <w:t>Party</w:t>
      </w:r>
      <w:r w:rsidRPr="00E521E8">
        <w:rPr>
          <w:spacing w:val="-4"/>
        </w:rPr>
        <w:t xml:space="preserve"> </w:t>
      </w:r>
      <w:r w:rsidRPr="00E521E8">
        <w:t>as</w:t>
      </w:r>
      <w:r w:rsidRPr="00E521E8">
        <w:rPr>
          <w:spacing w:val="-5"/>
        </w:rPr>
        <w:t xml:space="preserve"> </w:t>
      </w:r>
      <w:r w:rsidRPr="00E521E8">
        <w:t>'confidential',</w:t>
      </w:r>
      <w:r w:rsidRPr="00E521E8">
        <w:rPr>
          <w:spacing w:val="-3"/>
        </w:rPr>
        <w:t xml:space="preserve"> </w:t>
      </w:r>
      <w:r w:rsidRPr="00E521E8">
        <w:t>'in</w:t>
      </w:r>
      <w:r w:rsidRPr="00E521E8">
        <w:rPr>
          <w:spacing w:val="-5"/>
        </w:rPr>
        <w:t xml:space="preserve"> </w:t>
      </w:r>
      <w:r w:rsidRPr="00E521E8">
        <w:t>confidence',</w:t>
      </w:r>
      <w:r w:rsidRPr="00E521E8">
        <w:rPr>
          <w:spacing w:val="2"/>
        </w:rPr>
        <w:t xml:space="preserve"> </w:t>
      </w:r>
      <w:r w:rsidRPr="00E521E8">
        <w:t>'restricted'</w:t>
      </w:r>
      <w:r w:rsidRPr="00E521E8">
        <w:rPr>
          <w:spacing w:val="-4"/>
        </w:rPr>
        <w:t xml:space="preserve"> </w:t>
      </w:r>
      <w:r w:rsidRPr="00E521E8">
        <w:t>or</w:t>
      </w:r>
      <w:r w:rsidRPr="00E521E8">
        <w:rPr>
          <w:spacing w:val="-6"/>
        </w:rPr>
        <w:t xml:space="preserve"> </w:t>
      </w:r>
      <w:r w:rsidRPr="00E521E8">
        <w:t>'commercial</w:t>
      </w:r>
      <w:r w:rsidRPr="00E521E8">
        <w:rPr>
          <w:spacing w:val="-3"/>
        </w:rPr>
        <w:t xml:space="preserve"> </w:t>
      </w:r>
      <w:r w:rsidRPr="00E521E8">
        <w:t>in</w:t>
      </w:r>
      <w:r w:rsidRPr="00E521E8">
        <w:rPr>
          <w:spacing w:val="-3"/>
        </w:rPr>
        <w:t xml:space="preserve"> </w:t>
      </w:r>
      <w:r w:rsidRPr="00E521E8">
        <w:t>confidence'</w:t>
      </w:r>
    </w:p>
    <w:p w14:paraId="5B1CE0D0" w14:textId="77777777" w:rsidR="006C3D4E" w:rsidRPr="00E521E8" w:rsidRDefault="00FC6C36" w:rsidP="00F00E80">
      <w:pPr>
        <w:pStyle w:val="Bulletedlist"/>
      </w:pPr>
      <w:r w:rsidRPr="00E521E8">
        <w:t>is provided by either Party or a third party 'in</w:t>
      </w:r>
      <w:r w:rsidRPr="00E521E8">
        <w:rPr>
          <w:spacing w:val="-22"/>
        </w:rPr>
        <w:t xml:space="preserve"> </w:t>
      </w:r>
      <w:r w:rsidRPr="00E521E8">
        <w:t>confidence'</w:t>
      </w:r>
      <w:r w:rsidR="00283B54" w:rsidRPr="00E521E8">
        <w:t>, or</w:t>
      </w:r>
    </w:p>
    <w:p w14:paraId="7DE96AB8" w14:textId="29D21F7E" w:rsidR="006C3D4E" w:rsidRPr="00E521E8" w:rsidRDefault="00FC6C36" w:rsidP="00F00E80">
      <w:pPr>
        <w:pStyle w:val="Bulletedlist"/>
      </w:pPr>
      <w:r w:rsidRPr="00E521E8">
        <w:t>either Party knows or ought to know is confidential</w:t>
      </w:r>
      <w:r w:rsidR="00EE2149" w:rsidRPr="00E521E8">
        <w:t>.</w:t>
      </w:r>
    </w:p>
    <w:p w14:paraId="4252940F" w14:textId="1AEF662F" w:rsidR="006C3D4E" w:rsidRPr="00E521E8" w:rsidRDefault="00FC6C36" w:rsidP="00F00E80">
      <w:r w:rsidRPr="00E521E8">
        <w:rPr>
          <w:b/>
        </w:rPr>
        <w:t xml:space="preserve">Conflict of Interest </w:t>
      </w:r>
      <w:r w:rsidRPr="00E521E8">
        <w:t>A Conflict of Interest arises if a Party or its Personnel's personal or business interests or obligations do or could conflict or be perceived to conflict with its obligations under this Contract</w:t>
      </w:r>
      <w:r w:rsidR="00283B54" w:rsidRPr="00E521E8">
        <w:t xml:space="preserve">, such </w:t>
      </w:r>
      <w:r w:rsidRPr="00E521E8">
        <w:t xml:space="preserve">that </w:t>
      </w:r>
      <w:r w:rsidR="00283B54" w:rsidRPr="00E521E8">
        <w:t xml:space="preserve">the Party’s or its Personnel’s </w:t>
      </w:r>
      <w:r w:rsidRPr="00E521E8">
        <w:t>independence, objectivity or impartiality can be called into question. A Conflict of Interest may be:</w:t>
      </w:r>
    </w:p>
    <w:p w14:paraId="7506CCF3" w14:textId="77777777" w:rsidR="006C3D4E" w:rsidRPr="00E521E8" w:rsidRDefault="00FC6C36" w:rsidP="00F00E80">
      <w:pPr>
        <w:pStyle w:val="Bulletedlist"/>
      </w:pPr>
      <w:r w:rsidRPr="00E521E8">
        <w:t>actual: where the conflict currently</w:t>
      </w:r>
      <w:r w:rsidRPr="00E521E8">
        <w:rPr>
          <w:spacing w:val="-19"/>
        </w:rPr>
        <w:t xml:space="preserve"> </w:t>
      </w:r>
      <w:r w:rsidRPr="00E521E8">
        <w:t>exists</w:t>
      </w:r>
    </w:p>
    <w:p w14:paraId="20F18DC0" w14:textId="77777777" w:rsidR="006C3D4E" w:rsidRPr="00E521E8" w:rsidRDefault="00FC6C36" w:rsidP="00F00E80">
      <w:pPr>
        <w:pStyle w:val="Bulletedlist"/>
      </w:pPr>
      <w:r w:rsidRPr="00E521E8">
        <w:t>potential: where the conflict is about to happen or could happen,</w:t>
      </w:r>
      <w:r w:rsidRPr="00E521E8">
        <w:rPr>
          <w:spacing w:val="-22"/>
        </w:rPr>
        <w:t xml:space="preserve"> </w:t>
      </w:r>
      <w:r w:rsidRPr="00E521E8">
        <w:t>or</w:t>
      </w:r>
    </w:p>
    <w:p w14:paraId="6DD7C1CF" w14:textId="77777777" w:rsidR="006C3D4E" w:rsidRPr="00E521E8" w:rsidRDefault="00FC6C36" w:rsidP="00F00E80">
      <w:pPr>
        <w:pStyle w:val="Bulletedlist"/>
      </w:pPr>
      <w:r w:rsidRPr="00E521E8">
        <w:t>perceived:</w:t>
      </w:r>
      <w:r w:rsidRPr="00E521E8">
        <w:rPr>
          <w:spacing w:val="-2"/>
        </w:rPr>
        <w:t xml:space="preserve"> </w:t>
      </w:r>
      <w:r w:rsidRPr="00E521E8">
        <w:t>where</w:t>
      </w:r>
      <w:r w:rsidRPr="00E521E8">
        <w:rPr>
          <w:spacing w:val="-2"/>
        </w:rPr>
        <w:t xml:space="preserve"> </w:t>
      </w:r>
      <w:r w:rsidRPr="00E521E8">
        <w:t>other</w:t>
      </w:r>
      <w:r w:rsidRPr="00E521E8">
        <w:rPr>
          <w:spacing w:val="-2"/>
        </w:rPr>
        <w:t xml:space="preserve"> </w:t>
      </w:r>
      <w:r w:rsidRPr="00E521E8">
        <w:t>people</w:t>
      </w:r>
      <w:r w:rsidRPr="00E521E8">
        <w:rPr>
          <w:spacing w:val="-4"/>
        </w:rPr>
        <w:t xml:space="preserve"> </w:t>
      </w:r>
      <w:r w:rsidRPr="00E521E8">
        <w:t>may</w:t>
      </w:r>
      <w:r w:rsidRPr="00E521E8">
        <w:rPr>
          <w:spacing w:val="-4"/>
        </w:rPr>
        <w:t xml:space="preserve"> </w:t>
      </w:r>
      <w:r w:rsidRPr="00E521E8">
        <w:t>reasonably</w:t>
      </w:r>
      <w:r w:rsidRPr="00E521E8">
        <w:rPr>
          <w:spacing w:val="-4"/>
        </w:rPr>
        <w:t xml:space="preserve"> </w:t>
      </w:r>
      <w:r w:rsidRPr="00E521E8">
        <w:t>think</w:t>
      </w:r>
      <w:r w:rsidRPr="00E521E8">
        <w:rPr>
          <w:spacing w:val="-4"/>
        </w:rPr>
        <w:t xml:space="preserve"> </w:t>
      </w:r>
      <w:r w:rsidRPr="00E521E8">
        <w:t>that</w:t>
      </w:r>
      <w:r w:rsidRPr="00E521E8">
        <w:rPr>
          <w:spacing w:val="-4"/>
        </w:rPr>
        <w:t xml:space="preserve"> </w:t>
      </w:r>
      <w:r w:rsidRPr="00E521E8">
        <w:t>a</w:t>
      </w:r>
      <w:r w:rsidRPr="00E521E8">
        <w:rPr>
          <w:spacing w:val="-2"/>
        </w:rPr>
        <w:t xml:space="preserve"> </w:t>
      </w:r>
      <w:r w:rsidRPr="00E521E8">
        <w:t>person</w:t>
      </w:r>
      <w:r w:rsidRPr="00E521E8">
        <w:rPr>
          <w:spacing w:val="-4"/>
        </w:rPr>
        <w:t xml:space="preserve"> </w:t>
      </w:r>
      <w:r w:rsidRPr="00E521E8">
        <w:t>is</w:t>
      </w:r>
      <w:r w:rsidRPr="00E521E8">
        <w:rPr>
          <w:spacing w:val="-4"/>
        </w:rPr>
        <w:t xml:space="preserve"> </w:t>
      </w:r>
      <w:r w:rsidRPr="00E521E8">
        <w:t>compromised.</w:t>
      </w:r>
    </w:p>
    <w:p w14:paraId="093311D9" w14:textId="77777777" w:rsidR="006C3D4E" w:rsidRPr="00E521E8" w:rsidRDefault="00FC6C36" w:rsidP="00F00E80">
      <w:r w:rsidRPr="00E521E8">
        <w:rPr>
          <w:b/>
        </w:rPr>
        <w:t xml:space="preserve">Contract </w:t>
      </w:r>
      <w:r w:rsidRPr="00E521E8">
        <w:t>The legal agreement between the Buyer and the Supplier that comprises Page 1 (the front sheet), Schedule 1, this Schedule 2 and any other Schedule, and any Variation and Attachment.</w:t>
      </w:r>
    </w:p>
    <w:p w14:paraId="074057D3" w14:textId="61DA7FF3" w:rsidR="006C3D4E" w:rsidRPr="00E521E8" w:rsidRDefault="00FC6C36" w:rsidP="00F00E80">
      <w:r w:rsidRPr="00E521E8">
        <w:rPr>
          <w:b/>
        </w:rPr>
        <w:t xml:space="preserve">Contract Manager </w:t>
      </w:r>
      <w:r w:rsidRPr="00E521E8">
        <w:t xml:space="preserve">The person named in Schedule 1 as the Contract Manager. </w:t>
      </w:r>
    </w:p>
    <w:p w14:paraId="299DF695" w14:textId="221BEDF8" w:rsidR="006C3D4E" w:rsidRPr="00E521E8" w:rsidRDefault="00FC6C36" w:rsidP="00F00E80">
      <w:r w:rsidRPr="00E521E8">
        <w:rPr>
          <w:b/>
        </w:rPr>
        <w:t xml:space="preserve">Daily Allowance </w:t>
      </w:r>
      <w:r w:rsidRPr="00E521E8">
        <w:t>An allowance to cover accommodation, meals and incidentals for the Supplier's Personnel if they are required in order to deliver the Services or to travel overnight away from their normal place of business</w:t>
      </w:r>
      <w:r w:rsidR="00EE2149" w:rsidRPr="00E521E8">
        <w:t xml:space="preserve">, as </w:t>
      </w:r>
      <w:r w:rsidRPr="00E521E8">
        <w:t xml:space="preserve">agreed in Schedule 1. </w:t>
      </w:r>
    </w:p>
    <w:p w14:paraId="2C0989A6" w14:textId="2484F9DE" w:rsidR="006C3D4E" w:rsidRPr="00E521E8" w:rsidRDefault="00FC6C36" w:rsidP="00F00E80">
      <w:r w:rsidRPr="00E521E8">
        <w:rPr>
          <w:b/>
        </w:rPr>
        <w:t xml:space="preserve">Daily Fee Rate </w:t>
      </w:r>
      <w:r w:rsidR="00EE2149" w:rsidRPr="00E521E8">
        <w:t xml:space="preserve">A </w:t>
      </w:r>
      <w:r w:rsidRPr="00E521E8">
        <w:t>fee payable for each day spent in the delivery of Services. A day is a minimum of 8 working hours.</w:t>
      </w:r>
    </w:p>
    <w:p w14:paraId="04F25EC7" w14:textId="714C22B1" w:rsidR="006C3D4E" w:rsidRPr="00E521E8" w:rsidRDefault="00FC6C36" w:rsidP="00F00E80">
      <w:r w:rsidRPr="00E521E8">
        <w:rPr>
          <w:b/>
        </w:rPr>
        <w:t xml:space="preserve">Deliverables </w:t>
      </w:r>
      <w:r w:rsidRPr="00E521E8">
        <w:t xml:space="preserve">A tangible output resulting from the delivery of the Services as stated in Schedule 1. </w:t>
      </w:r>
    </w:p>
    <w:p w14:paraId="612AB7FB" w14:textId="10DBE560" w:rsidR="006C3D4E" w:rsidRPr="00E521E8" w:rsidRDefault="00FC6C36" w:rsidP="00F00E80">
      <w:r w:rsidRPr="00E521E8">
        <w:rPr>
          <w:b/>
        </w:rPr>
        <w:t xml:space="preserve">End Date </w:t>
      </w:r>
      <w:r w:rsidRPr="00E521E8">
        <w:t>The earlier of the date this Contract is due to end as stated in Schedule 1</w:t>
      </w:r>
      <w:r w:rsidR="001F7A5A" w:rsidRPr="00E521E8">
        <w:t xml:space="preserve"> and</w:t>
      </w:r>
      <w:r w:rsidRPr="00E521E8">
        <w:t xml:space="preserve"> the date of termination as set out in a Notice of termination</w:t>
      </w:r>
      <w:r w:rsidR="001F7A5A" w:rsidRPr="00E521E8">
        <w:t>,</w:t>
      </w:r>
      <w:r w:rsidRPr="00E521E8">
        <w:t xml:space="preserve"> or any other date agreed between the Parties as the date the Contract is to end.</w:t>
      </w:r>
    </w:p>
    <w:p w14:paraId="3EE10129" w14:textId="77777777" w:rsidR="006C3D4E" w:rsidRPr="00E521E8" w:rsidRDefault="00FC6C36" w:rsidP="00F00E80">
      <w:r w:rsidRPr="00E521E8">
        <w:rPr>
          <w:b/>
        </w:rPr>
        <w:t xml:space="preserve">Expenses </w:t>
      </w:r>
      <w:r w:rsidRPr="00E521E8">
        <w:t>Any actual and reasonable out-of-pocket costs incurred by the Supplier in the delivery of the Services and agreed to in Schedule 1.</w:t>
      </w:r>
    </w:p>
    <w:p w14:paraId="58F647BA" w14:textId="77777777" w:rsidR="006C3D4E" w:rsidRPr="00E521E8" w:rsidRDefault="00FC6C36" w:rsidP="00F00E80">
      <w:r w:rsidRPr="00E521E8">
        <w:rPr>
          <w:b/>
        </w:rPr>
        <w:t xml:space="preserve">Extraordinary Event </w:t>
      </w:r>
      <w:r w:rsidRPr="00E521E8">
        <w:t>An event that is beyond the reasonable control of the Party immediately affected by the event. An Extraordinary Event does not include any risk or event that the Party claiming could have prevented or overcome by taking reasonable care. Examples include:</w:t>
      </w:r>
    </w:p>
    <w:p w14:paraId="7B2A8F7F" w14:textId="77777777" w:rsidR="006C3D4E" w:rsidRPr="00E521E8" w:rsidRDefault="00FC6C36" w:rsidP="00F00E80">
      <w:pPr>
        <w:pStyle w:val="Bulletedlist"/>
      </w:pPr>
      <w:r w:rsidRPr="00E521E8">
        <w:lastRenderedPageBreak/>
        <w:t>acts of God, lightning strikes, earthquakes, tsunamis, volcanic eruptions, floods, storms, explosions, fires, pandemics and any natural</w:t>
      </w:r>
      <w:r w:rsidRPr="00E521E8">
        <w:rPr>
          <w:spacing w:val="-15"/>
        </w:rPr>
        <w:t xml:space="preserve"> </w:t>
      </w:r>
      <w:r w:rsidRPr="00E521E8">
        <w:t>disaster</w:t>
      </w:r>
    </w:p>
    <w:p w14:paraId="2ACFEEAE" w14:textId="77777777" w:rsidR="006C3D4E" w:rsidRPr="00E521E8" w:rsidRDefault="00FC6C36" w:rsidP="00F00E80">
      <w:pPr>
        <w:pStyle w:val="Bulletedlist"/>
      </w:pPr>
      <w:r w:rsidRPr="00E521E8">
        <w:t>acts</w:t>
      </w:r>
      <w:r w:rsidRPr="00E521E8">
        <w:rPr>
          <w:spacing w:val="-4"/>
        </w:rPr>
        <w:t xml:space="preserve"> </w:t>
      </w:r>
      <w:r w:rsidRPr="00E521E8">
        <w:t>of</w:t>
      </w:r>
      <w:r w:rsidRPr="00E521E8">
        <w:rPr>
          <w:spacing w:val="-3"/>
        </w:rPr>
        <w:t xml:space="preserve"> </w:t>
      </w:r>
      <w:r w:rsidRPr="00E521E8">
        <w:t>war</w:t>
      </w:r>
      <w:r w:rsidRPr="00E521E8">
        <w:rPr>
          <w:spacing w:val="-3"/>
        </w:rPr>
        <w:t xml:space="preserve"> </w:t>
      </w:r>
      <w:r w:rsidRPr="00E521E8">
        <w:t>(whether</w:t>
      </w:r>
      <w:r w:rsidRPr="00E521E8">
        <w:rPr>
          <w:spacing w:val="-3"/>
        </w:rPr>
        <w:t xml:space="preserve"> </w:t>
      </w:r>
      <w:r w:rsidRPr="00E521E8">
        <w:t>declared</w:t>
      </w:r>
      <w:r w:rsidRPr="00E521E8">
        <w:rPr>
          <w:spacing w:val="-5"/>
        </w:rPr>
        <w:t xml:space="preserve"> </w:t>
      </w:r>
      <w:r w:rsidRPr="00E521E8">
        <w:t>or</w:t>
      </w:r>
      <w:r w:rsidRPr="00E521E8">
        <w:rPr>
          <w:spacing w:val="-3"/>
        </w:rPr>
        <w:t xml:space="preserve"> </w:t>
      </w:r>
      <w:r w:rsidRPr="00E521E8">
        <w:t>not),</w:t>
      </w:r>
      <w:r w:rsidRPr="00E521E8">
        <w:rPr>
          <w:spacing w:val="-5"/>
        </w:rPr>
        <w:t xml:space="preserve"> </w:t>
      </w:r>
      <w:r w:rsidRPr="00E521E8">
        <w:t>invasion,</w:t>
      </w:r>
      <w:r w:rsidRPr="00E521E8">
        <w:rPr>
          <w:spacing w:val="-3"/>
        </w:rPr>
        <w:t xml:space="preserve"> </w:t>
      </w:r>
      <w:r w:rsidRPr="00E521E8">
        <w:t>actions</w:t>
      </w:r>
      <w:r w:rsidRPr="00E521E8">
        <w:rPr>
          <w:spacing w:val="-2"/>
        </w:rPr>
        <w:t xml:space="preserve"> </w:t>
      </w:r>
      <w:r w:rsidRPr="00E521E8">
        <w:t>of</w:t>
      </w:r>
      <w:r w:rsidRPr="00E521E8">
        <w:rPr>
          <w:spacing w:val="-3"/>
        </w:rPr>
        <w:t xml:space="preserve"> </w:t>
      </w:r>
      <w:r w:rsidRPr="00E521E8">
        <w:t>foreign</w:t>
      </w:r>
      <w:r w:rsidRPr="00E521E8">
        <w:rPr>
          <w:spacing w:val="-5"/>
        </w:rPr>
        <w:t xml:space="preserve"> </w:t>
      </w:r>
      <w:r w:rsidRPr="00E521E8">
        <w:t>enemies,</w:t>
      </w:r>
      <w:r w:rsidRPr="00E521E8">
        <w:rPr>
          <w:spacing w:val="-5"/>
        </w:rPr>
        <w:t xml:space="preserve"> </w:t>
      </w:r>
      <w:r w:rsidRPr="00E521E8">
        <w:t>military</w:t>
      </w:r>
      <w:r w:rsidRPr="00E521E8">
        <w:rPr>
          <w:spacing w:val="-5"/>
        </w:rPr>
        <w:t xml:space="preserve"> </w:t>
      </w:r>
      <w:proofErr w:type="spellStart"/>
      <w:r w:rsidRPr="00E521E8">
        <w:t>mobilisation</w:t>
      </w:r>
      <w:proofErr w:type="spellEnd"/>
      <w:r w:rsidRPr="00E521E8">
        <w:t>, requisition or</w:t>
      </w:r>
      <w:r w:rsidRPr="00E521E8">
        <w:rPr>
          <w:spacing w:val="-9"/>
        </w:rPr>
        <w:t xml:space="preserve"> </w:t>
      </w:r>
      <w:r w:rsidRPr="00E521E8">
        <w:t>embargo</w:t>
      </w:r>
    </w:p>
    <w:p w14:paraId="06044049" w14:textId="5EFB5E21" w:rsidR="006C3D4E" w:rsidRPr="00E521E8" w:rsidRDefault="00FC6C36" w:rsidP="00F00E80">
      <w:pPr>
        <w:pStyle w:val="Bulletedlist"/>
      </w:pPr>
      <w:r w:rsidRPr="00E521E8">
        <w:t>acts</w:t>
      </w:r>
      <w:r w:rsidRPr="00E521E8">
        <w:rPr>
          <w:spacing w:val="-4"/>
        </w:rPr>
        <w:t xml:space="preserve"> </w:t>
      </w:r>
      <w:r w:rsidRPr="00E521E8">
        <w:t>of</w:t>
      </w:r>
      <w:r w:rsidRPr="00E521E8">
        <w:rPr>
          <w:spacing w:val="-3"/>
        </w:rPr>
        <w:t xml:space="preserve"> </w:t>
      </w:r>
      <w:r w:rsidRPr="00E521E8">
        <w:t>public</w:t>
      </w:r>
      <w:r w:rsidRPr="00E521E8">
        <w:rPr>
          <w:spacing w:val="-4"/>
        </w:rPr>
        <w:t xml:space="preserve"> </w:t>
      </w:r>
      <w:r w:rsidRPr="00E521E8">
        <w:t>enemies,</w:t>
      </w:r>
      <w:r w:rsidRPr="00E521E8">
        <w:rPr>
          <w:spacing w:val="-3"/>
        </w:rPr>
        <w:t xml:space="preserve"> </w:t>
      </w:r>
      <w:r w:rsidRPr="00E521E8">
        <w:t>terrorism,</w:t>
      </w:r>
      <w:r w:rsidRPr="00E521E8">
        <w:rPr>
          <w:spacing w:val="-3"/>
        </w:rPr>
        <w:t xml:space="preserve"> </w:t>
      </w:r>
      <w:r w:rsidRPr="00E521E8">
        <w:t>riots,</w:t>
      </w:r>
      <w:r w:rsidRPr="00E521E8">
        <w:rPr>
          <w:spacing w:val="-5"/>
        </w:rPr>
        <w:t xml:space="preserve"> </w:t>
      </w:r>
      <w:r w:rsidRPr="00E521E8">
        <w:t>civil</w:t>
      </w:r>
      <w:r w:rsidRPr="00E521E8">
        <w:rPr>
          <w:spacing w:val="-5"/>
        </w:rPr>
        <w:t xml:space="preserve"> </w:t>
      </w:r>
      <w:r w:rsidRPr="00E521E8">
        <w:t>commotion,</w:t>
      </w:r>
      <w:r w:rsidRPr="00E521E8">
        <w:rPr>
          <w:spacing w:val="-5"/>
        </w:rPr>
        <w:t xml:space="preserve"> </w:t>
      </w:r>
      <w:r w:rsidRPr="00E521E8">
        <w:t>malicious</w:t>
      </w:r>
      <w:r w:rsidRPr="00E521E8">
        <w:rPr>
          <w:spacing w:val="-5"/>
        </w:rPr>
        <w:t xml:space="preserve"> </w:t>
      </w:r>
      <w:r w:rsidRPr="00E521E8">
        <w:t>damage,</w:t>
      </w:r>
      <w:r w:rsidRPr="00E521E8">
        <w:rPr>
          <w:spacing w:val="-3"/>
        </w:rPr>
        <w:t xml:space="preserve"> </w:t>
      </w:r>
      <w:r w:rsidRPr="00E521E8">
        <w:t>sabotage,</w:t>
      </w:r>
      <w:r w:rsidRPr="00E521E8">
        <w:rPr>
          <w:spacing w:val="-5"/>
        </w:rPr>
        <w:t xml:space="preserve"> </w:t>
      </w:r>
      <w:r w:rsidRPr="00E521E8">
        <w:t>rebellion, insurrection, revolution or military usurped power or civil war,</w:t>
      </w:r>
      <w:r w:rsidRPr="00E521E8">
        <w:rPr>
          <w:spacing w:val="-26"/>
        </w:rPr>
        <w:t xml:space="preserve"> </w:t>
      </w:r>
      <w:r w:rsidR="00EE2149" w:rsidRPr="00E521E8">
        <w:t>and</w:t>
      </w:r>
    </w:p>
    <w:p w14:paraId="6C22F766" w14:textId="77777777" w:rsidR="006C3D4E" w:rsidRPr="00E521E8" w:rsidRDefault="00FC6C36" w:rsidP="00F00E80">
      <w:pPr>
        <w:pStyle w:val="Bulletedlist"/>
      </w:pPr>
      <w:r w:rsidRPr="00E521E8">
        <w:t>contamination</w:t>
      </w:r>
      <w:r w:rsidRPr="00E521E8">
        <w:rPr>
          <w:spacing w:val="-3"/>
        </w:rPr>
        <w:t xml:space="preserve"> </w:t>
      </w:r>
      <w:r w:rsidRPr="00E521E8">
        <w:t>by</w:t>
      </w:r>
      <w:r w:rsidRPr="00E521E8">
        <w:rPr>
          <w:spacing w:val="-4"/>
        </w:rPr>
        <w:t xml:space="preserve"> </w:t>
      </w:r>
      <w:r w:rsidRPr="00E521E8">
        <w:t>radioactivity</w:t>
      </w:r>
      <w:r w:rsidRPr="00E521E8">
        <w:rPr>
          <w:spacing w:val="-4"/>
        </w:rPr>
        <w:t xml:space="preserve"> </w:t>
      </w:r>
      <w:r w:rsidRPr="00E521E8">
        <w:t>from</w:t>
      </w:r>
      <w:r w:rsidRPr="00E521E8">
        <w:rPr>
          <w:spacing w:val="-2"/>
        </w:rPr>
        <w:t xml:space="preserve"> </w:t>
      </w:r>
      <w:r w:rsidRPr="00E521E8">
        <w:t>nuclear</w:t>
      </w:r>
      <w:r w:rsidRPr="00E521E8">
        <w:rPr>
          <w:spacing w:val="-4"/>
        </w:rPr>
        <w:t xml:space="preserve"> </w:t>
      </w:r>
      <w:r w:rsidRPr="00E521E8">
        <w:t>substances</w:t>
      </w:r>
      <w:r w:rsidRPr="00E521E8">
        <w:rPr>
          <w:spacing w:val="-2"/>
        </w:rPr>
        <w:t xml:space="preserve"> </w:t>
      </w:r>
      <w:r w:rsidRPr="00E521E8">
        <w:t>or</w:t>
      </w:r>
      <w:r w:rsidRPr="00E521E8">
        <w:rPr>
          <w:spacing w:val="-5"/>
        </w:rPr>
        <w:t xml:space="preserve"> </w:t>
      </w:r>
      <w:r w:rsidRPr="00E521E8">
        <w:t>germ</w:t>
      </w:r>
      <w:r w:rsidRPr="00E521E8">
        <w:rPr>
          <w:spacing w:val="-2"/>
        </w:rPr>
        <w:t xml:space="preserve"> </w:t>
      </w:r>
      <w:r w:rsidRPr="00E521E8">
        <w:t>warfare</w:t>
      </w:r>
      <w:r w:rsidRPr="00E521E8">
        <w:rPr>
          <w:spacing w:val="-3"/>
        </w:rPr>
        <w:t xml:space="preserve"> </w:t>
      </w:r>
      <w:r w:rsidRPr="00E521E8">
        <w:t>or</w:t>
      </w:r>
      <w:r w:rsidRPr="00E521E8">
        <w:rPr>
          <w:spacing w:val="-4"/>
        </w:rPr>
        <w:t xml:space="preserve"> </w:t>
      </w:r>
      <w:r w:rsidRPr="00E521E8">
        <w:t>any</w:t>
      </w:r>
      <w:r w:rsidRPr="00E521E8">
        <w:rPr>
          <w:spacing w:val="-4"/>
        </w:rPr>
        <w:t xml:space="preserve"> </w:t>
      </w:r>
      <w:r w:rsidRPr="00E521E8">
        <w:t>other</w:t>
      </w:r>
      <w:r w:rsidRPr="00E521E8">
        <w:rPr>
          <w:spacing w:val="-5"/>
        </w:rPr>
        <w:t xml:space="preserve"> </w:t>
      </w:r>
      <w:r w:rsidRPr="00E521E8">
        <w:t>such</w:t>
      </w:r>
      <w:r w:rsidRPr="00E521E8">
        <w:rPr>
          <w:spacing w:val="-4"/>
        </w:rPr>
        <w:t xml:space="preserve"> </w:t>
      </w:r>
      <w:r w:rsidRPr="00E521E8">
        <w:t>hazardous properties.</w:t>
      </w:r>
    </w:p>
    <w:p w14:paraId="1479FDD1" w14:textId="77777777" w:rsidR="006C3D4E" w:rsidRPr="00E521E8" w:rsidRDefault="00FC6C36" w:rsidP="00F00E80">
      <w:r w:rsidRPr="00E521E8">
        <w:rPr>
          <w:b/>
        </w:rPr>
        <w:t xml:space="preserve">Fees </w:t>
      </w:r>
      <w:r w:rsidRPr="00E521E8">
        <w:t>The amount payable to the Supplier for the time spent in delivery of the Services calculated on the basis stated in Schedule 1, excluding any Expenses and Daily Allowances.</w:t>
      </w:r>
    </w:p>
    <w:p w14:paraId="270AF4D9" w14:textId="77777777" w:rsidR="006C3D4E" w:rsidRPr="00E521E8" w:rsidRDefault="00FC6C36" w:rsidP="00F00E80">
      <w:r w:rsidRPr="00E521E8">
        <w:rPr>
          <w:b/>
        </w:rPr>
        <w:t xml:space="preserve">GST </w:t>
      </w:r>
      <w:r w:rsidRPr="00E521E8">
        <w:t>The goods and services tax payable in accordance with the New Zealand Goods and Services Tax Act 1985.</w:t>
      </w:r>
    </w:p>
    <w:p w14:paraId="6A5FEBF7" w14:textId="04100F99" w:rsidR="009209F7" w:rsidRPr="00E521E8" w:rsidRDefault="005A0F40" w:rsidP="00F00E80">
      <w:r>
        <w:rPr>
          <w:b/>
        </w:rPr>
        <w:t>H</w:t>
      </w:r>
      <w:r w:rsidR="009209F7" w:rsidRPr="00E521E8">
        <w:rPr>
          <w:b/>
        </w:rPr>
        <w:t>S</w:t>
      </w:r>
      <w:r>
        <w:rPr>
          <w:b/>
        </w:rPr>
        <w:t>W</w:t>
      </w:r>
      <w:r w:rsidR="009209F7" w:rsidRPr="00E521E8">
        <w:rPr>
          <w:b/>
        </w:rPr>
        <w:t xml:space="preserve"> Act </w:t>
      </w:r>
      <w:r w:rsidR="009209F7" w:rsidRPr="00E521E8">
        <w:t>means the Health and Safety at Work Act 2015.</w:t>
      </w:r>
    </w:p>
    <w:p w14:paraId="7CEC5957" w14:textId="6C56F20D" w:rsidR="006C3D4E" w:rsidRPr="00E521E8" w:rsidRDefault="00FC6C36" w:rsidP="00F00E80">
      <w:r w:rsidRPr="00E521E8">
        <w:rPr>
          <w:b/>
        </w:rPr>
        <w:t xml:space="preserve">Hourly Fee Rate </w:t>
      </w:r>
      <w:r w:rsidR="00EE2149" w:rsidRPr="00E521E8">
        <w:t>A</w:t>
      </w:r>
      <w:r w:rsidRPr="00E521E8">
        <w:t xml:space="preserve"> Fee payable for each hour spent delivering the Services.</w:t>
      </w:r>
    </w:p>
    <w:p w14:paraId="122C4D0E" w14:textId="2C716539" w:rsidR="006C3D4E" w:rsidRPr="00E521E8" w:rsidRDefault="00FC6C36" w:rsidP="00F00E80">
      <w:r w:rsidRPr="00E521E8">
        <w:rPr>
          <w:b/>
        </w:rPr>
        <w:t xml:space="preserve">Intellectual Property Rights </w:t>
      </w:r>
      <w:r w:rsidR="00EE2149" w:rsidRPr="00E521E8">
        <w:t xml:space="preserve">All </w:t>
      </w:r>
      <w:r w:rsidR="00EE2149" w:rsidRPr="00E521E8">
        <w:rPr>
          <w:lang w:val="en-NZ"/>
        </w:rPr>
        <w:t>industrial and intellectual property rights whether conferred by statute, at common law or in equity, including, but not limited to</w:t>
      </w:r>
      <w:r w:rsidR="00EE2149" w:rsidRPr="00E521E8">
        <w:rPr>
          <w:b/>
        </w:rPr>
        <w:t xml:space="preserve"> </w:t>
      </w:r>
      <w:r w:rsidRPr="00E521E8">
        <w:t>copyright, trademarks, designs</w:t>
      </w:r>
      <w:r w:rsidR="00EE2149" w:rsidRPr="00E521E8">
        <w:t xml:space="preserve"> and</w:t>
      </w:r>
      <w:r w:rsidRPr="00E521E8">
        <w:t xml:space="preserve"> patents.</w:t>
      </w:r>
    </w:p>
    <w:p w14:paraId="4894BBAC" w14:textId="77777777" w:rsidR="006C3D4E" w:rsidRPr="00E521E8" w:rsidRDefault="00FC6C36" w:rsidP="00F00E80">
      <w:r w:rsidRPr="00E521E8">
        <w:rPr>
          <w:b/>
        </w:rPr>
        <w:t xml:space="preserve">Milestone </w:t>
      </w:r>
      <w:r w:rsidRPr="00E521E8">
        <w:t>A phase or stage in the delivery of Services resulting in a measurable output. Payment of Fees is usually due on the satisfactory delivery of a Milestone.</w:t>
      </w:r>
    </w:p>
    <w:p w14:paraId="0CF0880F" w14:textId="1544F8C7" w:rsidR="006C3D4E" w:rsidRPr="00E521E8" w:rsidRDefault="00FC6C36" w:rsidP="00F00E80">
      <w:r w:rsidRPr="00E521E8">
        <w:rPr>
          <w:b/>
        </w:rPr>
        <w:t xml:space="preserve">New Intellectual Property Rights </w:t>
      </w:r>
      <w:r w:rsidRPr="00E521E8">
        <w:t xml:space="preserve">Intellectual Property Rights developed </w:t>
      </w:r>
      <w:r w:rsidR="00EE2149" w:rsidRPr="00E521E8">
        <w:t>under this Contract or in the performance of the Services</w:t>
      </w:r>
      <w:r w:rsidRPr="00E521E8">
        <w:t>.</w:t>
      </w:r>
    </w:p>
    <w:p w14:paraId="02A0615F" w14:textId="12089F32" w:rsidR="006C3D4E" w:rsidRPr="00E521E8" w:rsidRDefault="00FC6C36" w:rsidP="00F00E80">
      <w:r w:rsidRPr="00E521E8">
        <w:rPr>
          <w:b/>
        </w:rPr>
        <w:t xml:space="preserve">Notice </w:t>
      </w:r>
      <w:r w:rsidRPr="00E521E8">
        <w:t xml:space="preserve">A communication from one Party to the other that meets the requirements of clause </w:t>
      </w:r>
      <w:hyperlink w:anchor="_bookmark9" w:history="1">
        <w:r w:rsidRPr="00E521E8">
          <w:t>14.</w:t>
        </w:r>
      </w:hyperlink>
    </w:p>
    <w:p w14:paraId="5DC43CA5" w14:textId="1947B97A" w:rsidR="006C3D4E" w:rsidRPr="00E521E8" w:rsidRDefault="00FC6C36" w:rsidP="00F00E80">
      <w:proofErr w:type="gramStart"/>
      <w:r w:rsidRPr="00E521E8">
        <w:rPr>
          <w:b/>
        </w:rPr>
        <w:t>Party</w:t>
      </w:r>
      <w:proofErr w:type="gramEnd"/>
      <w:r w:rsidRPr="00E521E8">
        <w:rPr>
          <w:b/>
        </w:rPr>
        <w:t xml:space="preserve"> </w:t>
      </w:r>
      <w:r w:rsidRPr="00E521E8">
        <w:t xml:space="preserve">The Buyer </w:t>
      </w:r>
      <w:r w:rsidR="00EE2149" w:rsidRPr="00E521E8">
        <w:t xml:space="preserve">or </w:t>
      </w:r>
      <w:r w:rsidRPr="00E521E8">
        <w:t xml:space="preserve">the Supplier, and together </w:t>
      </w:r>
      <w:r w:rsidR="00EE2149" w:rsidRPr="00E521E8">
        <w:t xml:space="preserve">they </w:t>
      </w:r>
      <w:r w:rsidRPr="00E521E8">
        <w:t xml:space="preserve">are the </w:t>
      </w:r>
      <w:r w:rsidRPr="00E521E8">
        <w:rPr>
          <w:b/>
        </w:rPr>
        <w:t>Parties</w:t>
      </w:r>
      <w:r w:rsidRPr="00E521E8">
        <w:t>.</w:t>
      </w:r>
    </w:p>
    <w:p w14:paraId="4C577C8E" w14:textId="6FA32C4C" w:rsidR="006C3D4E" w:rsidRPr="00E521E8" w:rsidRDefault="00FC6C36" w:rsidP="00F00E80">
      <w:pPr>
        <w:rPr>
          <w:sz w:val="10"/>
        </w:rPr>
      </w:pPr>
      <w:r w:rsidRPr="00E521E8">
        <w:rPr>
          <w:b/>
        </w:rPr>
        <w:t xml:space="preserve">Personnel </w:t>
      </w:r>
      <w:r w:rsidRPr="00E521E8">
        <w:t>All individuals engaged by either Party in relation to this Contract or the delivery of Services.</w:t>
      </w:r>
    </w:p>
    <w:p w14:paraId="535232AB" w14:textId="61E75B8A" w:rsidR="006C3D4E" w:rsidRPr="00E521E8" w:rsidRDefault="00FC6C36" w:rsidP="00F00E80">
      <w:r w:rsidRPr="00E521E8">
        <w:rPr>
          <w:b/>
        </w:rPr>
        <w:t xml:space="preserve">Pre-existing Intellectual Property Rights </w:t>
      </w:r>
      <w:r w:rsidRPr="00E521E8">
        <w:t>Intellectual Property Rights developed before the date of</w:t>
      </w:r>
      <w:r w:rsidR="00EE2149" w:rsidRPr="00E521E8">
        <w:t>, or independently from,</w:t>
      </w:r>
      <w:r w:rsidRPr="00E521E8">
        <w:t xml:space="preserve"> this Contract. </w:t>
      </w:r>
    </w:p>
    <w:p w14:paraId="136EB738" w14:textId="77777777" w:rsidR="006C3D4E" w:rsidRPr="00E521E8" w:rsidRDefault="00FC6C36" w:rsidP="00F00E80">
      <w:r w:rsidRPr="00E521E8">
        <w:rPr>
          <w:b/>
        </w:rPr>
        <w:t xml:space="preserve">Records </w:t>
      </w:r>
      <w:r w:rsidRPr="00E521E8">
        <w:t>All information and data necessary for the management of this Contract and the delivery of Services. Records include, but are not limited to, reports, invoices, letters, emails, notes of meetings, photographs and other media recordings. Records can be hard copies or soft copies stored electronically.</w:t>
      </w:r>
    </w:p>
    <w:p w14:paraId="1977A4CE" w14:textId="77777777" w:rsidR="006C3D4E" w:rsidRPr="00E521E8" w:rsidRDefault="00FC6C36" w:rsidP="00F00E80">
      <w:r w:rsidRPr="00E521E8">
        <w:rPr>
          <w:b/>
        </w:rPr>
        <w:t xml:space="preserve">Services </w:t>
      </w:r>
      <w:r w:rsidRPr="00E521E8">
        <w:t>All work, tasks and Deliverables, including those stated in Schedule 1, that the Supplier must perform and deliver under this Contract.</w:t>
      </w:r>
    </w:p>
    <w:p w14:paraId="1DFA34ED" w14:textId="77777777" w:rsidR="006C3D4E" w:rsidRPr="00E521E8" w:rsidRDefault="00FC6C36" w:rsidP="00F00E80">
      <w:r w:rsidRPr="00E521E8">
        <w:rPr>
          <w:b/>
        </w:rPr>
        <w:t xml:space="preserve">Schedule </w:t>
      </w:r>
      <w:r w:rsidRPr="00E521E8">
        <w:t>An attachment to this Contract with the title 'Schedule'.</w:t>
      </w:r>
    </w:p>
    <w:p w14:paraId="22CD2385" w14:textId="77777777" w:rsidR="006C3D4E" w:rsidRPr="00E521E8" w:rsidRDefault="00FC6C36" w:rsidP="00F00E80">
      <w:r w:rsidRPr="00E521E8">
        <w:rPr>
          <w:b/>
        </w:rPr>
        <w:t xml:space="preserve">Start Date </w:t>
      </w:r>
      <w:r w:rsidRPr="00E521E8">
        <w:t>The date when this Contract starts as stated in Schedule 1.</w:t>
      </w:r>
    </w:p>
    <w:p w14:paraId="32D85A5E" w14:textId="77777777" w:rsidR="006C3D4E" w:rsidRPr="00E521E8" w:rsidRDefault="00FC6C36" w:rsidP="00F00E80">
      <w:r w:rsidRPr="00E521E8">
        <w:rPr>
          <w:b/>
        </w:rPr>
        <w:t xml:space="preserve">Subcontractor </w:t>
      </w:r>
      <w:r w:rsidRPr="00E521E8">
        <w:t xml:space="preserve">A person, business, company or </w:t>
      </w:r>
      <w:proofErr w:type="spellStart"/>
      <w:r w:rsidRPr="00E521E8">
        <w:t>organisation</w:t>
      </w:r>
      <w:proofErr w:type="spellEnd"/>
      <w:r w:rsidRPr="00E521E8">
        <w:t xml:space="preserve"> contracted by the Supplier to deliver or perform part of the Supplier's obligations under this Contract.</w:t>
      </w:r>
    </w:p>
    <w:p w14:paraId="310F92B4" w14:textId="03AFA79C" w:rsidR="006C3D4E" w:rsidRPr="00E521E8" w:rsidRDefault="00FC6C36" w:rsidP="00F00E80">
      <w:r w:rsidRPr="00E521E8">
        <w:rPr>
          <w:b/>
        </w:rPr>
        <w:t xml:space="preserve">Supplier </w:t>
      </w:r>
      <w:r w:rsidRPr="00E521E8">
        <w:t xml:space="preserve">The person, business, company or </w:t>
      </w:r>
      <w:proofErr w:type="spellStart"/>
      <w:r w:rsidRPr="00E521E8">
        <w:t>organisation</w:t>
      </w:r>
      <w:proofErr w:type="spellEnd"/>
      <w:r w:rsidRPr="00E521E8">
        <w:t xml:space="preserve"> named as the Supplier on page 1. </w:t>
      </w:r>
    </w:p>
    <w:p w14:paraId="3D7BD2F7" w14:textId="77777777" w:rsidR="006C3D4E" w:rsidRPr="00E521E8" w:rsidRDefault="00FC6C36" w:rsidP="00F00E80">
      <w:r w:rsidRPr="00E521E8">
        <w:rPr>
          <w:b/>
        </w:rPr>
        <w:t xml:space="preserve">Variation </w:t>
      </w:r>
      <w:r w:rsidRPr="00E521E8">
        <w:t>A change to any aspect of this Contract that complies with clause 16.1.</w:t>
      </w:r>
    </w:p>
    <w:sectPr w:rsidR="006C3D4E" w:rsidRPr="00E521E8" w:rsidSect="00F00E80">
      <w:pgSz w:w="11910" w:h="16840"/>
      <w:pgMar w:top="992" w:right="1361" w:bottom="794" w:left="1361" w:header="709"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B32B7" w14:textId="77777777" w:rsidR="00587B98" w:rsidRDefault="00587B98">
      <w:r>
        <w:separator/>
      </w:r>
    </w:p>
  </w:endnote>
  <w:endnote w:type="continuationSeparator" w:id="0">
    <w:p w14:paraId="24CFF1BE" w14:textId="77777777" w:rsidR="00587B98" w:rsidRDefault="0058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ADBBD" w14:textId="6178D8BA" w:rsidR="005A0F40" w:rsidRDefault="005A0F40">
    <w:pPr>
      <w:pStyle w:val="BodyText"/>
      <w:spacing w:before="0" w:line="14" w:lineRule="auto"/>
      <w:ind w:left="0" w:firstLine="0"/>
      <w:rPr>
        <w:sz w:val="20"/>
      </w:rPr>
    </w:pPr>
    <w:r>
      <w:rPr>
        <w:noProof/>
        <w:lang w:val="en-NZ" w:eastAsia="en-NZ"/>
      </w:rPr>
      <mc:AlternateContent>
        <mc:Choice Requires="wps">
          <w:drawing>
            <wp:anchor distT="0" distB="0" distL="114300" distR="114300" simplePos="0" relativeHeight="503302856" behindDoc="1" locked="0" layoutInCell="1" allowOverlap="1" wp14:anchorId="6846F597" wp14:editId="6F914E74">
              <wp:simplePos x="0" y="0"/>
              <wp:positionH relativeFrom="page">
                <wp:posOffset>915035</wp:posOffset>
              </wp:positionH>
              <wp:positionV relativeFrom="page">
                <wp:posOffset>10226675</wp:posOffset>
              </wp:positionV>
              <wp:extent cx="179070" cy="153670"/>
              <wp:effectExtent l="635" t="0" r="127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A80A9" w14:textId="77777777" w:rsidR="005A0F40" w:rsidRPr="00035620" w:rsidRDefault="005A0F40">
                          <w:pPr>
                            <w:spacing w:before="14"/>
                            <w:ind w:left="40"/>
                            <w:rPr>
                              <w:sz w:val="22"/>
                            </w:rPr>
                          </w:pPr>
                          <w:r w:rsidRPr="00035620">
                            <w:rPr>
                              <w:sz w:val="22"/>
                            </w:rPr>
                            <w:fldChar w:fldCharType="begin"/>
                          </w:r>
                          <w:r w:rsidRPr="00035620">
                            <w:rPr>
                              <w:sz w:val="22"/>
                            </w:rPr>
                            <w:instrText xml:space="preserve"> PAGE </w:instrText>
                          </w:r>
                          <w:r w:rsidRPr="00035620">
                            <w:rPr>
                              <w:sz w:val="22"/>
                            </w:rPr>
                            <w:fldChar w:fldCharType="separate"/>
                          </w:r>
                          <w:r w:rsidR="001E1E36">
                            <w:rPr>
                              <w:noProof/>
                              <w:sz w:val="22"/>
                            </w:rPr>
                            <w:t>1</w:t>
                          </w:r>
                          <w:r w:rsidRPr="00035620">
                            <w:rPr>
                              <w:sz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72.05pt;margin-top:805.25pt;width:14.1pt;height:12.1pt;z-index:-13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" filled="f" stroked="f">
              <v:textbox inset="0,0,0,0">
                <w:txbxContent>
                  <w:p w14:paraId="118A80A9" w14:textId="77777777" w:rsidR="005A0F40" w:rsidRPr="00035620" w:rsidRDefault="005A0F40">
                    <w:pPr>
                      <w:spacing w:before="14"/>
                      <w:ind w:left="40"/>
                      <w:rPr>
                        <w:sz w:val="22"/>
                      </w:rPr>
                    </w:pPr>
                    <w:r w:rsidRPr="00035620">
                      <w:rPr>
                        <w:sz w:val="22"/>
                      </w:rPr>
                      <w:fldChar w:fldCharType="begin"/>
                    </w:r>
                    <w:r w:rsidRPr="00035620">
                      <w:rPr>
                        <w:sz w:val="22"/>
                      </w:rPr>
                      <w:instrText xml:space="preserve"> PAGE </w:instrText>
                    </w:r>
                    <w:r w:rsidRPr="00035620">
                      <w:rPr>
                        <w:sz w:val="22"/>
                      </w:rPr>
                      <w:fldChar w:fldCharType="separate"/>
                    </w:r>
                    <w:r w:rsidR="001E1E36">
                      <w:rPr>
                        <w:noProof/>
                        <w:sz w:val="22"/>
                      </w:rPr>
                      <w:t>1</w:t>
                    </w:r>
                    <w:r w:rsidRPr="00035620">
                      <w:rPr>
                        <w:sz w:val="22"/>
                      </w:rPr>
                      <w:fldChar w:fldCharType="end"/>
                    </w:r>
                  </w:p>
                </w:txbxContent>
              </v:textbox>
              <w10:wrap anchorx="page" anchory="page"/>
            </v:shape>
          </w:pict>
        </mc:Fallback>
      </mc:AlternateContent>
    </w:r>
  </w:p>
  <w:p w14:paraId="28B123FA" w14:textId="741F4B1B" w:rsidR="002976D0" w:rsidRDefault="002976D0">
    <w:r>
      <w:rPr>
        <w:noProof/>
        <w:lang w:val="en-NZ" w:eastAsia="en-NZ"/>
      </w:rPr>
      <mc:AlternateContent>
        <mc:Choice Requires="wpg">
          <w:drawing>
            <wp:anchor distT="0" distB="0" distL="114300" distR="114300" simplePos="0" relativeHeight="503302832" behindDoc="1" locked="0" layoutInCell="1" allowOverlap="1" wp14:anchorId="5A22E413" wp14:editId="281EC351">
              <wp:simplePos x="0" y="0"/>
              <wp:positionH relativeFrom="page">
                <wp:posOffset>3804285</wp:posOffset>
              </wp:positionH>
              <wp:positionV relativeFrom="page">
                <wp:posOffset>10253980</wp:posOffset>
              </wp:positionV>
              <wp:extent cx="3030855" cy="168910"/>
              <wp:effectExtent l="0" t="0" r="0" b="2540"/>
              <wp:wrapNone/>
              <wp:docPr id="2" name="Group 2" descr="Logo" title="Te Kawanatanga o Aotearoa New Zealand Government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0855" cy="168910"/>
                        <a:chOff x="5962" y="16020"/>
                        <a:chExt cx="4773" cy="266"/>
                      </a:xfrm>
                    </wpg:grpSpPr>
                    <pic:pic xmlns:pic="http://schemas.openxmlformats.org/drawingml/2006/picture">
                      <pic:nvPicPr>
                        <pic:cNvPr id="3"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962" y="16034"/>
                          <a:ext cx="2599"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561" y="16020"/>
                          <a:ext cx="2174" cy="2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26" alt="Title: Te Kawanatanga o Aotearoa New Zealand Government logo - Description: Logo" style="position:absolute;margin-left:299.55pt;margin-top:807.4pt;width:238.65pt;height:13.3pt;z-index:-13648;mso-position-horizontal-relative:page;mso-position-vertical-relative:page" coordorigin="5962,16020" coordsize="4773,2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962;top:16034;width:2599;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4z9PBAAAA2gAAAA8AAABkcnMvZG93bnJldi54bWxEj0uLAjEQhO/C/ofQC9404wNXRqMswopX&#10;H4c9tpN2MjjpzCbZcfz3RhA8FlX1FbVcd7YWLflQOVYwGmYgiAunKy4VnI4/gzmIEJE11o5JwZ0C&#10;rFcfvSXm2t14T+0hliJBOOSowMTY5FKGwpDFMHQNcfIuzluMSfpSao+3BLe1HGfZTFqsOC0YbGhj&#10;qLge/q2CmdufzVH6v3Z7/p3cr5Ky6Rcp1f/svhcgInXxHX61d1rBBJ5X0g2Qq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S4z9PBAAAA2gAAAA8AAAAAAAAAAAAAAAAAnwIA&#10;AGRycy9kb3ducmV2LnhtbFBLBQYAAAAABAAEAPcAAACNAwAAAAA=&#10;">
                <v:imagedata r:id="rId3" o:title=""/>
              </v:shape>
              <v:shape id="Picture 3" o:spid="_x0000_s1028" type="#_x0000_t75" style="position:absolute;left:8561;top:16020;width:2174;height:2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rL2+AAAA2gAAAA8AAABkcnMvZG93bnJldi54bWxEj80KwjAQhO+C7xBW8CKaKiJajWIF0Zv4&#10;8wBLs7alzaY0UevbG0HwOMzMN8xq05pKPKlxhWUF41EEgji1uuBMwe26H85BOI+ssbJMCt7kYLPu&#10;dlYYa/viMz0vPhMBwi5GBbn3dSylS3My6Ea2Jg7e3TYGfZBNJnWDrwA3lZxE0UwaLDgs5FjTLqe0&#10;vDyMgpM/VO9EJgNdHu2uTHm8SKZ7pfq9drsE4an1//CvfdQKpvC9Em6AXH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6rL2+AAAA2gAAAA8AAAAAAAAAAAAAAAAAnwIAAGRy&#10;cy9kb3ducmV2LnhtbFBLBQYAAAAABAAEAPcAAACKAwAAAAA=&#10;">
                <v:imagedata r:id="rId4" o:title=""/>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AB0AA" w14:textId="77777777" w:rsidR="00587B98" w:rsidRDefault="00587B98">
      <w:r>
        <w:separator/>
      </w:r>
    </w:p>
  </w:footnote>
  <w:footnote w:type="continuationSeparator" w:id="0">
    <w:p w14:paraId="3807AC80" w14:textId="77777777" w:rsidR="00587B98" w:rsidRDefault="00587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D1ABA" w14:textId="386655F5" w:rsidR="005A0F40" w:rsidRDefault="00704571">
    <w:pPr>
      <w:pStyle w:val="BodyText"/>
      <w:spacing w:before="0" w:line="14" w:lineRule="auto"/>
      <w:ind w:left="0" w:firstLine="0"/>
      <w:rPr>
        <w:sz w:val="20"/>
      </w:rPr>
    </w:pPr>
    <w:r>
      <w:rPr>
        <w:noProof/>
        <w:lang w:val="en-NZ" w:eastAsia="en-NZ"/>
      </w:rPr>
      <mc:AlternateContent>
        <mc:Choice Requires="wps">
          <w:drawing>
            <wp:anchor distT="0" distB="0" distL="114300" distR="114300" simplePos="0" relativeHeight="503302808" behindDoc="1" locked="0" layoutInCell="1" allowOverlap="1" wp14:anchorId="22D7D205" wp14:editId="20DA7DA8">
              <wp:simplePos x="0" y="0"/>
              <wp:positionH relativeFrom="page">
                <wp:posOffset>950595</wp:posOffset>
              </wp:positionH>
              <wp:positionV relativeFrom="page">
                <wp:posOffset>426085</wp:posOffset>
              </wp:positionV>
              <wp:extent cx="3630295" cy="144780"/>
              <wp:effectExtent l="0" t="0" r="8255" b="762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029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9D22D" w14:textId="471C4E92" w:rsidR="005A0F40" w:rsidRPr="00035620" w:rsidRDefault="005B7C0B">
                          <w:pPr>
                            <w:spacing w:before="15"/>
                            <w:ind w:left="20"/>
                            <w:rPr>
                              <w:sz w:val="18"/>
                            </w:rPr>
                          </w:pPr>
                          <w:r>
                            <w:rPr>
                              <w:sz w:val="18"/>
                            </w:rPr>
                            <w:t xml:space="preserve">GMC </w:t>
                          </w:r>
                          <w:r w:rsidR="000A6C2C">
                            <w:rPr>
                              <w:sz w:val="18"/>
                            </w:rPr>
                            <w:t xml:space="preserve">SERVICES | Schedule </w:t>
                          </w:r>
                          <w:proofErr w:type="gramStart"/>
                          <w:r w:rsidR="000A6C2C">
                            <w:rPr>
                              <w:sz w:val="18"/>
                            </w:rPr>
                            <w:t xml:space="preserve">2 </w:t>
                          </w:r>
                          <w:r>
                            <w:rPr>
                              <w:sz w:val="18"/>
                            </w:rPr>
                            <w:t xml:space="preserve"> non</w:t>
                          </w:r>
                          <w:proofErr w:type="gramEnd"/>
                          <w:r>
                            <w:rPr>
                              <w:sz w:val="18"/>
                            </w:rPr>
                            <w:t xml:space="preserve">-Crown </w:t>
                          </w:r>
                          <w:r w:rsidR="000A6C2C">
                            <w:rPr>
                              <w:sz w:val="18"/>
                            </w:rPr>
                            <w:t>(DRAFT for consultation</w:t>
                          </w:r>
                          <w:r w:rsidR="005A0F40" w:rsidRPr="00035620">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74.85pt;margin-top:33.55pt;width:285.85pt;height:11.4pt;z-index:-13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sverw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" filled="f" stroked="f">
              <v:textbox inset="0,0,0,0">
                <w:txbxContent>
                  <w:p w14:paraId="4B19D22D" w14:textId="471C4E92" w:rsidR="005A0F40" w:rsidRPr="00035620" w:rsidRDefault="005B7C0B">
                    <w:pPr>
                      <w:spacing w:before="15"/>
                      <w:ind w:left="20"/>
                      <w:rPr>
                        <w:sz w:val="18"/>
                      </w:rPr>
                    </w:pPr>
                    <w:r>
                      <w:rPr>
                        <w:sz w:val="18"/>
                      </w:rPr>
                      <w:t xml:space="preserve">GMC </w:t>
                    </w:r>
                    <w:r w:rsidR="000A6C2C">
                      <w:rPr>
                        <w:sz w:val="18"/>
                      </w:rPr>
                      <w:t xml:space="preserve">SERVICES | Schedule </w:t>
                    </w:r>
                    <w:proofErr w:type="gramStart"/>
                    <w:r w:rsidR="000A6C2C">
                      <w:rPr>
                        <w:sz w:val="18"/>
                      </w:rPr>
                      <w:t xml:space="preserve">2 </w:t>
                    </w:r>
                    <w:r>
                      <w:rPr>
                        <w:sz w:val="18"/>
                      </w:rPr>
                      <w:t xml:space="preserve"> non</w:t>
                    </w:r>
                    <w:proofErr w:type="gramEnd"/>
                    <w:r>
                      <w:rPr>
                        <w:sz w:val="18"/>
                      </w:rPr>
                      <w:t xml:space="preserve">-Crown </w:t>
                    </w:r>
                    <w:r w:rsidR="000A6C2C">
                      <w:rPr>
                        <w:sz w:val="18"/>
                      </w:rPr>
                      <w:t>(DRAFT for consultation</w:t>
                    </w:r>
                    <w:r w:rsidR="005A0F40" w:rsidRPr="00035620">
                      <w:rPr>
                        <w:sz w:val="18"/>
                      </w:rPr>
                      <w:t>)</w:t>
                    </w:r>
                  </w:p>
                </w:txbxContent>
              </v:textbox>
              <w10:wrap anchorx="page" anchory="page"/>
            </v:shape>
          </w:pict>
        </mc:Fallback>
      </mc:AlternateContent>
    </w:r>
    <w:r w:rsidR="005A0F40">
      <w:rPr>
        <w:noProof/>
        <w:lang w:val="en-NZ" w:eastAsia="en-NZ"/>
      </w:rPr>
      <mc:AlternateContent>
        <mc:Choice Requires="wps">
          <w:drawing>
            <wp:anchor distT="0" distB="0" distL="114300" distR="114300" simplePos="0" relativeHeight="503302784" behindDoc="1" locked="0" layoutInCell="1" allowOverlap="1" wp14:anchorId="4F3424C7" wp14:editId="1E73C395">
              <wp:simplePos x="0" y="0"/>
              <wp:positionH relativeFrom="page">
                <wp:posOffset>944880</wp:posOffset>
              </wp:positionH>
              <wp:positionV relativeFrom="page">
                <wp:posOffset>582295</wp:posOffset>
              </wp:positionV>
              <wp:extent cx="5798185" cy="0"/>
              <wp:effectExtent l="11430" t="10795" r="10160" b="825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6">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BE2C9E" id="Line 6" o:spid="_x0000_s1026" style="position:absolute;z-index:-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4.4pt,45.85pt" to="530.9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" strokecolor="gray" strokeweight=".48pt">
              <w10:wrap anchorx="page" anchory="page"/>
            </v:line>
          </w:pict>
        </mc:Fallback>
      </mc:AlternateContent>
    </w:r>
  </w:p>
  <w:p w14:paraId="791368AD" w14:textId="77777777" w:rsidR="00704571" w:rsidRDefault="00704571">
    <w:pPr>
      <w:pStyle w:val="BodyText"/>
      <w:spacing w:before="0" w:line="14" w:lineRule="auto"/>
      <w:ind w:left="0"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F63CA"/>
    <w:multiLevelType w:val="hybridMultilevel"/>
    <w:tmpl w:val="183AD4CC"/>
    <w:lvl w:ilvl="0" w:tplc="365CB9C2">
      <w:start w:val="1"/>
      <w:numFmt w:val="lowerLetter"/>
      <w:lvlText w:val="%1."/>
      <w:lvlJc w:val="left"/>
      <w:pPr>
        <w:ind w:left="562" w:hanging="284"/>
      </w:pPr>
      <w:rPr>
        <w:rFonts w:ascii="Arial" w:eastAsia="Arial" w:hAnsi="Arial" w:cs="Arial" w:hint="default"/>
        <w:spacing w:val="-18"/>
        <w:w w:val="99"/>
        <w:sz w:val="18"/>
        <w:szCs w:val="18"/>
      </w:rPr>
    </w:lvl>
    <w:lvl w:ilvl="1" w:tplc="E7624C42">
      <w:numFmt w:val="bullet"/>
      <w:lvlText w:val="•"/>
      <w:lvlJc w:val="left"/>
      <w:pPr>
        <w:ind w:left="1460" w:hanging="284"/>
      </w:pPr>
      <w:rPr>
        <w:rFonts w:hint="default"/>
      </w:rPr>
    </w:lvl>
    <w:lvl w:ilvl="2" w:tplc="FD5416FA">
      <w:numFmt w:val="bullet"/>
      <w:lvlText w:val="•"/>
      <w:lvlJc w:val="left"/>
      <w:pPr>
        <w:ind w:left="2361" w:hanging="284"/>
      </w:pPr>
      <w:rPr>
        <w:rFonts w:hint="default"/>
      </w:rPr>
    </w:lvl>
    <w:lvl w:ilvl="3" w:tplc="C56A0C7A">
      <w:numFmt w:val="bullet"/>
      <w:lvlText w:val="•"/>
      <w:lvlJc w:val="left"/>
      <w:pPr>
        <w:ind w:left="3261" w:hanging="284"/>
      </w:pPr>
      <w:rPr>
        <w:rFonts w:hint="default"/>
      </w:rPr>
    </w:lvl>
    <w:lvl w:ilvl="4" w:tplc="2A1A81F6">
      <w:numFmt w:val="bullet"/>
      <w:lvlText w:val="•"/>
      <w:lvlJc w:val="left"/>
      <w:pPr>
        <w:ind w:left="4162" w:hanging="284"/>
      </w:pPr>
      <w:rPr>
        <w:rFonts w:hint="default"/>
      </w:rPr>
    </w:lvl>
    <w:lvl w:ilvl="5" w:tplc="1FD6B5A8">
      <w:numFmt w:val="bullet"/>
      <w:lvlText w:val="•"/>
      <w:lvlJc w:val="left"/>
      <w:pPr>
        <w:ind w:left="5063" w:hanging="284"/>
      </w:pPr>
      <w:rPr>
        <w:rFonts w:hint="default"/>
      </w:rPr>
    </w:lvl>
    <w:lvl w:ilvl="6" w:tplc="6C40626E">
      <w:numFmt w:val="bullet"/>
      <w:lvlText w:val="•"/>
      <w:lvlJc w:val="left"/>
      <w:pPr>
        <w:ind w:left="5963" w:hanging="284"/>
      </w:pPr>
      <w:rPr>
        <w:rFonts w:hint="default"/>
      </w:rPr>
    </w:lvl>
    <w:lvl w:ilvl="7" w:tplc="81785A7A">
      <w:numFmt w:val="bullet"/>
      <w:lvlText w:val="•"/>
      <w:lvlJc w:val="left"/>
      <w:pPr>
        <w:ind w:left="6864" w:hanging="284"/>
      </w:pPr>
      <w:rPr>
        <w:rFonts w:hint="default"/>
      </w:rPr>
    </w:lvl>
    <w:lvl w:ilvl="8" w:tplc="5718A08A">
      <w:numFmt w:val="bullet"/>
      <w:lvlText w:val="•"/>
      <w:lvlJc w:val="left"/>
      <w:pPr>
        <w:ind w:left="7765" w:hanging="284"/>
      </w:pPr>
      <w:rPr>
        <w:rFonts w:hint="default"/>
      </w:rPr>
    </w:lvl>
  </w:abstractNum>
  <w:abstractNum w:abstractNumId="1">
    <w:nsid w:val="26C053F2"/>
    <w:multiLevelType w:val="hybridMultilevel"/>
    <w:tmpl w:val="836A00F8"/>
    <w:lvl w:ilvl="0" w:tplc="6C7C62E8">
      <w:start w:val="1"/>
      <w:numFmt w:val="lowerLetter"/>
      <w:lvlText w:val="%1."/>
      <w:lvlJc w:val="left"/>
      <w:pPr>
        <w:ind w:left="562" w:hanging="284"/>
      </w:pPr>
      <w:rPr>
        <w:rFonts w:ascii="Arial" w:eastAsia="Arial" w:hAnsi="Arial" w:cs="Arial" w:hint="default"/>
        <w:spacing w:val="-18"/>
        <w:w w:val="99"/>
        <w:sz w:val="18"/>
        <w:szCs w:val="18"/>
      </w:rPr>
    </w:lvl>
    <w:lvl w:ilvl="1" w:tplc="E58CB98C">
      <w:numFmt w:val="bullet"/>
      <w:lvlText w:val="•"/>
      <w:lvlJc w:val="left"/>
      <w:pPr>
        <w:ind w:left="1460" w:hanging="284"/>
      </w:pPr>
      <w:rPr>
        <w:rFonts w:hint="default"/>
      </w:rPr>
    </w:lvl>
    <w:lvl w:ilvl="2" w:tplc="D1869C44">
      <w:numFmt w:val="bullet"/>
      <w:lvlText w:val="•"/>
      <w:lvlJc w:val="left"/>
      <w:pPr>
        <w:ind w:left="2361" w:hanging="284"/>
      </w:pPr>
      <w:rPr>
        <w:rFonts w:hint="default"/>
      </w:rPr>
    </w:lvl>
    <w:lvl w:ilvl="3" w:tplc="8D74428C">
      <w:numFmt w:val="bullet"/>
      <w:lvlText w:val="•"/>
      <w:lvlJc w:val="left"/>
      <w:pPr>
        <w:ind w:left="3261" w:hanging="284"/>
      </w:pPr>
      <w:rPr>
        <w:rFonts w:hint="default"/>
      </w:rPr>
    </w:lvl>
    <w:lvl w:ilvl="4" w:tplc="8438BDFE">
      <w:numFmt w:val="bullet"/>
      <w:lvlText w:val="•"/>
      <w:lvlJc w:val="left"/>
      <w:pPr>
        <w:ind w:left="4162" w:hanging="284"/>
      </w:pPr>
      <w:rPr>
        <w:rFonts w:hint="default"/>
      </w:rPr>
    </w:lvl>
    <w:lvl w:ilvl="5" w:tplc="52DAEBEE">
      <w:numFmt w:val="bullet"/>
      <w:lvlText w:val="•"/>
      <w:lvlJc w:val="left"/>
      <w:pPr>
        <w:ind w:left="5063" w:hanging="284"/>
      </w:pPr>
      <w:rPr>
        <w:rFonts w:hint="default"/>
      </w:rPr>
    </w:lvl>
    <w:lvl w:ilvl="6" w:tplc="90EAF6E2">
      <w:numFmt w:val="bullet"/>
      <w:lvlText w:val="•"/>
      <w:lvlJc w:val="left"/>
      <w:pPr>
        <w:ind w:left="5963" w:hanging="284"/>
      </w:pPr>
      <w:rPr>
        <w:rFonts w:hint="default"/>
      </w:rPr>
    </w:lvl>
    <w:lvl w:ilvl="7" w:tplc="DF16F350">
      <w:numFmt w:val="bullet"/>
      <w:lvlText w:val="•"/>
      <w:lvlJc w:val="left"/>
      <w:pPr>
        <w:ind w:left="6864" w:hanging="284"/>
      </w:pPr>
      <w:rPr>
        <w:rFonts w:hint="default"/>
      </w:rPr>
    </w:lvl>
    <w:lvl w:ilvl="8" w:tplc="0526C400">
      <w:numFmt w:val="bullet"/>
      <w:lvlText w:val="•"/>
      <w:lvlJc w:val="left"/>
      <w:pPr>
        <w:ind w:left="7765" w:hanging="284"/>
      </w:pPr>
      <w:rPr>
        <w:rFonts w:hint="default"/>
      </w:rPr>
    </w:lvl>
  </w:abstractNum>
  <w:abstractNum w:abstractNumId="2">
    <w:nsid w:val="2A360C9F"/>
    <w:multiLevelType w:val="multilevel"/>
    <w:tmpl w:val="8D56C944"/>
    <w:lvl w:ilvl="0">
      <w:start w:val="1"/>
      <w:numFmt w:val="decimal"/>
      <w:lvlText w:val="%1."/>
      <w:lvlJc w:val="left"/>
      <w:pPr>
        <w:ind w:left="847" w:hanging="711"/>
      </w:pPr>
      <w:rPr>
        <w:rFonts w:asciiTheme="minorHAnsi" w:eastAsia="Arial" w:hAnsiTheme="minorHAnsi" w:cs="Arial" w:hint="default"/>
        <w:b/>
        <w:bCs/>
        <w:w w:val="99"/>
        <w:sz w:val="24"/>
        <w:szCs w:val="24"/>
      </w:rPr>
    </w:lvl>
    <w:lvl w:ilvl="1">
      <w:start w:val="1"/>
      <w:numFmt w:val="decimal"/>
      <w:lvlText w:val="%1.%2"/>
      <w:lvlJc w:val="left"/>
      <w:pPr>
        <w:ind w:left="845" w:hanging="708"/>
      </w:pPr>
      <w:rPr>
        <w:rFonts w:asciiTheme="minorHAnsi" w:eastAsia="Arial" w:hAnsiTheme="minorHAnsi" w:cs="Arial" w:hint="default"/>
        <w:b w:val="0"/>
        <w:i w:val="0"/>
        <w:spacing w:val="-1"/>
        <w:w w:val="100"/>
        <w:sz w:val="21"/>
        <w:szCs w:val="21"/>
      </w:rPr>
    </w:lvl>
    <w:lvl w:ilvl="2">
      <w:numFmt w:val="lowerLetter"/>
      <w:lvlText w:val="(%3)"/>
      <w:lvlJc w:val="left"/>
      <w:pPr>
        <w:ind w:left="1276" w:hanging="454"/>
      </w:pPr>
      <w:rPr>
        <w:rFonts w:hint="default"/>
      </w:rPr>
    </w:lvl>
    <w:lvl w:ilvl="3">
      <w:numFmt w:val="bullet"/>
      <w:lvlText w:val=""/>
      <w:lvlJc w:val="left"/>
      <w:pPr>
        <w:ind w:left="1701" w:hanging="425"/>
      </w:pPr>
      <w:rPr>
        <w:rFonts w:ascii="Symbol" w:hAnsi="Symbol" w:hint="default"/>
      </w:rPr>
    </w:lvl>
    <w:lvl w:ilvl="4">
      <w:numFmt w:val="bullet"/>
      <w:lvlText w:val="•"/>
      <w:lvlJc w:val="left"/>
      <w:pPr>
        <w:ind w:left="3715" w:hanging="708"/>
      </w:pPr>
      <w:rPr>
        <w:rFonts w:hint="default"/>
      </w:rPr>
    </w:lvl>
    <w:lvl w:ilvl="5">
      <w:numFmt w:val="bullet"/>
      <w:lvlText w:val="•"/>
      <w:lvlJc w:val="left"/>
      <w:pPr>
        <w:ind w:left="4673" w:hanging="708"/>
      </w:pPr>
      <w:rPr>
        <w:rFonts w:hint="default"/>
      </w:rPr>
    </w:lvl>
    <w:lvl w:ilvl="6">
      <w:numFmt w:val="bullet"/>
      <w:lvlText w:val="•"/>
      <w:lvlJc w:val="left"/>
      <w:pPr>
        <w:ind w:left="5632" w:hanging="708"/>
      </w:pPr>
      <w:rPr>
        <w:rFonts w:hint="default"/>
      </w:rPr>
    </w:lvl>
    <w:lvl w:ilvl="7">
      <w:numFmt w:val="bullet"/>
      <w:lvlText w:val="•"/>
      <w:lvlJc w:val="left"/>
      <w:pPr>
        <w:ind w:left="6590" w:hanging="708"/>
      </w:pPr>
      <w:rPr>
        <w:rFonts w:hint="default"/>
      </w:rPr>
    </w:lvl>
    <w:lvl w:ilvl="8">
      <w:numFmt w:val="bullet"/>
      <w:lvlText w:val="•"/>
      <w:lvlJc w:val="left"/>
      <w:pPr>
        <w:ind w:left="7549" w:hanging="708"/>
      </w:pPr>
      <w:rPr>
        <w:rFonts w:hint="default"/>
      </w:rPr>
    </w:lvl>
  </w:abstractNum>
  <w:abstractNum w:abstractNumId="3">
    <w:nsid w:val="346E23A0"/>
    <w:multiLevelType w:val="hybridMultilevel"/>
    <w:tmpl w:val="E946B7F8"/>
    <w:lvl w:ilvl="0" w:tplc="4BAA0DE4">
      <w:start w:val="1"/>
      <w:numFmt w:val="bullet"/>
      <w:pStyle w:val="Bulletedlist"/>
      <w:lvlText w:val=""/>
      <w:lvlJc w:val="left"/>
      <w:pPr>
        <w:ind w:left="1996" w:hanging="360"/>
      </w:pPr>
      <w:rPr>
        <w:rFonts w:ascii="Symbol" w:hAnsi="Symbol" w:hint="default"/>
      </w:rPr>
    </w:lvl>
    <w:lvl w:ilvl="1" w:tplc="14090003" w:tentative="1">
      <w:start w:val="1"/>
      <w:numFmt w:val="bullet"/>
      <w:lvlText w:val="o"/>
      <w:lvlJc w:val="left"/>
      <w:pPr>
        <w:ind w:left="2716" w:hanging="360"/>
      </w:pPr>
      <w:rPr>
        <w:rFonts w:ascii="Courier New" w:hAnsi="Courier New" w:cs="Courier New" w:hint="default"/>
      </w:rPr>
    </w:lvl>
    <w:lvl w:ilvl="2" w:tplc="14090005" w:tentative="1">
      <w:start w:val="1"/>
      <w:numFmt w:val="bullet"/>
      <w:lvlText w:val=""/>
      <w:lvlJc w:val="left"/>
      <w:pPr>
        <w:ind w:left="3436" w:hanging="360"/>
      </w:pPr>
      <w:rPr>
        <w:rFonts w:ascii="Wingdings" w:hAnsi="Wingdings" w:hint="default"/>
      </w:rPr>
    </w:lvl>
    <w:lvl w:ilvl="3" w:tplc="14090001" w:tentative="1">
      <w:start w:val="1"/>
      <w:numFmt w:val="bullet"/>
      <w:lvlText w:val=""/>
      <w:lvlJc w:val="left"/>
      <w:pPr>
        <w:ind w:left="4156" w:hanging="360"/>
      </w:pPr>
      <w:rPr>
        <w:rFonts w:ascii="Symbol" w:hAnsi="Symbol" w:hint="default"/>
      </w:rPr>
    </w:lvl>
    <w:lvl w:ilvl="4" w:tplc="14090003" w:tentative="1">
      <w:start w:val="1"/>
      <w:numFmt w:val="bullet"/>
      <w:lvlText w:val="o"/>
      <w:lvlJc w:val="left"/>
      <w:pPr>
        <w:ind w:left="4876" w:hanging="360"/>
      </w:pPr>
      <w:rPr>
        <w:rFonts w:ascii="Courier New" w:hAnsi="Courier New" w:cs="Courier New" w:hint="default"/>
      </w:rPr>
    </w:lvl>
    <w:lvl w:ilvl="5" w:tplc="14090005" w:tentative="1">
      <w:start w:val="1"/>
      <w:numFmt w:val="bullet"/>
      <w:lvlText w:val=""/>
      <w:lvlJc w:val="left"/>
      <w:pPr>
        <w:ind w:left="5596" w:hanging="360"/>
      </w:pPr>
      <w:rPr>
        <w:rFonts w:ascii="Wingdings" w:hAnsi="Wingdings" w:hint="default"/>
      </w:rPr>
    </w:lvl>
    <w:lvl w:ilvl="6" w:tplc="14090001" w:tentative="1">
      <w:start w:val="1"/>
      <w:numFmt w:val="bullet"/>
      <w:lvlText w:val=""/>
      <w:lvlJc w:val="left"/>
      <w:pPr>
        <w:ind w:left="6316" w:hanging="360"/>
      </w:pPr>
      <w:rPr>
        <w:rFonts w:ascii="Symbol" w:hAnsi="Symbol" w:hint="default"/>
      </w:rPr>
    </w:lvl>
    <w:lvl w:ilvl="7" w:tplc="14090003" w:tentative="1">
      <w:start w:val="1"/>
      <w:numFmt w:val="bullet"/>
      <w:lvlText w:val="o"/>
      <w:lvlJc w:val="left"/>
      <w:pPr>
        <w:ind w:left="7036" w:hanging="360"/>
      </w:pPr>
      <w:rPr>
        <w:rFonts w:ascii="Courier New" w:hAnsi="Courier New" w:cs="Courier New" w:hint="default"/>
      </w:rPr>
    </w:lvl>
    <w:lvl w:ilvl="8" w:tplc="14090005" w:tentative="1">
      <w:start w:val="1"/>
      <w:numFmt w:val="bullet"/>
      <w:lvlText w:val=""/>
      <w:lvlJc w:val="left"/>
      <w:pPr>
        <w:ind w:left="7756" w:hanging="360"/>
      </w:pPr>
      <w:rPr>
        <w:rFonts w:ascii="Wingdings" w:hAnsi="Wingdings" w:hint="default"/>
      </w:rPr>
    </w:lvl>
  </w:abstractNum>
  <w:abstractNum w:abstractNumId="4">
    <w:nsid w:val="3B415AF1"/>
    <w:multiLevelType w:val="hybridMultilevel"/>
    <w:tmpl w:val="0096F0F2"/>
    <w:lvl w:ilvl="0" w:tplc="1262956A">
      <w:start w:val="1"/>
      <w:numFmt w:val="lowerLetter"/>
      <w:lvlText w:val="%1."/>
      <w:lvlJc w:val="left"/>
      <w:pPr>
        <w:ind w:left="1272" w:hanging="425"/>
      </w:pPr>
      <w:rPr>
        <w:rFonts w:ascii="Arial" w:eastAsia="Arial" w:hAnsi="Arial" w:cs="Arial" w:hint="default"/>
        <w:w w:val="100"/>
        <w:sz w:val="21"/>
        <w:szCs w:val="21"/>
      </w:rPr>
    </w:lvl>
    <w:lvl w:ilvl="1" w:tplc="8FDA3784">
      <w:numFmt w:val="bullet"/>
      <w:lvlText w:val="•"/>
      <w:lvlJc w:val="left"/>
      <w:pPr>
        <w:ind w:left="2098" w:hanging="425"/>
      </w:pPr>
      <w:rPr>
        <w:rFonts w:hint="default"/>
      </w:rPr>
    </w:lvl>
    <w:lvl w:ilvl="2" w:tplc="321840DE">
      <w:numFmt w:val="bullet"/>
      <w:lvlText w:val="•"/>
      <w:lvlJc w:val="left"/>
      <w:pPr>
        <w:ind w:left="2917" w:hanging="425"/>
      </w:pPr>
      <w:rPr>
        <w:rFonts w:hint="default"/>
      </w:rPr>
    </w:lvl>
    <w:lvl w:ilvl="3" w:tplc="FDE4BAFA">
      <w:numFmt w:val="bullet"/>
      <w:lvlText w:val="•"/>
      <w:lvlJc w:val="left"/>
      <w:pPr>
        <w:ind w:left="3735" w:hanging="425"/>
      </w:pPr>
      <w:rPr>
        <w:rFonts w:hint="default"/>
      </w:rPr>
    </w:lvl>
    <w:lvl w:ilvl="4" w:tplc="8AF2E8C8">
      <w:numFmt w:val="bullet"/>
      <w:lvlText w:val="•"/>
      <w:lvlJc w:val="left"/>
      <w:pPr>
        <w:ind w:left="4554" w:hanging="425"/>
      </w:pPr>
      <w:rPr>
        <w:rFonts w:hint="default"/>
      </w:rPr>
    </w:lvl>
    <w:lvl w:ilvl="5" w:tplc="C1964E0E">
      <w:numFmt w:val="bullet"/>
      <w:lvlText w:val="•"/>
      <w:lvlJc w:val="left"/>
      <w:pPr>
        <w:ind w:left="5373" w:hanging="425"/>
      </w:pPr>
      <w:rPr>
        <w:rFonts w:hint="default"/>
      </w:rPr>
    </w:lvl>
    <w:lvl w:ilvl="6" w:tplc="D64CA1E6">
      <w:numFmt w:val="bullet"/>
      <w:lvlText w:val="•"/>
      <w:lvlJc w:val="left"/>
      <w:pPr>
        <w:ind w:left="6191" w:hanging="425"/>
      </w:pPr>
      <w:rPr>
        <w:rFonts w:hint="default"/>
      </w:rPr>
    </w:lvl>
    <w:lvl w:ilvl="7" w:tplc="747C2112">
      <w:numFmt w:val="bullet"/>
      <w:lvlText w:val="•"/>
      <w:lvlJc w:val="left"/>
      <w:pPr>
        <w:ind w:left="7010" w:hanging="425"/>
      </w:pPr>
      <w:rPr>
        <w:rFonts w:hint="default"/>
      </w:rPr>
    </w:lvl>
    <w:lvl w:ilvl="8" w:tplc="38CE93D2">
      <w:numFmt w:val="bullet"/>
      <w:lvlText w:val="•"/>
      <w:lvlJc w:val="left"/>
      <w:pPr>
        <w:ind w:left="7829" w:hanging="425"/>
      </w:pPr>
      <w:rPr>
        <w:rFonts w:hint="default"/>
      </w:rPr>
    </w:lvl>
  </w:abstractNum>
  <w:abstractNum w:abstractNumId="5">
    <w:nsid w:val="49934496"/>
    <w:multiLevelType w:val="hybridMultilevel"/>
    <w:tmpl w:val="BF803BDE"/>
    <w:lvl w:ilvl="0" w:tplc="A8904A74">
      <w:start w:val="1"/>
      <w:numFmt w:val="decimal"/>
      <w:pStyle w:val="ListParagraph"/>
      <w:lvlText w:val="%1."/>
      <w:lvlJc w:val="left"/>
      <w:pPr>
        <w:ind w:left="1565" w:hanging="360"/>
      </w:pPr>
      <w:rPr>
        <w:rFonts w:hint="default"/>
        <w:color w:val="1F497D" w:themeColor="text2"/>
        <w:sz w:val="20"/>
        <w:szCs w:val="20"/>
      </w:rPr>
    </w:lvl>
    <w:lvl w:ilvl="1" w:tplc="14090019" w:tentative="1">
      <w:start w:val="1"/>
      <w:numFmt w:val="lowerLetter"/>
      <w:lvlText w:val="%2."/>
      <w:lvlJc w:val="left"/>
      <w:pPr>
        <w:ind w:left="2285" w:hanging="360"/>
      </w:pPr>
    </w:lvl>
    <w:lvl w:ilvl="2" w:tplc="1409001B" w:tentative="1">
      <w:start w:val="1"/>
      <w:numFmt w:val="lowerRoman"/>
      <w:lvlText w:val="%3."/>
      <w:lvlJc w:val="right"/>
      <w:pPr>
        <w:ind w:left="3005" w:hanging="180"/>
      </w:pPr>
    </w:lvl>
    <w:lvl w:ilvl="3" w:tplc="1409000F" w:tentative="1">
      <w:start w:val="1"/>
      <w:numFmt w:val="decimal"/>
      <w:lvlText w:val="%4."/>
      <w:lvlJc w:val="left"/>
      <w:pPr>
        <w:ind w:left="3725" w:hanging="360"/>
      </w:pPr>
    </w:lvl>
    <w:lvl w:ilvl="4" w:tplc="14090019" w:tentative="1">
      <w:start w:val="1"/>
      <w:numFmt w:val="lowerLetter"/>
      <w:lvlText w:val="%5."/>
      <w:lvlJc w:val="left"/>
      <w:pPr>
        <w:ind w:left="4445" w:hanging="360"/>
      </w:pPr>
    </w:lvl>
    <w:lvl w:ilvl="5" w:tplc="1409001B" w:tentative="1">
      <w:start w:val="1"/>
      <w:numFmt w:val="lowerRoman"/>
      <w:lvlText w:val="%6."/>
      <w:lvlJc w:val="right"/>
      <w:pPr>
        <w:ind w:left="5165" w:hanging="180"/>
      </w:pPr>
    </w:lvl>
    <w:lvl w:ilvl="6" w:tplc="1409000F" w:tentative="1">
      <w:start w:val="1"/>
      <w:numFmt w:val="decimal"/>
      <w:lvlText w:val="%7."/>
      <w:lvlJc w:val="left"/>
      <w:pPr>
        <w:ind w:left="5885" w:hanging="360"/>
      </w:pPr>
    </w:lvl>
    <w:lvl w:ilvl="7" w:tplc="14090019" w:tentative="1">
      <w:start w:val="1"/>
      <w:numFmt w:val="lowerLetter"/>
      <w:lvlText w:val="%8."/>
      <w:lvlJc w:val="left"/>
      <w:pPr>
        <w:ind w:left="6605" w:hanging="360"/>
      </w:pPr>
    </w:lvl>
    <w:lvl w:ilvl="8" w:tplc="1409001B" w:tentative="1">
      <w:start w:val="1"/>
      <w:numFmt w:val="lowerRoman"/>
      <w:lvlText w:val="%9."/>
      <w:lvlJc w:val="right"/>
      <w:pPr>
        <w:ind w:left="7325" w:hanging="180"/>
      </w:pPr>
    </w:lvl>
  </w:abstractNum>
  <w:abstractNum w:abstractNumId="6">
    <w:nsid w:val="4ABE157A"/>
    <w:multiLevelType w:val="hybridMultilevel"/>
    <w:tmpl w:val="9B36E51E"/>
    <w:lvl w:ilvl="0" w:tplc="273468CA">
      <w:start w:val="1"/>
      <w:numFmt w:val="decimal"/>
      <w:lvlText w:val="%1."/>
      <w:lvlJc w:val="left"/>
      <w:pPr>
        <w:ind w:left="1272" w:hanging="425"/>
      </w:pPr>
      <w:rPr>
        <w:rFonts w:ascii="Arial" w:eastAsia="Arial" w:hAnsi="Arial" w:cs="Arial" w:hint="default"/>
        <w:w w:val="100"/>
        <w:sz w:val="21"/>
        <w:szCs w:val="21"/>
      </w:rPr>
    </w:lvl>
    <w:lvl w:ilvl="1" w:tplc="7E12F7F6">
      <w:numFmt w:val="bullet"/>
      <w:lvlText w:val="•"/>
      <w:lvlJc w:val="left"/>
      <w:pPr>
        <w:ind w:left="2108" w:hanging="425"/>
      </w:pPr>
      <w:rPr>
        <w:rFonts w:hint="default"/>
      </w:rPr>
    </w:lvl>
    <w:lvl w:ilvl="2" w:tplc="47C85358">
      <w:numFmt w:val="bullet"/>
      <w:lvlText w:val="•"/>
      <w:lvlJc w:val="left"/>
      <w:pPr>
        <w:ind w:left="2937" w:hanging="425"/>
      </w:pPr>
      <w:rPr>
        <w:rFonts w:hint="default"/>
      </w:rPr>
    </w:lvl>
    <w:lvl w:ilvl="3" w:tplc="C41846D8">
      <w:numFmt w:val="bullet"/>
      <w:lvlText w:val="•"/>
      <w:lvlJc w:val="left"/>
      <w:pPr>
        <w:ind w:left="3765" w:hanging="425"/>
      </w:pPr>
      <w:rPr>
        <w:rFonts w:hint="default"/>
      </w:rPr>
    </w:lvl>
    <w:lvl w:ilvl="4" w:tplc="51047E4A">
      <w:numFmt w:val="bullet"/>
      <w:lvlText w:val="•"/>
      <w:lvlJc w:val="left"/>
      <w:pPr>
        <w:ind w:left="4594" w:hanging="425"/>
      </w:pPr>
      <w:rPr>
        <w:rFonts w:hint="default"/>
      </w:rPr>
    </w:lvl>
    <w:lvl w:ilvl="5" w:tplc="75F489DC">
      <w:numFmt w:val="bullet"/>
      <w:lvlText w:val="•"/>
      <w:lvlJc w:val="left"/>
      <w:pPr>
        <w:ind w:left="5423" w:hanging="425"/>
      </w:pPr>
      <w:rPr>
        <w:rFonts w:hint="default"/>
      </w:rPr>
    </w:lvl>
    <w:lvl w:ilvl="6" w:tplc="339A0F52">
      <w:numFmt w:val="bullet"/>
      <w:lvlText w:val="•"/>
      <w:lvlJc w:val="left"/>
      <w:pPr>
        <w:ind w:left="6251" w:hanging="425"/>
      </w:pPr>
      <w:rPr>
        <w:rFonts w:hint="default"/>
      </w:rPr>
    </w:lvl>
    <w:lvl w:ilvl="7" w:tplc="19FE7446">
      <w:numFmt w:val="bullet"/>
      <w:lvlText w:val="•"/>
      <w:lvlJc w:val="left"/>
      <w:pPr>
        <w:ind w:left="7080" w:hanging="425"/>
      </w:pPr>
      <w:rPr>
        <w:rFonts w:hint="default"/>
      </w:rPr>
    </w:lvl>
    <w:lvl w:ilvl="8" w:tplc="035AD3C4">
      <w:numFmt w:val="bullet"/>
      <w:lvlText w:val="•"/>
      <w:lvlJc w:val="left"/>
      <w:pPr>
        <w:ind w:left="7909" w:hanging="425"/>
      </w:pPr>
      <w:rPr>
        <w:rFonts w:hint="default"/>
      </w:rPr>
    </w:lvl>
  </w:abstractNum>
  <w:abstractNum w:abstractNumId="7">
    <w:nsid w:val="5AD72E5D"/>
    <w:multiLevelType w:val="multilevel"/>
    <w:tmpl w:val="4C70CC64"/>
    <w:lvl w:ilvl="0">
      <w:start w:val="1"/>
      <w:numFmt w:val="decimal"/>
      <w:pStyle w:val="Heading1"/>
      <w:suff w:val="space"/>
      <w:lvlText w:val="%1."/>
      <w:lvlJc w:val="left"/>
      <w:pPr>
        <w:ind w:left="847" w:hanging="711"/>
      </w:pPr>
      <w:rPr>
        <w:rFonts w:asciiTheme="minorHAnsi" w:hAnsiTheme="minorHAnsi" w:cs="Arial" w:hint="default"/>
        <w:b/>
        <w:bCs/>
        <w:vanish/>
        <w:w w:val="99"/>
        <w:sz w:val="24"/>
        <w:szCs w:val="24"/>
      </w:rPr>
    </w:lvl>
    <w:lvl w:ilvl="1">
      <w:start w:val="1"/>
      <w:numFmt w:val="decimal"/>
      <w:pStyle w:val="Numberedclause"/>
      <w:lvlText w:val="%1.%2"/>
      <w:lvlJc w:val="left"/>
      <w:pPr>
        <w:ind w:left="845" w:hanging="708"/>
      </w:pPr>
      <w:rPr>
        <w:rFonts w:asciiTheme="minorHAnsi" w:eastAsia="Arial" w:hAnsiTheme="minorHAnsi" w:cs="Arial" w:hint="default"/>
        <w:b w:val="0"/>
        <w:i w:val="0"/>
        <w:spacing w:val="-1"/>
        <w:w w:val="100"/>
        <w:sz w:val="21"/>
        <w:szCs w:val="21"/>
      </w:rPr>
    </w:lvl>
    <w:lvl w:ilvl="2">
      <w:start w:val="1"/>
      <w:numFmt w:val="lowerLetter"/>
      <w:pStyle w:val="Numberedclauselevel2"/>
      <w:lvlText w:val="%3."/>
      <w:lvlJc w:val="left"/>
      <w:pPr>
        <w:ind w:left="1276" w:hanging="454"/>
      </w:pPr>
      <w:rPr>
        <w:rFonts w:hint="default"/>
      </w:rPr>
    </w:lvl>
    <w:lvl w:ilvl="3">
      <w:numFmt w:val="bullet"/>
      <w:pStyle w:val="Numberedclauselevel3"/>
      <w:lvlText w:val=""/>
      <w:lvlJc w:val="left"/>
      <w:pPr>
        <w:ind w:left="1701" w:hanging="425"/>
      </w:pPr>
      <w:rPr>
        <w:rFonts w:ascii="Symbol" w:hAnsi="Symbol" w:hint="default"/>
      </w:rPr>
    </w:lvl>
    <w:lvl w:ilvl="4">
      <w:numFmt w:val="bullet"/>
      <w:lvlText w:val="•"/>
      <w:lvlJc w:val="left"/>
      <w:pPr>
        <w:ind w:left="3715" w:hanging="708"/>
      </w:pPr>
      <w:rPr>
        <w:rFonts w:hint="default"/>
      </w:rPr>
    </w:lvl>
    <w:lvl w:ilvl="5">
      <w:numFmt w:val="bullet"/>
      <w:lvlText w:val="•"/>
      <w:lvlJc w:val="left"/>
      <w:pPr>
        <w:ind w:left="4673" w:hanging="708"/>
      </w:pPr>
      <w:rPr>
        <w:rFonts w:hint="default"/>
      </w:rPr>
    </w:lvl>
    <w:lvl w:ilvl="6">
      <w:numFmt w:val="bullet"/>
      <w:lvlText w:val="•"/>
      <w:lvlJc w:val="left"/>
      <w:pPr>
        <w:ind w:left="5632" w:hanging="708"/>
      </w:pPr>
      <w:rPr>
        <w:rFonts w:hint="default"/>
      </w:rPr>
    </w:lvl>
    <w:lvl w:ilvl="7">
      <w:numFmt w:val="bullet"/>
      <w:lvlText w:val="•"/>
      <w:lvlJc w:val="left"/>
      <w:pPr>
        <w:ind w:left="6590" w:hanging="708"/>
      </w:pPr>
      <w:rPr>
        <w:rFonts w:hint="default"/>
      </w:rPr>
    </w:lvl>
    <w:lvl w:ilvl="8">
      <w:numFmt w:val="bullet"/>
      <w:lvlText w:val="•"/>
      <w:lvlJc w:val="left"/>
      <w:pPr>
        <w:ind w:left="7549" w:hanging="708"/>
      </w:pPr>
      <w:rPr>
        <w:rFonts w:hint="default"/>
      </w:rPr>
    </w:lvl>
  </w:abstractNum>
  <w:abstractNum w:abstractNumId="8">
    <w:nsid w:val="6B031DEB"/>
    <w:multiLevelType w:val="hybridMultilevel"/>
    <w:tmpl w:val="158020D6"/>
    <w:lvl w:ilvl="0" w:tplc="02000966">
      <w:start w:val="1"/>
      <w:numFmt w:val="decimal"/>
      <w:lvlText w:val="%1."/>
      <w:lvlJc w:val="left"/>
      <w:pPr>
        <w:ind w:left="137" w:hanging="202"/>
      </w:pPr>
      <w:rPr>
        <w:rFonts w:ascii="Arial" w:eastAsia="Arial" w:hAnsi="Arial" w:cs="Arial" w:hint="default"/>
        <w:w w:val="99"/>
        <w:sz w:val="18"/>
        <w:szCs w:val="18"/>
      </w:rPr>
    </w:lvl>
    <w:lvl w:ilvl="1" w:tplc="F6E437A8">
      <w:start w:val="1"/>
      <w:numFmt w:val="lowerLetter"/>
      <w:lvlText w:val="%2."/>
      <w:lvlJc w:val="left"/>
      <w:pPr>
        <w:ind w:left="562" w:hanging="284"/>
      </w:pPr>
      <w:rPr>
        <w:rFonts w:ascii="Arial" w:eastAsia="Arial" w:hAnsi="Arial" w:cs="Arial" w:hint="default"/>
        <w:spacing w:val="-18"/>
        <w:w w:val="99"/>
        <w:sz w:val="18"/>
        <w:szCs w:val="18"/>
      </w:rPr>
    </w:lvl>
    <w:lvl w:ilvl="2" w:tplc="7752077E">
      <w:numFmt w:val="bullet"/>
      <w:lvlText w:val="•"/>
      <w:lvlJc w:val="left"/>
      <w:pPr>
        <w:ind w:left="1560" w:hanging="284"/>
      </w:pPr>
      <w:rPr>
        <w:rFonts w:hint="default"/>
      </w:rPr>
    </w:lvl>
    <w:lvl w:ilvl="3" w:tplc="B8680CF0">
      <w:numFmt w:val="bullet"/>
      <w:lvlText w:val="•"/>
      <w:lvlJc w:val="left"/>
      <w:pPr>
        <w:ind w:left="2561" w:hanging="284"/>
      </w:pPr>
      <w:rPr>
        <w:rFonts w:hint="default"/>
      </w:rPr>
    </w:lvl>
    <w:lvl w:ilvl="4" w:tplc="954ACE8E">
      <w:numFmt w:val="bullet"/>
      <w:lvlText w:val="•"/>
      <w:lvlJc w:val="left"/>
      <w:pPr>
        <w:ind w:left="3562" w:hanging="284"/>
      </w:pPr>
      <w:rPr>
        <w:rFonts w:hint="default"/>
      </w:rPr>
    </w:lvl>
    <w:lvl w:ilvl="5" w:tplc="91F28B72">
      <w:numFmt w:val="bullet"/>
      <w:lvlText w:val="•"/>
      <w:lvlJc w:val="left"/>
      <w:pPr>
        <w:ind w:left="4562" w:hanging="284"/>
      </w:pPr>
      <w:rPr>
        <w:rFonts w:hint="default"/>
      </w:rPr>
    </w:lvl>
    <w:lvl w:ilvl="6" w:tplc="2280FEF2">
      <w:numFmt w:val="bullet"/>
      <w:lvlText w:val="•"/>
      <w:lvlJc w:val="left"/>
      <w:pPr>
        <w:ind w:left="5563" w:hanging="284"/>
      </w:pPr>
      <w:rPr>
        <w:rFonts w:hint="default"/>
      </w:rPr>
    </w:lvl>
    <w:lvl w:ilvl="7" w:tplc="0D34C9A4">
      <w:numFmt w:val="bullet"/>
      <w:lvlText w:val="•"/>
      <w:lvlJc w:val="left"/>
      <w:pPr>
        <w:ind w:left="6564" w:hanging="284"/>
      </w:pPr>
      <w:rPr>
        <w:rFonts w:hint="default"/>
      </w:rPr>
    </w:lvl>
    <w:lvl w:ilvl="8" w:tplc="29004DEA">
      <w:numFmt w:val="bullet"/>
      <w:lvlText w:val="•"/>
      <w:lvlJc w:val="left"/>
      <w:pPr>
        <w:ind w:left="7564" w:hanging="284"/>
      </w:pPr>
      <w:rPr>
        <w:rFonts w:hint="default"/>
      </w:rPr>
    </w:lvl>
  </w:abstractNum>
  <w:num w:numId="1">
    <w:abstractNumId w:val="0"/>
  </w:num>
  <w:num w:numId="2">
    <w:abstractNumId w:val="1"/>
  </w:num>
  <w:num w:numId="3">
    <w:abstractNumId w:val="8"/>
  </w:num>
  <w:num w:numId="4">
    <w:abstractNumId w:val="6"/>
  </w:num>
  <w:num w:numId="5">
    <w:abstractNumId w:val="2"/>
  </w:num>
  <w:num w:numId="6">
    <w:abstractNumId w:val="4"/>
  </w:num>
  <w:num w:numId="7">
    <w:abstractNumId w:val="2"/>
    <w:lvlOverride w:ilvl="0">
      <w:lvl w:ilvl="0">
        <w:start w:val="1"/>
        <w:numFmt w:val="decimal"/>
        <w:lvlText w:val="%1."/>
        <w:lvlJc w:val="left"/>
        <w:pPr>
          <w:ind w:left="847" w:hanging="711"/>
        </w:pPr>
        <w:rPr>
          <w:rFonts w:asciiTheme="minorHAnsi" w:eastAsia="Arial" w:hAnsiTheme="minorHAnsi" w:cs="Arial" w:hint="default"/>
          <w:b/>
          <w:bCs/>
          <w:w w:val="99"/>
          <w:sz w:val="24"/>
          <w:szCs w:val="24"/>
        </w:rPr>
      </w:lvl>
    </w:lvlOverride>
    <w:lvlOverride w:ilvl="1">
      <w:lvl w:ilvl="1">
        <w:start w:val="1"/>
        <w:numFmt w:val="decimal"/>
        <w:lvlText w:val="%1.%2"/>
        <w:lvlJc w:val="left"/>
        <w:pPr>
          <w:ind w:left="845" w:hanging="708"/>
        </w:pPr>
        <w:rPr>
          <w:rFonts w:asciiTheme="minorHAnsi" w:eastAsia="Arial" w:hAnsiTheme="minorHAnsi" w:cs="Arial" w:hint="default"/>
          <w:b w:val="0"/>
          <w:i w:val="0"/>
          <w:spacing w:val="-1"/>
          <w:w w:val="100"/>
          <w:sz w:val="21"/>
          <w:szCs w:val="21"/>
        </w:rPr>
      </w:lvl>
    </w:lvlOverride>
    <w:lvlOverride w:ilvl="2">
      <w:lvl w:ilvl="2">
        <w:numFmt w:val="bullet"/>
        <w:lvlText w:val=""/>
        <w:lvlJc w:val="left"/>
        <w:pPr>
          <w:ind w:left="1276" w:hanging="454"/>
        </w:pPr>
        <w:rPr>
          <w:rFonts w:ascii="Symbol" w:hAnsi="Symbol" w:hint="default"/>
        </w:rPr>
      </w:lvl>
    </w:lvlOverride>
    <w:lvlOverride w:ilvl="3">
      <w:lvl w:ilvl="3">
        <w:numFmt w:val="bullet"/>
        <w:lvlText w:val="o"/>
        <w:lvlJc w:val="left"/>
        <w:pPr>
          <w:ind w:left="1701" w:hanging="425"/>
        </w:pPr>
        <w:rPr>
          <w:rFonts w:ascii="Courier New" w:hAnsi="Courier New" w:hint="default"/>
        </w:rPr>
      </w:lvl>
    </w:lvlOverride>
    <w:lvlOverride w:ilvl="4">
      <w:lvl w:ilvl="4">
        <w:numFmt w:val="bullet"/>
        <w:lvlText w:val="•"/>
        <w:lvlJc w:val="left"/>
        <w:pPr>
          <w:ind w:left="3715" w:hanging="708"/>
        </w:pPr>
        <w:rPr>
          <w:rFonts w:hint="default"/>
        </w:rPr>
      </w:lvl>
    </w:lvlOverride>
    <w:lvlOverride w:ilvl="5">
      <w:lvl w:ilvl="5">
        <w:numFmt w:val="bullet"/>
        <w:lvlText w:val="•"/>
        <w:lvlJc w:val="left"/>
        <w:pPr>
          <w:ind w:left="4673" w:hanging="708"/>
        </w:pPr>
        <w:rPr>
          <w:rFonts w:hint="default"/>
        </w:rPr>
      </w:lvl>
    </w:lvlOverride>
    <w:lvlOverride w:ilvl="6">
      <w:lvl w:ilvl="6">
        <w:numFmt w:val="bullet"/>
        <w:lvlText w:val="•"/>
        <w:lvlJc w:val="left"/>
        <w:pPr>
          <w:ind w:left="5632" w:hanging="708"/>
        </w:pPr>
        <w:rPr>
          <w:rFonts w:hint="default"/>
        </w:rPr>
      </w:lvl>
    </w:lvlOverride>
    <w:lvlOverride w:ilvl="7">
      <w:lvl w:ilvl="7">
        <w:numFmt w:val="bullet"/>
        <w:lvlText w:val="•"/>
        <w:lvlJc w:val="left"/>
        <w:pPr>
          <w:ind w:left="6590" w:hanging="708"/>
        </w:pPr>
        <w:rPr>
          <w:rFonts w:hint="default"/>
        </w:rPr>
      </w:lvl>
    </w:lvlOverride>
    <w:lvlOverride w:ilvl="8">
      <w:lvl w:ilvl="8">
        <w:numFmt w:val="bullet"/>
        <w:lvlText w:val="•"/>
        <w:lvlJc w:val="left"/>
        <w:pPr>
          <w:ind w:left="7549" w:hanging="708"/>
        </w:pPr>
        <w:rPr>
          <w:rFonts w:hint="default"/>
        </w:rPr>
      </w:lvl>
    </w:lvlOverride>
  </w:num>
  <w:num w:numId="8">
    <w:abstractNumId w:val="5"/>
  </w:num>
  <w:num w:numId="9">
    <w:abstractNumId w:val="3"/>
  </w:num>
  <w:num w:numId="10">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2"/>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2"/>
    <w:lvlOverride w:ilvl="0">
      <w:startOverride w:val="2"/>
    </w:lvlOverride>
    <w:lvlOverride w:ilvl="1">
      <w:startOverride w:val="2"/>
    </w:lvlOverride>
    <w:lvlOverride w:ilvl="2">
      <w:startOverride w:val="1"/>
    </w:lvlOverride>
    <w:lvlOverride w:ilvl="3"/>
    <w:lvlOverride w:ilvl="4"/>
    <w:lvlOverride w:ilvl="5"/>
    <w:lvlOverride w:ilvl="6"/>
    <w:lvlOverride w:ilvl="7"/>
    <w:lvlOverride w:ilvl="8"/>
  </w:num>
  <w:num w:numId="13">
    <w:abstractNumId w:val="2"/>
    <w:lvlOverride w:ilvl="0">
      <w:startOverride w:val="2"/>
    </w:lvlOverride>
    <w:lvlOverride w:ilvl="1">
      <w:startOverride w:val="7"/>
    </w:lvlOverride>
    <w:lvlOverride w:ilvl="2">
      <w:startOverride w:val="1"/>
    </w:lvlOverride>
    <w:lvlOverride w:ilvl="3"/>
    <w:lvlOverride w:ilvl="4"/>
    <w:lvlOverride w:ilvl="5"/>
    <w:lvlOverride w:ilvl="6"/>
    <w:lvlOverride w:ilvl="7"/>
    <w:lvlOverride w:ilvl="8"/>
  </w:num>
  <w:num w:numId="1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proofState w:spelling="clean" w:grammar="clean"/>
  <w:doNotTrackFormatting/>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D4E"/>
    <w:rsid w:val="00035620"/>
    <w:rsid w:val="000A4B6A"/>
    <w:rsid w:val="000A6C2C"/>
    <w:rsid w:val="000C4201"/>
    <w:rsid w:val="000D17C6"/>
    <w:rsid w:val="000D3A55"/>
    <w:rsid w:val="000D3A77"/>
    <w:rsid w:val="00133248"/>
    <w:rsid w:val="00143E4E"/>
    <w:rsid w:val="0017445B"/>
    <w:rsid w:val="00195022"/>
    <w:rsid w:val="001C67CA"/>
    <w:rsid w:val="001D754D"/>
    <w:rsid w:val="001E164D"/>
    <w:rsid w:val="001E1E36"/>
    <w:rsid w:val="001F0A8B"/>
    <w:rsid w:val="001F7A5A"/>
    <w:rsid w:val="00222815"/>
    <w:rsid w:val="002559ED"/>
    <w:rsid w:val="002577E4"/>
    <w:rsid w:val="002626F7"/>
    <w:rsid w:val="00281DE7"/>
    <w:rsid w:val="00283B54"/>
    <w:rsid w:val="00285DF2"/>
    <w:rsid w:val="002976D0"/>
    <w:rsid w:val="002A1E82"/>
    <w:rsid w:val="002B303E"/>
    <w:rsid w:val="002C6A84"/>
    <w:rsid w:val="002E6499"/>
    <w:rsid w:val="00327AD9"/>
    <w:rsid w:val="0034521A"/>
    <w:rsid w:val="00371CF6"/>
    <w:rsid w:val="00376680"/>
    <w:rsid w:val="0039678E"/>
    <w:rsid w:val="003E4D24"/>
    <w:rsid w:val="003F7408"/>
    <w:rsid w:val="00410B6E"/>
    <w:rsid w:val="00414630"/>
    <w:rsid w:val="00416963"/>
    <w:rsid w:val="0048087D"/>
    <w:rsid w:val="00495C65"/>
    <w:rsid w:val="004A0667"/>
    <w:rsid w:val="004D4609"/>
    <w:rsid w:val="004F194E"/>
    <w:rsid w:val="004F7A00"/>
    <w:rsid w:val="00515740"/>
    <w:rsid w:val="00521A0E"/>
    <w:rsid w:val="00523854"/>
    <w:rsid w:val="00550353"/>
    <w:rsid w:val="00550A8A"/>
    <w:rsid w:val="00555FAD"/>
    <w:rsid w:val="00564938"/>
    <w:rsid w:val="00567331"/>
    <w:rsid w:val="00580701"/>
    <w:rsid w:val="0058462B"/>
    <w:rsid w:val="00587B98"/>
    <w:rsid w:val="005967C2"/>
    <w:rsid w:val="005A0F40"/>
    <w:rsid w:val="005B7C0B"/>
    <w:rsid w:val="00611DE6"/>
    <w:rsid w:val="006206E0"/>
    <w:rsid w:val="00642C2B"/>
    <w:rsid w:val="006620DA"/>
    <w:rsid w:val="00664723"/>
    <w:rsid w:val="006669C2"/>
    <w:rsid w:val="00673D7F"/>
    <w:rsid w:val="0068203F"/>
    <w:rsid w:val="006C3D4E"/>
    <w:rsid w:val="006D30F0"/>
    <w:rsid w:val="006E66DF"/>
    <w:rsid w:val="006F6EEF"/>
    <w:rsid w:val="00704571"/>
    <w:rsid w:val="007064F6"/>
    <w:rsid w:val="00726A70"/>
    <w:rsid w:val="00750E77"/>
    <w:rsid w:val="00770FB6"/>
    <w:rsid w:val="00782C4A"/>
    <w:rsid w:val="007931ED"/>
    <w:rsid w:val="007957B3"/>
    <w:rsid w:val="00804EA7"/>
    <w:rsid w:val="00823FE8"/>
    <w:rsid w:val="00851ADE"/>
    <w:rsid w:val="008B24A0"/>
    <w:rsid w:val="009209F7"/>
    <w:rsid w:val="00944AD2"/>
    <w:rsid w:val="00954CDC"/>
    <w:rsid w:val="00972AAA"/>
    <w:rsid w:val="009906DE"/>
    <w:rsid w:val="009B37D7"/>
    <w:rsid w:val="009F27DF"/>
    <w:rsid w:val="00A2130F"/>
    <w:rsid w:val="00A23031"/>
    <w:rsid w:val="00A63C0F"/>
    <w:rsid w:val="00A90DCD"/>
    <w:rsid w:val="00AB2988"/>
    <w:rsid w:val="00B22BF4"/>
    <w:rsid w:val="00BC4412"/>
    <w:rsid w:val="00BE3991"/>
    <w:rsid w:val="00C056D9"/>
    <w:rsid w:val="00C97C90"/>
    <w:rsid w:val="00CB7AD5"/>
    <w:rsid w:val="00CD70AE"/>
    <w:rsid w:val="00CE39FC"/>
    <w:rsid w:val="00D602C0"/>
    <w:rsid w:val="00D602F3"/>
    <w:rsid w:val="00D802A0"/>
    <w:rsid w:val="00DA6826"/>
    <w:rsid w:val="00E32BA9"/>
    <w:rsid w:val="00E521E8"/>
    <w:rsid w:val="00EB2C45"/>
    <w:rsid w:val="00EE2149"/>
    <w:rsid w:val="00EF2AF0"/>
    <w:rsid w:val="00F00E80"/>
    <w:rsid w:val="00F23187"/>
    <w:rsid w:val="00F334ED"/>
    <w:rsid w:val="00F33939"/>
    <w:rsid w:val="00F365EC"/>
    <w:rsid w:val="00F72440"/>
    <w:rsid w:val="00F72A54"/>
    <w:rsid w:val="00F91F0D"/>
    <w:rsid w:val="00F93666"/>
    <w:rsid w:val="00FB326B"/>
    <w:rsid w:val="00FB6159"/>
    <w:rsid w:val="00FC6C36"/>
    <w:rsid w:val="00FD707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FD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FE8"/>
    <w:pPr>
      <w:widowControl/>
      <w:spacing w:before="240"/>
    </w:pPr>
    <w:rPr>
      <w:rFonts w:eastAsia="Arial" w:cs="Arial"/>
      <w:sz w:val="21"/>
    </w:rPr>
  </w:style>
  <w:style w:type="paragraph" w:styleId="Heading1">
    <w:name w:val="heading 1"/>
    <w:basedOn w:val="Normal"/>
    <w:next w:val="Numberedclause"/>
    <w:uiPriority w:val="9"/>
    <w:qFormat/>
    <w:rsid w:val="00823FE8"/>
    <w:pPr>
      <w:keepNext/>
      <w:numPr>
        <w:numId w:val="14"/>
      </w:numPr>
      <w:shd w:val="clear" w:color="auto" w:fill="D0CECE"/>
      <w:tabs>
        <w:tab w:val="left" w:pos="847"/>
        <w:tab w:val="left" w:pos="848"/>
      </w:tabs>
      <w:spacing w:before="300" w:after="120"/>
      <w:outlineLvl w:val="0"/>
    </w:pPr>
    <w:rPr>
      <w:b/>
      <w:bCs/>
      <w:sz w:val="32"/>
      <w:szCs w:val="32"/>
    </w:rPr>
  </w:style>
  <w:style w:type="paragraph" w:styleId="Heading2">
    <w:name w:val="heading 2"/>
    <w:basedOn w:val="Normal"/>
    <w:uiPriority w:val="9"/>
    <w:unhideWhenUsed/>
    <w:qFormat/>
    <w:pPr>
      <w:ind w:left="13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272" w:hanging="425"/>
    </w:pPr>
    <w:rPr>
      <w:szCs w:val="21"/>
    </w:rPr>
  </w:style>
  <w:style w:type="paragraph" w:styleId="ListParagraph">
    <w:name w:val="List Paragraph"/>
    <w:basedOn w:val="Normal"/>
    <w:uiPriority w:val="1"/>
    <w:qFormat/>
    <w:rsid w:val="00704571"/>
    <w:pPr>
      <w:numPr>
        <w:numId w:val="8"/>
      </w:numPr>
      <w:spacing w:before="120" w:after="60"/>
      <w:ind w:hanging="35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85DF2"/>
    <w:pPr>
      <w:tabs>
        <w:tab w:val="center" w:pos="4513"/>
        <w:tab w:val="right" w:pos="9026"/>
      </w:tabs>
    </w:pPr>
  </w:style>
  <w:style w:type="character" w:customStyle="1" w:styleId="HeaderChar">
    <w:name w:val="Header Char"/>
    <w:basedOn w:val="DefaultParagraphFont"/>
    <w:link w:val="Header"/>
    <w:uiPriority w:val="99"/>
    <w:rsid w:val="00285DF2"/>
    <w:rPr>
      <w:rFonts w:ascii="Arial" w:eastAsia="Arial" w:hAnsi="Arial" w:cs="Arial"/>
    </w:rPr>
  </w:style>
  <w:style w:type="paragraph" w:styleId="Footer">
    <w:name w:val="footer"/>
    <w:basedOn w:val="Normal"/>
    <w:link w:val="FooterChar"/>
    <w:uiPriority w:val="99"/>
    <w:unhideWhenUsed/>
    <w:rsid w:val="00285DF2"/>
    <w:pPr>
      <w:tabs>
        <w:tab w:val="center" w:pos="4513"/>
        <w:tab w:val="right" w:pos="9026"/>
      </w:tabs>
    </w:pPr>
  </w:style>
  <w:style w:type="character" w:customStyle="1" w:styleId="FooterChar">
    <w:name w:val="Footer Char"/>
    <w:basedOn w:val="DefaultParagraphFont"/>
    <w:link w:val="Footer"/>
    <w:uiPriority w:val="99"/>
    <w:rsid w:val="00285DF2"/>
    <w:rPr>
      <w:rFonts w:ascii="Arial" w:eastAsia="Arial" w:hAnsi="Arial" w:cs="Arial"/>
    </w:rPr>
  </w:style>
  <w:style w:type="paragraph" w:styleId="BalloonText">
    <w:name w:val="Balloon Text"/>
    <w:basedOn w:val="Normal"/>
    <w:link w:val="BalloonTextChar"/>
    <w:uiPriority w:val="99"/>
    <w:semiHidden/>
    <w:unhideWhenUsed/>
    <w:rsid w:val="00285D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DF2"/>
    <w:rPr>
      <w:rFonts w:ascii="Segoe UI" w:eastAsia="Arial" w:hAnsi="Segoe UI" w:cs="Segoe UI"/>
      <w:sz w:val="18"/>
      <w:szCs w:val="18"/>
    </w:rPr>
  </w:style>
  <w:style w:type="character" w:styleId="Hyperlink">
    <w:name w:val="Hyperlink"/>
    <w:basedOn w:val="DefaultParagraphFont"/>
    <w:uiPriority w:val="99"/>
    <w:unhideWhenUsed/>
    <w:rsid w:val="005967C2"/>
    <w:rPr>
      <w:color w:val="0000FF" w:themeColor="hyperlink"/>
      <w:u w:val="single"/>
    </w:rPr>
  </w:style>
  <w:style w:type="character" w:customStyle="1" w:styleId="UnresolvedMention1">
    <w:name w:val="Unresolved Mention1"/>
    <w:basedOn w:val="DefaultParagraphFont"/>
    <w:uiPriority w:val="99"/>
    <w:semiHidden/>
    <w:unhideWhenUsed/>
    <w:rsid w:val="005967C2"/>
    <w:rPr>
      <w:color w:val="605E5C"/>
      <w:shd w:val="clear" w:color="auto" w:fill="E1DFDD"/>
    </w:rPr>
  </w:style>
  <w:style w:type="character" w:styleId="CommentReference">
    <w:name w:val="annotation reference"/>
    <w:basedOn w:val="DefaultParagraphFont"/>
    <w:uiPriority w:val="99"/>
    <w:semiHidden/>
    <w:unhideWhenUsed/>
    <w:rsid w:val="002A1E82"/>
    <w:rPr>
      <w:sz w:val="16"/>
      <w:szCs w:val="16"/>
    </w:rPr>
  </w:style>
  <w:style w:type="paragraph" w:styleId="CommentText">
    <w:name w:val="annotation text"/>
    <w:basedOn w:val="Normal"/>
    <w:link w:val="CommentTextChar"/>
    <w:uiPriority w:val="99"/>
    <w:semiHidden/>
    <w:unhideWhenUsed/>
    <w:rsid w:val="002A1E82"/>
    <w:rPr>
      <w:sz w:val="20"/>
      <w:szCs w:val="20"/>
    </w:rPr>
  </w:style>
  <w:style w:type="character" w:customStyle="1" w:styleId="CommentTextChar">
    <w:name w:val="Comment Text Char"/>
    <w:basedOn w:val="DefaultParagraphFont"/>
    <w:link w:val="CommentText"/>
    <w:uiPriority w:val="99"/>
    <w:semiHidden/>
    <w:rsid w:val="002A1E8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A1E82"/>
    <w:rPr>
      <w:b/>
      <w:bCs/>
    </w:rPr>
  </w:style>
  <w:style w:type="character" w:customStyle="1" w:styleId="CommentSubjectChar">
    <w:name w:val="Comment Subject Char"/>
    <w:basedOn w:val="CommentTextChar"/>
    <w:link w:val="CommentSubject"/>
    <w:uiPriority w:val="99"/>
    <w:semiHidden/>
    <w:rsid w:val="002A1E82"/>
    <w:rPr>
      <w:rFonts w:ascii="Arial" w:eastAsia="Arial" w:hAnsi="Arial" w:cs="Arial"/>
      <w:b/>
      <w:bCs/>
      <w:sz w:val="20"/>
      <w:szCs w:val="20"/>
    </w:rPr>
  </w:style>
  <w:style w:type="character" w:customStyle="1" w:styleId="UnresolvedMention2">
    <w:name w:val="Unresolved Mention2"/>
    <w:basedOn w:val="DefaultParagraphFont"/>
    <w:uiPriority w:val="99"/>
    <w:semiHidden/>
    <w:unhideWhenUsed/>
    <w:rsid w:val="001F7A5A"/>
    <w:rPr>
      <w:color w:val="605E5C"/>
      <w:shd w:val="clear" w:color="auto" w:fill="E1DFDD"/>
    </w:rPr>
  </w:style>
  <w:style w:type="paragraph" w:styleId="Title">
    <w:name w:val="Title"/>
    <w:basedOn w:val="Normal"/>
    <w:next w:val="Normal"/>
    <w:link w:val="TitleChar"/>
    <w:uiPriority w:val="10"/>
    <w:qFormat/>
    <w:rsid w:val="00035620"/>
    <w:pPr>
      <w:spacing w:after="300"/>
      <w:contextualSpacing/>
    </w:pPr>
    <w:rPr>
      <w:rFonts w:ascii="Calibri Light" w:eastAsiaTheme="majorEastAsia" w:hAnsi="Calibri Light" w:cstheme="majorBidi"/>
      <w:spacing w:val="5"/>
      <w:kern w:val="28"/>
      <w:sz w:val="56"/>
      <w:szCs w:val="52"/>
    </w:rPr>
  </w:style>
  <w:style w:type="character" w:customStyle="1" w:styleId="TitleChar">
    <w:name w:val="Title Char"/>
    <w:basedOn w:val="DefaultParagraphFont"/>
    <w:link w:val="Title"/>
    <w:uiPriority w:val="10"/>
    <w:rsid w:val="00035620"/>
    <w:rPr>
      <w:rFonts w:ascii="Calibri Light" w:eastAsiaTheme="majorEastAsia" w:hAnsi="Calibri Light" w:cstheme="majorBidi"/>
      <w:spacing w:val="5"/>
      <w:kern w:val="28"/>
      <w:sz w:val="56"/>
      <w:szCs w:val="52"/>
    </w:rPr>
  </w:style>
  <w:style w:type="paragraph" w:customStyle="1" w:styleId="Numberedclause">
    <w:name w:val="Numbered clause"/>
    <w:basedOn w:val="ListParagraph"/>
    <w:qFormat/>
    <w:rsid w:val="00F00E80"/>
    <w:pPr>
      <w:numPr>
        <w:ilvl w:val="1"/>
        <w:numId w:val="14"/>
      </w:numPr>
      <w:tabs>
        <w:tab w:val="left" w:pos="845"/>
        <w:tab w:val="left" w:pos="846"/>
      </w:tabs>
      <w:spacing w:before="300"/>
      <w:ind w:right="658"/>
    </w:pPr>
  </w:style>
  <w:style w:type="paragraph" w:customStyle="1" w:styleId="Numberedclauselevel2">
    <w:name w:val="Numbered clause level 2"/>
    <w:basedOn w:val="Numberedclause"/>
    <w:qFormat/>
    <w:rsid w:val="00F00E80"/>
    <w:pPr>
      <w:numPr>
        <w:ilvl w:val="2"/>
      </w:numPr>
      <w:spacing w:before="120" w:after="40"/>
    </w:pPr>
  </w:style>
  <w:style w:type="paragraph" w:customStyle="1" w:styleId="Numberedclauselevel3">
    <w:name w:val="Numbered clause level 3"/>
    <w:basedOn w:val="Numberedclauselevel2"/>
    <w:qFormat/>
    <w:rsid w:val="00F00E80"/>
    <w:pPr>
      <w:numPr>
        <w:ilvl w:val="3"/>
      </w:numPr>
      <w:spacing w:before="40" w:after="0"/>
    </w:pPr>
  </w:style>
  <w:style w:type="paragraph" w:customStyle="1" w:styleId="Bulletedlist">
    <w:name w:val="Bulleted list"/>
    <w:basedOn w:val="Numberedclauselevel3"/>
    <w:qFormat/>
    <w:rsid w:val="00F00E80"/>
    <w:pPr>
      <w:numPr>
        <w:ilvl w:val="0"/>
        <w:numId w:val="9"/>
      </w:numPr>
      <w:ind w:left="425" w:right="0" w:hanging="425"/>
    </w:pPr>
  </w:style>
  <w:style w:type="paragraph" w:customStyle="1" w:styleId="Indent">
    <w:name w:val="Indent"/>
    <w:basedOn w:val="Normal"/>
    <w:qFormat/>
    <w:rsid w:val="00823FE8"/>
    <w:pPr>
      <w:spacing w:before="120"/>
      <w:ind w:left="82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FE8"/>
    <w:pPr>
      <w:widowControl/>
      <w:spacing w:before="240"/>
    </w:pPr>
    <w:rPr>
      <w:rFonts w:eastAsia="Arial" w:cs="Arial"/>
      <w:sz w:val="21"/>
    </w:rPr>
  </w:style>
  <w:style w:type="paragraph" w:styleId="Heading1">
    <w:name w:val="heading 1"/>
    <w:basedOn w:val="Normal"/>
    <w:next w:val="Numberedclause"/>
    <w:uiPriority w:val="9"/>
    <w:qFormat/>
    <w:rsid w:val="00823FE8"/>
    <w:pPr>
      <w:keepNext/>
      <w:numPr>
        <w:numId w:val="14"/>
      </w:numPr>
      <w:shd w:val="clear" w:color="auto" w:fill="D0CECE"/>
      <w:tabs>
        <w:tab w:val="left" w:pos="847"/>
        <w:tab w:val="left" w:pos="848"/>
      </w:tabs>
      <w:spacing w:before="300" w:after="120"/>
      <w:outlineLvl w:val="0"/>
    </w:pPr>
    <w:rPr>
      <w:b/>
      <w:bCs/>
      <w:sz w:val="32"/>
      <w:szCs w:val="32"/>
    </w:rPr>
  </w:style>
  <w:style w:type="paragraph" w:styleId="Heading2">
    <w:name w:val="heading 2"/>
    <w:basedOn w:val="Normal"/>
    <w:uiPriority w:val="9"/>
    <w:unhideWhenUsed/>
    <w:qFormat/>
    <w:pPr>
      <w:ind w:left="13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272" w:hanging="425"/>
    </w:pPr>
    <w:rPr>
      <w:szCs w:val="21"/>
    </w:rPr>
  </w:style>
  <w:style w:type="paragraph" w:styleId="ListParagraph">
    <w:name w:val="List Paragraph"/>
    <w:basedOn w:val="Normal"/>
    <w:uiPriority w:val="1"/>
    <w:qFormat/>
    <w:rsid w:val="00704571"/>
    <w:pPr>
      <w:numPr>
        <w:numId w:val="8"/>
      </w:numPr>
      <w:spacing w:before="120" w:after="60"/>
      <w:ind w:hanging="35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85DF2"/>
    <w:pPr>
      <w:tabs>
        <w:tab w:val="center" w:pos="4513"/>
        <w:tab w:val="right" w:pos="9026"/>
      </w:tabs>
    </w:pPr>
  </w:style>
  <w:style w:type="character" w:customStyle="1" w:styleId="HeaderChar">
    <w:name w:val="Header Char"/>
    <w:basedOn w:val="DefaultParagraphFont"/>
    <w:link w:val="Header"/>
    <w:uiPriority w:val="99"/>
    <w:rsid w:val="00285DF2"/>
    <w:rPr>
      <w:rFonts w:ascii="Arial" w:eastAsia="Arial" w:hAnsi="Arial" w:cs="Arial"/>
    </w:rPr>
  </w:style>
  <w:style w:type="paragraph" w:styleId="Footer">
    <w:name w:val="footer"/>
    <w:basedOn w:val="Normal"/>
    <w:link w:val="FooterChar"/>
    <w:uiPriority w:val="99"/>
    <w:unhideWhenUsed/>
    <w:rsid w:val="00285DF2"/>
    <w:pPr>
      <w:tabs>
        <w:tab w:val="center" w:pos="4513"/>
        <w:tab w:val="right" w:pos="9026"/>
      </w:tabs>
    </w:pPr>
  </w:style>
  <w:style w:type="character" w:customStyle="1" w:styleId="FooterChar">
    <w:name w:val="Footer Char"/>
    <w:basedOn w:val="DefaultParagraphFont"/>
    <w:link w:val="Footer"/>
    <w:uiPriority w:val="99"/>
    <w:rsid w:val="00285DF2"/>
    <w:rPr>
      <w:rFonts w:ascii="Arial" w:eastAsia="Arial" w:hAnsi="Arial" w:cs="Arial"/>
    </w:rPr>
  </w:style>
  <w:style w:type="paragraph" w:styleId="BalloonText">
    <w:name w:val="Balloon Text"/>
    <w:basedOn w:val="Normal"/>
    <w:link w:val="BalloonTextChar"/>
    <w:uiPriority w:val="99"/>
    <w:semiHidden/>
    <w:unhideWhenUsed/>
    <w:rsid w:val="00285D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DF2"/>
    <w:rPr>
      <w:rFonts w:ascii="Segoe UI" w:eastAsia="Arial" w:hAnsi="Segoe UI" w:cs="Segoe UI"/>
      <w:sz w:val="18"/>
      <w:szCs w:val="18"/>
    </w:rPr>
  </w:style>
  <w:style w:type="character" w:styleId="Hyperlink">
    <w:name w:val="Hyperlink"/>
    <w:basedOn w:val="DefaultParagraphFont"/>
    <w:uiPriority w:val="99"/>
    <w:unhideWhenUsed/>
    <w:rsid w:val="005967C2"/>
    <w:rPr>
      <w:color w:val="0000FF" w:themeColor="hyperlink"/>
      <w:u w:val="single"/>
    </w:rPr>
  </w:style>
  <w:style w:type="character" w:customStyle="1" w:styleId="UnresolvedMention1">
    <w:name w:val="Unresolved Mention1"/>
    <w:basedOn w:val="DefaultParagraphFont"/>
    <w:uiPriority w:val="99"/>
    <w:semiHidden/>
    <w:unhideWhenUsed/>
    <w:rsid w:val="005967C2"/>
    <w:rPr>
      <w:color w:val="605E5C"/>
      <w:shd w:val="clear" w:color="auto" w:fill="E1DFDD"/>
    </w:rPr>
  </w:style>
  <w:style w:type="character" w:styleId="CommentReference">
    <w:name w:val="annotation reference"/>
    <w:basedOn w:val="DefaultParagraphFont"/>
    <w:uiPriority w:val="99"/>
    <w:semiHidden/>
    <w:unhideWhenUsed/>
    <w:rsid w:val="002A1E82"/>
    <w:rPr>
      <w:sz w:val="16"/>
      <w:szCs w:val="16"/>
    </w:rPr>
  </w:style>
  <w:style w:type="paragraph" w:styleId="CommentText">
    <w:name w:val="annotation text"/>
    <w:basedOn w:val="Normal"/>
    <w:link w:val="CommentTextChar"/>
    <w:uiPriority w:val="99"/>
    <w:semiHidden/>
    <w:unhideWhenUsed/>
    <w:rsid w:val="002A1E82"/>
    <w:rPr>
      <w:sz w:val="20"/>
      <w:szCs w:val="20"/>
    </w:rPr>
  </w:style>
  <w:style w:type="character" w:customStyle="1" w:styleId="CommentTextChar">
    <w:name w:val="Comment Text Char"/>
    <w:basedOn w:val="DefaultParagraphFont"/>
    <w:link w:val="CommentText"/>
    <w:uiPriority w:val="99"/>
    <w:semiHidden/>
    <w:rsid w:val="002A1E8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A1E82"/>
    <w:rPr>
      <w:b/>
      <w:bCs/>
    </w:rPr>
  </w:style>
  <w:style w:type="character" w:customStyle="1" w:styleId="CommentSubjectChar">
    <w:name w:val="Comment Subject Char"/>
    <w:basedOn w:val="CommentTextChar"/>
    <w:link w:val="CommentSubject"/>
    <w:uiPriority w:val="99"/>
    <w:semiHidden/>
    <w:rsid w:val="002A1E82"/>
    <w:rPr>
      <w:rFonts w:ascii="Arial" w:eastAsia="Arial" w:hAnsi="Arial" w:cs="Arial"/>
      <w:b/>
      <w:bCs/>
      <w:sz w:val="20"/>
      <w:szCs w:val="20"/>
    </w:rPr>
  </w:style>
  <w:style w:type="character" w:customStyle="1" w:styleId="UnresolvedMention2">
    <w:name w:val="Unresolved Mention2"/>
    <w:basedOn w:val="DefaultParagraphFont"/>
    <w:uiPriority w:val="99"/>
    <w:semiHidden/>
    <w:unhideWhenUsed/>
    <w:rsid w:val="001F7A5A"/>
    <w:rPr>
      <w:color w:val="605E5C"/>
      <w:shd w:val="clear" w:color="auto" w:fill="E1DFDD"/>
    </w:rPr>
  </w:style>
  <w:style w:type="paragraph" w:styleId="Title">
    <w:name w:val="Title"/>
    <w:basedOn w:val="Normal"/>
    <w:next w:val="Normal"/>
    <w:link w:val="TitleChar"/>
    <w:uiPriority w:val="10"/>
    <w:qFormat/>
    <w:rsid w:val="00035620"/>
    <w:pPr>
      <w:spacing w:after="300"/>
      <w:contextualSpacing/>
    </w:pPr>
    <w:rPr>
      <w:rFonts w:ascii="Calibri Light" w:eastAsiaTheme="majorEastAsia" w:hAnsi="Calibri Light" w:cstheme="majorBidi"/>
      <w:spacing w:val="5"/>
      <w:kern w:val="28"/>
      <w:sz w:val="56"/>
      <w:szCs w:val="52"/>
    </w:rPr>
  </w:style>
  <w:style w:type="character" w:customStyle="1" w:styleId="TitleChar">
    <w:name w:val="Title Char"/>
    <w:basedOn w:val="DefaultParagraphFont"/>
    <w:link w:val="Title"/>
    <w:uiPriority w:val="10"/>
    <w:rsid w:val="00035620"/>
    <w:rPr>
      <w:rFonts w:ascii="Calibri Light" w:eastAsiaTheme="majorEastAsia" w:hAnsi="Calibri Light" w:cstheme="majorBidi"/>
      <w:spacing w:val="5"/>
      <w:kern w:val="28"/>
      <w:sz w:val="56"/>
      <w:szCs w:val="52"/>
    </w:rPr>
  </w:style>
  <w:style w:type="paragraph" w:customStyle="1" w:styleId="Numberedclause">
    <w:name w:val="Numbered clause"/>
    <w:basedOn w:val="ListParagraph"/>
    <w:qFormat/>
    <w:rsid w:val="00F00E80"/>
    <w:pPr>
      <w:numPr>
        <w:ilvl w:val="1"/>
        <w:numId w:val="14"/>
      </w:numPr>
      <w:tabs>
        <w:tab w:val="left" w:pos="845"/>
        <w:tab w:val="left" w:pos="846"/>
      </w:tabs>
      <w:spacing w:before="300"/>
      <w:ind w:right="658"/>
    </w:pPr>
  </w:style>
  <w:style w:type="paragraph" w:customStyle="1" w:styleId="Numberedclauselevel2">
    <w:name w:val="Numbered clause level 2"/>
    <w:basedOn w:val="Numberedclause"/>
    <w:qFormat/>
    <w:rsid w:val="00F00E80"/>
    <w:pPr>
      <w:numPr>
        <w:ilvl w:val="2"/>
      </w:numPr>
      <w:spacing w:before="120" w:after="40"/>
    </w:pPr>
  </w:style>
  <w:style w:type="paragraph" w:customStyle="1" w:styleId="Numberedclauselevel3">
    <w:name w:val="Numbered clause level 3"/>
    <w:basedOn w:val="Numberedclauselevel2"/>
    <w:qFormat/>
    <w:rsid w:val="00F00E80"/>
    <w:pPr>
      <w:numPr>
        <w:ilvl w:val="3"/>
      </w:numPr>
      <w:spacing w:before="40" w:after="0"/>
    </w:pPr>
  </w:style>
  <w:style w:type="paragraph" w:customStyle="1" w:styleId="Bulletedlist">
    <w:name w:val="Bulleted list"/>
    <w:basedOn w:val="Numberedclauselevel3"/>
    <w:qFormat/>
    <w:rsid w:val="00F00E80"/>
    <w:pPr>
      <w:numPr>
        <w:ilvl w:val="0"/>
        <w:numId w:val="9"/>
      </w:numPr>
      <w:ind w:left="425" w:right="0" w:hanging="425"/>
    </w:pPr>
  </w:style>
  <w:style w:type="paragraph" w:customStyle="1" w:styleId="Indent">
    <w:name w:val="Indent"/>
    <w:basedOn w:val="Normal"/>
    <w:qFormat/>
    <w:rsid w:val="00823FE8"/>
    <w:pPr>
      <w:spacing w:before="120"/>
      <w:ind w:left="82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22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rocurement.govt.nz"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231B9F7-A17A-40C1-BD62-B1E075A27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4345</Words>
  <Characters>24773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Schedule 2 - Standard Terms and Conditions - Services - Form 1</vt:lpstr>
    </vt:vector>
  </TitlesOfParts>
  <Company>Ministry of Economic Development</Company>
  <LinksUpToDate>false</LinksUpToDate>
  <CharactersWithSpaces>29060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2 - Standard Terms and Conditions - Services - Form 1</dc:title>
  <dc:subject>Contract Terms and Conditions</dc:subject>
  <dc:creator>Ministry of Business, Innovation and Employment</dc:creator>
  <cp:lastModifiedBy>Sally Wilson</cp:lastModifiedBy>
  <cp:revision>2</cp:revision>
  <cp:lastPrinted>2019-08-27T21:04:00Z</cp:lastPrinted>
  <dcterms:created xsi:type="dcterms:W3CDTF">2019-09-12T01:09:00Z</dcterms:created>
  <dcterms:modified xsi:type="dcterms:W3CDTF">2019-09-12T01:09:00Z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2012-02-28T00:00:00Z</vt:filetime>
  </property>
  <property fmtid="{D5CDD505-2E9C-101B-9397-08002B2CF9AE}" pid="3" name="Creator">
    <vt:lpwstr>Microsoft® Word 2010</vt:lpwstr>
  </property>
  <property fmtid="{D5CDD505-2E9C-101B-9397-08002B2CF9AE}" pid="4" name="LastSaved">
    <vt:filetime>2019-04-09T00:00:00Z</vt:filetime>
  </property>
</Properties>
</file>